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368" w:rsidRPr="0034202A" w:rsidRDefault="00123368" w:rsidP="00A43509">
      <w:pPr>
        <w:pStyle w:val="a3"/>
        <w:numPr>
          <w:ilvl w:val="0"/>
          <w:numId w:val="8"/>
        </w:numPr>
        <w:spacing w:after="0" w:line="240" w:lineRule="auto"/>
        <w:ind w:left="284" w:firstLine="0"/>
        <w:jc w:val="both"/>
        <w:rPr>
          <w:rFonts w:eastAsia="Times New Roman"/>
          <w:b/>
          <w:bCs/>
          <w:lang w:eastAsia="ru-RU"/>
        </w:rPr>
      </w:pPr>
      <w:bookmarkStart w:id="0" w:name="_GoBack"/>
      <w:bookmarkEnd w:id="0"/>
      <w:r w:rsidRPr="0034202A">
        <w:rPr>
          <w:rFonts w:eastAsia="Times New Roman"/>
          <w:b/>
          <w:bCs/>
          <w:lang w:eastAsia="ru-RU"/>
        </w:rPr>
        <w:t>Общие положения</w:t>
      </w:r>
    </w:p>
    <w:p w:rsidR="0034202A" w:rsidRPr="0034202A" w:rsidRDefault="0034202A" w:rsidP="00A43509">
      <w:pPr>
        <w:pStyle w:val="a3"/>
        <w:spacing w:after="0" w:line="240" w:lineRule="auto"/>
        <w:ind w:left="1080"/>
        <w:jc w:val="both"/>
        <w:rPr>
          <w:rFonts w:eastAsia="Times New Roman"/>
          <w:sz w:val="24"/>
          <w:szCs w:val="24"/>
          <w:lang w:eastAsia="ru-RU"/>
        </w:rPr>
      </w:pPr>
    </w:p>
    <w:p w:rsidR="00123368" w:rsidRPr="003F7A5B" w:rsidRDefault="00123368" w:rsidP="003F7A5B">
      <w:pPr>
        <w:numPr>
          <w:ilvl w:val="0"/>
          <w:numId w:val="1"/>
        </w:numPr>
        <w:spacing w:before="120" w:after="120" w:line="240" w:lineRule="auto"/>
        <w:ind w:left="57" w:right="57"/>
        <w:jc w:val="both"/>
        <w:rPr>
          <w:rFonts w:eastAsia="Times New Roman"/>
          <w:lang w:eastAsia="ru-RU"/>
        </w:rPr>
      </w:pPr>
      <w:r w:rsidRPr="00123368">
        <w:rPr>
          <w:rFonts w:eastAsia="Times New Roman"/>
          <w:lang w:eastAsia="ru-RU"/>
        </w:rPr>
        <w:t>Настоящий коллективный договор заключен между работодателем и</w:t>
      </w:r>
      <w:r w:rsidR="003F7A5B">
        <w:rPr>
          <w:rFonts w:eastAsia="Times New Roman"/>
          <w:lang w:eastAsia="ru-RU"/>
        </w:rPr>
        <w:t xml:space="preserve"> </w:t>
      </w:r>
      <w:r w:rsidRPr="003F7A5B">
        <w:rPr>
          <w:rFonts w:eastAsia="Times New Roman"/>
          <w:lang w:eastAsia="ru-RU"/>
        </w:rPr>
        <w:t>работниками и является правовым актом, регулирующим социально-трудовые отношения в Муниципальном</w:t>
      </w:r>
      <w:r w:rsidR="00203606">
        <w:rPr>
          <w:rFonts w:eastAsia="Times New Roman"/>
          <w:lang w:eastAsia="ru-RU"/>
        </w:rPr>
        <w:t xml:space="preserve"> </w:t>
      </w:r>
      <w:r w:rsidRPr="003F7A5B">
        <w:rPr>
          <w:rFonts w:eastAsia="Times New Roman"/>
          <w:lang w:eastAsia="ru-RU"/>
        </w:rPr>
        <w:tab/>
        <w:t>бюджетном образовательном учреждении</w:t>
      </w:r>
      <w:r w:rsidR="003F7A5B">
        <w:rPr>
          <w:rFonts w:eastAsia="Times New Roman"/>
          <w:lang w:eastAsia="ru-RU"/>
        </w:rPr>
        <w:t xml:space="preserve"> </w:t>
      </w:r>
      <w:r w:rsidRPr="003F7A5B">
        <w:rPr>
          <w:rFonts w:eastAsia="Times New Roman"/>
          <w:lang w:eastAsia="ru-RU"/>
        </w:rPr>
        <w:t>дополнител</w:t>
      </w:r>
      <w:r w:rsidR="00203606">
        <w:rPr>
          <w:rFonts w:eastAsia="Times New Roman"/>
          <w:lang w:eastAsia="ru-RU"/>
        </w:rPr>
        <w:t>ьного образования детей____________________</w:t>
      </w:r>
      <w:r w:rsidRPr="003F7A5B">
        <w:rPr>
          <w:rFonts w:eastAsia="Times New Roman"/>
          <w:lang w:eastAsia="ru-RU"/>
        </w:rPr>
        <w:t xml:space="preserve"> (далее - Учреждение).</w:t>
      </w:r>
    </w:p>
    <w:p w:rsidR="00123368" w:rsidRPr="003F7A5B"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Коллективный договор заключен в соответствии с Трудовым кодексом РФ</w:t>
      </w:r>
      <w:r w:rsidR="003F7A5B">
        <w:rPr>
          <w:rFonts w:eastAsia="Times New Roman"/>
          <w:lang w:eastAsia="ru-RU"/>
        </w:rPr>
        <w:t xml:space="preserve"> </w:t>
      </w:r>
      <w:r w:rsidRPr="003F7A5B">
        <w:rPr>
          <w:rFonts w:eastAsia="Times New Roman"/>
          <w:lang w:eastAsia="ru-RU"/>
        </w:rPr>
        <w:t>(далее —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w:t>
      </w:r>
      <w:r w:rsidR="003F7A5B">
        <w:rPr>
          <w:rFonts w:eastAsia="Times New Roman"/>
          <w:lang w:eastAsia="ru-RU"/>
        </w:rPr>
        <w:t xml:space="preserve">ния установлению дополнительных </w:t>
      </w:r>
      <w:r w:rsidRPr="003F7A5B">
        <w:rPr>
          <w:rFonts w:eastAsia="Times New Roman"/>
          <w:lang w:eastAsia="ru-RU"/>
        </w:rPr>
        <w:t>социально-экономических, правовых и</w:t>
      </w:r>
      <w:r w:rsidR="003F7A5B">
        <w:rPr>
          <w:rFonts w:eastAsia="Times New Roman"/>
          <w:lang w:eastAsia="ru-RU"/>
        </w:rPr>
        <w:t xml:space="preserve"> </w:t>
      </w:r>
      <w:r w:rsidRPr="003F7A5B">
        <w:rPr>
          <w:rFonts w:eastAsia="Times New Roman"/>
          <w:lang w:eastAsia="ru-RU"/>
        </w:rPr>
        <w:t xml:space="preserve">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 отраслевым соглашением между министерством культуры </w:t>
      </w:r>
      <w:r w:rsidR="00203606">
        <w:rPr>
          <w:rFonts w:eastAsia="Times New Roman"/>
          <w:lang w:eastAsia="ru-RU"/>
        </w:rPr>
        <w:t>Московской области и Московской областной</w:t>
      </w:r>
      <w:r w:rsidRPr="003F7A5B">
        <w:rPr>
          <w:rFonts w:eastAsia="Times New Roman"/>
          <w:lang w:eastAsia="ru-RU"/>
        </w:rPr>
        <w:t xml:space="preserve"> организацией Российского профсоюза работников культуры на 2013 - 2018 годы.</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Сторонами коллективного договора являются:</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t>работодатель, представленный директором муниципального бюджетного образовательного учреждения дополнит</w:t>
      </w:r>
      <w:r w:rsidR="00203606">
        <w:rPr>
          <w:rFonts w:eastAsia="Times New Roman"/>
          <w:lang w:eastAsia="ru-RU"/>
        </w:rPr>
        <w:t>ельного образования __________________________________________</w:t>
      </w:r>
      <w:r w:rsidRPr="00123368">
        <w:rPr>
          <w:rFonts w:eastAsia="Times New Roman"/>
          <w:lang w:eastAsia="ru-RU"/>
        </w:rPr>
        <w:t>(далее - Работодатель);</w:t>
      </w:r>
    </w:p>
    <w:p w:rsidR="00123368" w:rsidRPr="00123368" w:rsidRDefault="00123368" w:rsidP="00A43509">
      <w:pPr>
        <w:numPr>
          <w:ilvl w:val="0"/>
          <w:numId w:val="2"/>
        </w:numPr>
        <w:spacing w:after="0" w:line="240" w:lineRule="auto"/>
        <w:jc w:val="both"/>
        <w:rPr>
          <w:rFonts w:eastAsia="Times New Roman"/>
          <w:lang w:eastAsia="ru-RU"/>
        </w:rPr>
      </w:pPr>
      <w:r>
        <w:rPr>
          <w:rFonts w:eastAsia="Times New Roman"/>
          <w:lang w:eastAsia="ru-RU"/>
        </w:rPr>
        <w:t>работники Учреждения</w:t>
      </w:r>
      <w:r w:rsidRPr="00123368">
        <w:rPr>
          <w:rFonts w:eastAsia="Times New Roman"/>
          <w:lang w:eastAsia="ru-RU"/>
        </w:rPr>
        <w:t>, представленные первичной пр</w:t>
      </w:r>
      <w:r w:rsidR="00203606">
        <w:rPr>
          <w:rFonts w:eastAsia="Times New Roman"/>
          <w:lang w:eastAsia="ru-RU"/>
        </w:rPr>
        <w:t>офсоюзной организацией, МБОУ ДО___________________________</w:t>
      </w:r>
      <w:r w:rsidRPr="00123368">
        <w:rPr>
          <w:rFonts w:eastAsia="Times New Roman"/>
          <w:lang w:eastAsia="ru-RU"/>
        </w:rPr>
        <w:t xml:space="preserve"> объединяющей более половины работников учреждения, (далее - Профсоюз).</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Профком представляет интересы не членов профсоюза в индивидуальных трудовых отношениях на основании письменного заявления о представлении интересов и ежемесячном перечислении на счет первичной профсоюзной организации денежных средств из заработной платы в размере 1%. (ст. 30, 31,377 ТК РФ).</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Члены профкома включаются работодателем в коллегиальные органы управления с правом голоса:</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-комиссия по урегулированию споров между участниками образовательных отношений Учреждения;</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t xml:space="preserve">комиссия по проведению </w:t>
      </w:r>
      <w:proofErr w:type="spellStart"/>
      <w:r w:rsidRPr="00123368">
        <w:rPr>
          <w:rFonts w:eastAsia="Times New Roman"/>
          <w:lang w:eastAsia="ru-RU"/>
        </w:rPr>
        <w:t>самообследования</w:t>
      </w:r>
      <w:proofErr w:type="spellEnd"/>
      <w:r w:rsidRPr="00123368">
        <w:rPr>
          <w:rFonts w:eastAsia="Times New Roman"/>
          <w:lang w:eastAsia="ru-RU"/>
        </w:rPr>
        <w:t xml:space="preserve"> Учреждения;</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t>комиссия по трудовым спорам Учреждения;</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t>аттестационная комиссия Учреждения по аттестации педагогических работников в целях подтверждения соответствия занимаемым ими должностям;</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t>комиссия по подготовке и проведению Дней охраны труда в Учреждении;</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t>комиссия по обучению и проверке знаний требований охраны труда в Учреждении;</w:t>
      </w:r>
    </w:p>
    <w:p w:rsidR="00123368" w:rsidRPr="00123368" w:rsidRDefault="00123368" w:rsidP="00A43509">
      <w:pPr>
        <w:numPr>
          <w:ilvl w:val="0"/>
          <w:numId w:val="2"/>
        </w:numPr>
        <w:spacing w:after="0" w:line="240" w:lineRule="auto"/>
        <w:jc w:val="both"/>
        <w:rPr>
          <w:rFonts w:eastAsia="Times New Roman"/>
          <w:lang w:eastAsia="ru-RU"/>
        </w:rPr>
      </w:pPr>
      <w:r w:rsidRPr="00123368">
        <w:rPr>
          <w:rFonts w:eastAsia="Times New Roman"/>
          <w:lang w:eastAsia="ru-RU"/>
        </w:rPr>
        <w:lastRenderedPageBreak/>
        <w:t>рабочая группа по оценке выполнения утвержденных критериев и показателей результативности и эффективности работы работников Учреждения на выплату поощрительных выплат из стимулирующей части фонда оплаты труда;</w:t>
      </w:r>
    </w:p>
    <w:p w:rsidR="00123368" w:rsidRDefault="00123368" w:rsidP="00A43509">
      <w:pPr>
        <w:spacing w:after="0" w:line="240" w:lineRule="auto"/>
        <w:jc w:val="both"/>
        <w:rPr>
          <w:rFonts w:eastAsia="Times New Roman"/>
          <w:lang w:eastAsia="ru-RU"/>
        </w:rPr>
      </w:pPr>
      <w:r w:rsidRPr="00123368">
        <w:rPr>
          <w:rFonts w:eastAsia="Times New Roman"/>
          <w:lang w:eastAsia="ru-RU"/>
        </w:rPr>
        <w:t>-комиссия по формированию и подготовке резерва управленческих кадров</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Учреждения;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-комиссия по противодействию коррупции в Учреждении.</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Действие настоящего коллективного договора распространяется на всех работников Учреждения.</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Стороны договорились, что текст коллективного договора должен быть доведен работодателем до сведения работников в течение 14 дней после его подписания. Профком обязуется разъяснять работникам положения коллективного договора, содействовать его реализации.</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Коллективный договор сохраняет свое действие в случае изменения наименования Учреждения, расторжения трудового договора с директором Учреждения.</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При реорганизации (слиянии,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123368" w:rsidRPr="00123368" w:rsidRDefault="00123368" w:rsidP="00A43509">
      <w:pPr>
        <w:numPr>
          <w:ilvl w:val="0"/>
          <w:numId w:val="1"/>
        </w:numPr>
        <w:spacing w:after="0" w:line="240" w:lineRule="auto"/>
        <w:jc w:val="both"/>
        <w:rPr>
          <w:rFonts w:eastAsia="Times New Roman"/>
          <w:lang w:eastAsia="ru-RU"/>
        </w:rPr>
      </w:pPr>
      <w:r w:rsidRPr="00123368">
        <w:rPr>
          <w:rFonts w:eastAsia="Times New Roman"/>
          <w:lang w:eastAsia="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1.11 . При ликвидации Учреждения коллективный договор сохраняет свое действие в течение всего срока проведения ликвидации.</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При наступлении условий, требующих дополнения или изменения настоящего Коллективного договора, заинтересованная сторона направляет другой стороне письменное уведомление о начале переговоров по дополнениям, изменениям в соответствии с действующим законодательством Российской Федерации и настоящим Коллективным договором.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Принятые дополнения и изменения в Коллективный договор оформляются приложением к Коллективному договору, подписываются обеими сторонами, являются его неотъемлемой частью и доводятся до сведения работников Учреждения.</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 xml:space="preserve">Одна из сторон, отклоняющаяся от участия в коллективных переговорах по заключению, изменению Коллективного договора, неправомерно отказавшиеся от подписания согласованного Коллективного договора или от выполнения приятых обязательств, несет ответственность в соответствии с действующим </w:t>
      </w:r>
      <w:r w:rsidRPr="0034202A">
        <w:rPr>
          <w:rFonts w:eastAsia="Times New Roman"/>
          <w:lang w:eastAsia="ru-RU"/>
        </w:rPr>
        <w:lastRenderedPageBreak/>
        <w:t>законодательством РФ (ст.54, 55 Трудового Кодекса Российской Федерации)</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Все спорные вопросы по толкованию и реализации положений коллективного договора решаются сторонами путем переговоров.</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Настоящий договор вступает в силу с момента его подписания сторонами и не зависит от факта проведения его уведомительной регистрации. В соответствии со статьей 43ТК РФ стороны имеют право один раз продлить действие Коллективного договора на срок не более трех лет.</w:t>
      </w:r>
    </w:p>
    <w:p w:rsidR="00123368" w:rsidRPr="00123368" w:rsidRDefault="00123368" w:rsidP="00A43509">
      <w:pPr>
        <w:spacing w:after="0" w:line="240" w:lineRule="auto"/>
        <w:jc w:val="both"/>
        <w:rPr>
          <w:rFonts w:eastAsia="Times New Roman"/>
          <w:sz w:val="24"/>
          <w:szCs w:val="24"/>
          <w:lang w:eastAsia="ru-RU"/>
        </w:rPr>
      </w:pP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Перечень локальных нормативных актов, содержащих нормы трудового права, которые работодатель принимает по согласованию с профкомом:</w:t>
      </w:r>
    </w:p>
    <w:p w:rsidR="00123368" w:rsidRPr="0034202A" w:rsidRDefault="0034202A" w:rsidP="00A43509">
      <w:pPr>
        <w:pStyle w:val="a3"/>
        <w:spacing w:after="0" w:line="240" w:lineRule="auto"/>
        <w:ind w:left="600"/>
        <w:jc w:val="both"/>
        <w:rPr>
          <w:rFonts w:eastAsia="Times New Roman"/>
          <w:lang w:eastAsia="ru-RU"/>
        </w:rPr>
      </w:pPr>
      <w:r>
        <w:rPr>
          <w:rFonts w:eastAsia="Times New Roman"/>
          <w:lang w:eastAsia="ru-RU"/>
        </w:rPr>
        <w:t xml:space="preserve">1) </w:t>
      </w:r>
      <w:r w:rsidR="00123368" w:rsidRPr="0034202A">
        <w:rPr>
          <w:rFonts w:eastAsia="Times New Roman"/>
          <w:lang w:eastAsia="ru-RU"/>
        </w:rPr>
        <w:t>правила внутреннего трудового распорядка;</w:t>
      </w:r>
    </w:p>
    <w:p w:rsidR="00123368" w:rsidRPr="00123368" w:rsidRDefault="0034202A" w:rsidP="00A43509">
      <w:pPr>
        <w:spacing w:after="0" w:line="240" w:lineRule="auto"/>
        <w:ind w:left="600"/>
        <w:jc w:val="both"/>
        <w:rPr>
          <w:rFonts w:eastAsia="Times New Roman"/>
          <w:lang w:eastAsia="ru-RU"/>
        </w:rPr>
      </w:pPr>
      <w:r>
        <w:rPr>
          <w:rFonts w:eastAsia="Times New Roman"/>
          <w:lang w:eastAsia="ru-RU"/>
        </w:rPr>
        <w:t xml:space="preserve">2) </w:t>
      </w:r>
      <w:r w:rsidR="00123368" w:rsidRPr="00123368">
        <w:rPr>
          <w:rFonts w:eastAsia="Times New Roman"/>
          <w:lang w:eastAsia="ru-RU"/>
        </w:rPr>
        <w:t>соглашение по охране труда;</w:t>
      </w:r>
    </w:p>
    <w:p w:rsidR="00123368" w:rsidRPr="00123368" w:rsidRDefault="0034202A" w:rsidP="00A43509">
      <w:pPr>
        <w:spacing w:after="0" w:line="240" w:lineRule="auto"/>
        <w:ind w:left="600"/>
        <w:jc w:val="both"/>
        <w:rPr>
          <w:rFonts w:eastAsia="Times New Roman"/>
          <w:lang w:eastAsia="ru-RU"/>
        </w:rPr>
      </w:pPr>
      <w:r>
        <w:rPr>
          <w:rFonts w:eastAsia="Times New Roman"/>
          <w:lang w:eastAsia="ru-RU"/>
        </w:rPr>
        <w:t xml:space="preserve">3) </w:t>
      </w:r>
      <w:r w:rsidR="00123368" w:rsidRPr="00123368">
        <w:rPr>
          <w:rFonts w:eastAsia="Times New Roman"/>
          <w:lang w:eastAsia="ru-RU"/>
        </w:rPr>
        <w:t>положение по оплате труда, положение о моральном и материальном стимулировании работников;</w:t>
      </w:r>
    </w:p>
    <w:p w:rsidR="00123368" w:rsidRPr="0034202A" w:rsidRDefault="0034202A" w:rsidP="00A43509">
      <w:pPr>
        <w:spacing w:after="0" w:line="240" w:lineRule="auto"/>
        <w:ind w:left="600"/>
        <w:jc w:val="both"/>
        <w:rPr>
          <w:rFonts w:eastAsia="Times New Roman"/>
          <w:lang w:eastAsia="ru-RU"/>
        </w:rPr>
      </w:pPr>
      <w:r>
        <w:rPr>
          <w:rFonts w:eastAsia="Times New Roman"/>
          <w:lang w:eastAsia="ru-RU"/>
        </w:rPr>
        <w:t xml:space="preserve">4) </w:t>
      </w:r>
      <w:r w:rsidR="00123368" w:rsidRPr="0034202A">
        <w:rPr>
          <w:rFonts w:eastAsia="Times New Roman"/>
          <w:lang w:eastAsia="ru-RU"/>
        </w:rPr>
        <w:t>инструкции по охране труда для работников;</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Для осуществления контроля за выполнением Коллективного договора, ведения переговоров, подготовки, заключения Коллективного договора создается постоянно действующая комиссия по регулированию социально-трудовых отношений. Все неурегулированные предложения, не внесенные в Коллективный договор, могут быть включены в протокол разногласий в соответствии с ТК РФ.</w:t>
      </w:r>
    </w:p>
    <w:p w:rsidR="00123368" w:rsidRPr="0034202A" w:rsidRDefault="00123368" w:rsidP="00A43509">
      <w:pPr>
        <w:pStyle w:val="a3"/>
        <w:numPr>
          <w:ilvl w:val="1"/>
          <w:numId w:val="9"/>
        </w:numPr>
        <w:spacing w:after="0" w:line="240" w:lineRule="auto"/>
        <w:jc w:val="both"/>
        <w:rPr>
          <w:rFonts w:eastAsia="Times New Roman"/>
          <w:lang w:eastAsia="ru-RU"/>
        </w:rPr>
      </w:pPr>
      <w:r w:rsidRPr="0034202A">
        <w:rPr>
          <w:rFonts w:eastAsia="Times New Roman"/>
          <w:lang w:eastAsia="ru-RU"/>
        </w:rPr>
        <w:t>В период действия настоящего Коллективного договора стороны руководствуются законодательством Российской Федерации, регулирующим порядок разрешения коллективных трудовых споров, используют все возможности для устранения конфликтов с целью предупреждения применения трудовым коллективом крайней меры их разрешения - забастовок.</w:t>
      </w:r>
    </w:p>
    <w:p w:rsidR="00123368" w:rsidRDefault="00123368" w:rsidP="00A43509">
      <w:pPr>
        <w:spacing w:after="0" w:line="240" w:lineRule="auto"/>
        <w:jc w:val="both"/>
        <w:rPr>
          <w:rFonts w:eastAsia="Times New Roman"/>
          <w:lang w:eastAsia="ru-RU"/>
        </w:rPr>
      </w:pPr>
      <w:r w:rsidRPr="00123368">
        <w:rPr>
          <w:rFonts w:eastAsia="Times New Roman"/>
          <w:lang w:eastAsia="ru-RU"/>
        </w:rPr>
        <w:t>Коллектив</w:t>
      </w:r>
      <w:r w:rsidR="00BE672B">
        <w:rPr>
          <w:rFonts w:eastAsia="Times New Roman"/>
          <w:lang w:eastAsia="ru-RU"/>
        </w:rPr>
        <w:t>ный договор вступает в силу с________ 20____ года по _______  20_____</w:t>
      </w:r>
      <w:r w:rsidRPr="00123368">
        <w:rPr>
          <w:rFonts w:eastAsia="Times New Roman"/>
          <w:lang w:eastAsia="ru-RU"/>
        </w:rPr>
        <w:t xml:space="preserve"> года.</w:t>
      </w:r>
    </w:p>
    <w:p w:rsidR="003F7A5B" w:rsidRPr="00123368" w:rsidRDefault="003F7A5B" w:rsidP="00A43509">
      <w:pPr>
        <w:spacing w:after="0" w:line="240" w:lineRule="auto"/>
        <w:jc w:val="both"/>
        <w:rPr>
          <w:rFonts w:eastAsia="Times New Roman"/>
          <w:sz w:val="24"/>
          <w:szCs w:val="24"/>
          <w:lang w:eastAsia="ru-RU"/>
        </w:rPr>
      </w:pPr>
    </w:p>
    <w:p w:rsidR="00123368" w:rsidRPr="0034202A" w:rsidRDefault="00123368" w:rsidP="00A43509">
      <w:pPr>
        <w:pStyle w:val="a3"/>
        <w:numPr>
          <w:ilvl w:val="0"/>
          <w:numId w:val="8"/>
        </w:numPr>
        <w:spacing w:after="0" w:line="240" w:lineRule="auto"/>
        <w:jc w:val="both"/>
        <w:rPr>
          <w:rFonts w:eastAsia="Times New Roman"/>
          <w:b/>
          <w:bCs/>
          <w:lang w:eastAsia="ru-RU"/>
        </w:rPr>
      </w:pPr>
      <w:r w:rsidRPr="0034202A">
        <w:rPr>
          <w:rFonts w:eastAsia="Times New Roman"/>
          <w:b/>
          <w:bCs/>
          <w:lang w:eastAsia="ru-RU"/>
        </w:rPr>
        <w:t>Трудовые отношения</w:t>
      </w:r>
    </w:p>
    <w:p w:rsidR="0034202A" w:rsidRPr="0034202A" w:rsidRDefault="0034202A" w:rsidP="00A43509">
      <w:pPr>
        <w:pStyle w:val="a3"/>
        <w:spacing w:after="0" w:line="240" w:lineRule="auto"/>
        <w:ind w:left="1080"/>
        <w:jc w:val="both"/>
        <w:rPr>
          <w:rFonts w:eastAsia="Times New Roman"/>
          <w:sz w:val="24"/>
          <w:szCs w:val="24"/>
          <w:lang w:eastAsia="ru-RU"/>
        </w:rPr>
      </w:pP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Стороны договорились о следующем.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2.1. Трудовые отношения между работником и работодателем регулируются трудовым договором, заключенным в письменной форме в соответствии с ТК РФ, настоящим коллективным договором. </w:t>
      </w:r>
      <w:r w:rsidRPr="00123368">
        <w:rPr>
          <w:rFonts w:eastAsia="Times New Roman"/>
          <w:b/>
          <w:bCs/>
          <w:lang w:eastAsia="ru-RU"/>
        </w:rPr>
        <w:t xml:space="preserve">Формы трудовых договоров для различных категорий работников разрабатываются кадровой службой и согласовываются с Профкомом </w:t>
      </w:r>
      <w:r w:rsidRPr="00123368">
        <w:rPr>
          <w:rFonts w:eastAsia="Times New Roman"/>
          <w:b/>
          <w:bCs/>
          <w:lang w:eastAsia="ru-RU"/>
        </w:rPr>
        <w:lastRenderedPageBreak/>
        <w:t xml:space="preserve">(приложение № 1). </w:t>
      </w:r>
      <w:r w:rsidRPr="00123368">
        <w:rPr>
          <w:rFonts w:eastAsia="Times New Roman"/>
          <w:lang w:eastAsia="ru-RU"/>
        </w:rPr>
        <w:t>Работодатель предоставляет работникам работу, обусловленную трудовым договором, обеспечивая равную оплату за труд равной ценности.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Содержание трудового договора, порядок его заключения, 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соглашением между министерств</w:t>
      </w:r>
      <w:r w:rsidR="00BE672B">
        <w:rPr>
          <w:rFonts w:eastAsia="Times New Roman"/>
          <w:lang w:eastAsia="ru-RU"/>
        </w:rPr>
        <w:t xml:space="preserve">ом культуры Московской области и Московской областной </w:t>
      </w:r>
      <w:r w:rsidRPr="00123368">
        <w:rPr>
          <w:rFonts w:eastAsia="Times New Roman"/>
          <w:lang w:eastAsia="ru-RU"/>
        </w:rPr>
        <w:t>организацией Российского профсоюза работников культуры, настоящим коллективным договором.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Стороны договорились, что с работниками Учреждения, состоящими в трудовых отношениях с работодателем, оформляются дополнительные соглашения к трудовым договорам по мере утверждения показателей и критериев оценки эффективности деятельности для назначения стимулирующих выплат в зависимости от результатов труда и качества оказываемых государственных услуг, с вновь принимаемыми на работу специалистами трудовые договоры заключаются в соответствии со статьёй 57 ТК РФ и требованиями «эффективного контракта».</w:t>
      </w:r>
    </w:p>
    <w:p w:rsidR="00972DF6" w:rsidRDefault="00123368" w:rsidP="00972DF6">
      <w:pPr>
        <w:jc w:val="both"/>
        <w:rPr>
          <w:rFonts w:eastAsia="Times New Roman"/>
          <w:sz w:val="24"/>
          <w:szCs w:val="24"/>
          <w:lang w:eastAsia="ru-RU"/>
        </w:rPr>
      </w:pPr>
      <w:r w:rsidRPr="00123368">
        <w:rPr>
          <w:rFonts w:eastAsia="Times New Roman"/>
          <w:lang w:eastAsia="ru-RU"/>
        </w:rPr>
        <w:t>Эффективный контракт - это трудовой договор с работником, в котором конкретизированы его должностные обязанности, условия оплаты труда, показатели и критерии оценки эффективности деятельности для назначения стимулирующих</w:t>
      </w:r>
      <w:r>
        <w:rPr>
          <w:rFonts w:eastAsia="Times New Roman"/>
          <w:lang w:eastAsia="ru-RU"/>
        </w:rPr>
        <w:t xml:space="preserve"> </w:t>
      </w:r>
      <w:r w:rsidRPr="00123368">
        <w:rPr>
          <w:rFonts w:eastAsia="Times New Roman"/>
          <w:lang w:eastAsia="ru-RU"/>
        </w:rPr>
        <w:t>выплат в зависимости от результатов труда и качества оказываемых государственных (муниципальных) услуг, а также меры социальной поддержки.</w:t>
      </w:r>
      <w:r w:rsidR="00972DF6">
        <w:rPr>
          <w:rFonts w:eastAsia="Times New Roman"/>
          <w:sz w:val="24"/>
          <w:szCs w:val="24"/>
          <w:lang w:eastAsia="ru-RU"/>
        </w:rPr>
        <w:t xml:space="preserve"> </w:t>
      </w:r>
    </w:p>
    <w:p w:rsidR="00123368" w:rsidRPr="00123368" w:rsidRDefault="00123368" w:rsidP="00972DF6">
      <w:pPr>
        <w:jc w:val="both"/>
        <w:rPr>
          <w:rFonts w:eastAsia="Times New Roman"/>
          <w:sz w:val="24"/>
          <w:szCs w:val="24"/>
          <w:lang w:eastAsia="ru-RU"/>
        </w:rPr>
      </w:pPr>
      <w:r w:rsidRPr="00123368">
        <w:rPr>
          <w:rFonts w:eastAsia="Times New Roman"/>
          <w:lang w:eastAsia="ru-RU"/>
        </w:rPr>
        <w:t>В трудовой договор с работниками финансовой службы, бухгалтерии, кадровой службы включается условие о неразглашении персональных данных работников.</w:t>
      </w:r>
    </w:p>
    <w:p w:rsidR="00123368" w:rsidRPr="0034202A" w:rsidRDefault="00123368" w:rsidP="00A43509">
      <w:pPr>
        <w:pStyle w:val="a3"/>
        <w:numPr>
          <w:ilvl w:val="1"/>
          <w:numId w:val="8"/>
        </w:numPr>
        <w:spacing w:after="0" w:line="240" w:lineRule="auto"/>
        <w:ind w:left="0" w:firstLine="0"/>
        <w:jc w:val="both"/>
        <w:rPr>
          <w:rFonts w:eastAsia="Times New Roman"/>
          <w:lang w:eastAsia="ru-RU"/>
        </w:rPr>
      </w:pPr>
      <w:r w:rsidRPr="0034202A">
        <w:rPr>
          <w:rFonts w:eastAsia="Times New Roman"/>
          <w:lang w:eastAsia="ru-RU"/>
        </w:rPr>
        <w:t>При приеме на работу работодатель обязан ознакомить работника с действующим в Учреждении данным Коллективным договором, правилами внутреннего трудового распорядка, иными локальными нормативными актами, имеющими отношение к трудовой функции работника, с состоянием условий и охраны труда.</w:t>
      </w:r>
    </w:p>
    <w:p w:rsidR="00123368" w:rsidRPr="0034202A" w:rsidRDefault="00123368" w:rsidP="00A43509">
      <w:pPr>
        <w:pStyle w:val="a3"/>
        <w:numPr>
          <w:ilvl w:val="1"/>
          <w:numId w:val="8"/>
        </w:numPr>
        <w:spacing w:after="0" w:line="240" w:lineRule="auto"/>
        <w:ind w:left="0" w:firstLine="0"/>
        <w:jc w:val="both"/>
        <w:rPr>
          <w:rFonts w:eastAsia="Times New Roman"/>
          <w:lang w:eastAsia="ru-RU"/>
        </w:rPr>
      </w:pPr>
      <w:r w:rsidRPr="0034202A">
        <w:rPr>
          <w:rFonts w:eastAsia="Times New Roman"/>
          <w:lang w:eastAsia="ru-RU"/>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(ст.67 ТК РФ). Трудовой договор является основанием для издания приказа о приеме на работу. Должностная инструкция оформляется в письменной форме, в двух экземплярах, подписывается сторонами и прилагается к трудовому договору </w:t>
      </w:r>
      <w:r w:rsidR="00547095" w:rsidRPr="0034202A">
        <w:rPr>
          <w:rFonts w:eastAsia="Times New Roman"/>
          <w:lang w:eastAsia="ru-RU"/>
        </w:rPr>
        <w:t>в порядке,</w:t>
      </w:r>
      <w:r w:rsidRPr="0034202A">
        <w:rPr>
          <w:rFonts w:eastAsia="Times New Roman"/>
          <w:lang w:eastAsia="ru-RU"/>
        </w:rPr>
        <w:t xml:space="preserve"> предусмотренном (ст.67 ТК РФ). В трудовой договор с работниками финансовой службы, бухгалтерии, кадровой службы включается условие о неразглашении персональных данных работников.</w:t>
      </w:r>
    </w:p>
    <w:p w:rsidR="00123368" w:rsidRPr="0034202A" w:rsidRDefault="00123368" w:rsidP="00A43509">
      <w:pPr>
        <w:pStyle w:val="a3"/>
        <w:numPr>
          <w:ilvl w:val="1"/>
          <w:numId w:val="8"/>
        </w:numPr>
        <w:spacing w:after="0" w:line="240" w:lineRule="auto"/>
        <w:ind w:left="0" w:firstLine="0"/>
        <w:jc w:val="both"/>
        <w:rPr>
          <w:rFonts w:eastAsia="Times New Roman"/>
          <w:lang w:eastAsia="ru-RU"/>
        </w:rPr>
      </w:pPr>
      <w:r w:rsidRPr="0034202A">
        <w:rPr>
          <w:rFonts w:eastAsia="Times New Roman"/>
          <w:lang w:eastAsia="ru-RU"/>
        </w:rPr>
        <w:lastRenderedPageBreak/>
        <w:t xml:space="preserve">В целях защиты персональных данных работников Работодателем совместно с Профкомом разрабатывается </w:t>
      </w:r>
      <w:r w:rsidRPr="0034202A">
        <w:rPr>
          <w:rFonts w:eastAsia="Times New Roman"/>
          <w:b/>
          <w:bCs/>
          <w:lang w:eastAsia="ru-RU"/>
        </w:rPr>
        <w:t>Положение о порядке обработки персональных данных работников Учреждения (приложение №2).</w:t>
      </w:r>
    </w:p>
    <w:p w:rsidR="00123368" w:rsidRPr="0034202A" w:rsidRDefault="00123368" w:rsidP="00A43509">
      <w:pPr>
        <w:pStyle w:val="a3"/>
        <w:numPr>
          <w:ilvl w:val="1"/>
          <w:numId w:val="8"/>
        </w:numPr>
        <w:spacing w:after="0" w:line="240" w:lineRule="auto"/>
        <w:ind w:left="0" w:firstLine="0"/>
        <w:jc w:val="both"/>
        <w:rPr>
          <w:rFonts w:eastAsia="Times New Roman"/>
          <w:lang w:eastAsia="ru-RU"/>
        </w:rPr>
      </w:pPr>
      <w:r w:rsidRPr="0034202A">
        <w:rPr>
          <w:rFonts w:eastAsia="Times New Roman"/>
          <w:lang w:eastAsia="ru-RU"/>
        </w:rPr>
        <w:t>Привлечение и использование в Учреждении иностранных работников осуществляется с учетом мнения Профкома.</w:t>
      </w:r>
    </w:p>
    <w:p w:rsidR="00123368" w:rsidRPr="0034202A" w:rsidRDefault="00123368" w:rsidP="00A43509">
      <w:pPr>
        <w:pStyle w:val="a3"/>
        <w:numPr>
          <w:ilvl w:val="1"/>
          <w:numId w:val="8"/>
        </w:numPr>
        <w:spacing w:after="0" w:line="240" w:lineRule="auto"/>
        <w:ind w:left="0" w:firstLine="0"/>
        <w:jc w:val="both"/>
        <w:rPr>
          <w:rFonts w:eastAsia="Times New Roman"/>
          <w:lang w:eastAsia="ru-RU"/>
        </w:rPr>
      </w:pPr>
      <w:r w:rsidRPr="0034202A">
        <w:rPr>
          <w:rFonts w:eastAsia="Times New Roman"/>
          <w:lang w:eastAsia="ru-RU"/>
        </w:rPr>
        <w:t>Трудовой договор с работником, заключается:</w:t>
      </w:r>
    </w:p>
    <w:p w:rsidR="00123368" w:rsidRPr="0034202A" w:rsidRDefault="00123368" w:rsidP="00A43509">
      <w:pPr>
        <w:pStyle w:val="a3"/>
        <w:numPr>
          <w:ilvl w:val="0"/>
          <w:numId w:val="11"/>
        </w:numPr>
        <w:spacing w:after="0" w:line="240" w:lineRule="auto"/>
        <w:jc w:val="both"/>
        <w:rPr>
          <w:rFonts w:eastAsia="Times New Roman"/>
          <w:lang w:eastAsia="ru-RU"/>
        </w:rPr>
      </w:pPr>
      <w:r w:rsidRPr="0034202A">
        <w:rPr>
          <w:rFonts w:eastAsia="Times New Roman"/>
          <w:lang w:eastAsia="ru-RU"/>
        </w:rPr>
        <w:t>на неопределенный срок;</w:t>
      </w:r>
    </w:p>
    <w:p w:rsidR="00123368" w:rsidRPr="0034202A" w:rsidRDefault="00123368" w:rsidP="00A43509">
      <w:pPr>
        <w:pStyle w:val="a3"/>
        <w:numPr>
          <w:ilvl w:val="0"/>
          <w:numId w:val="11"/>
        </w:numPr>
        <w:spacing w:after="0" w:line="240" w:lineRule="auto"/>
        <w:jc w:val="both"/>
        <w:rPr>
          <w:rFonts w:eastAsia="Times New Roman"/>
          <w:lang w:eastAsia="ru-RU"/>
        </w:rPr>
      </w:pPr>
      <w:r w:rsidRPr="0034202A">
        <w:rPr>
          <w:rFonts w:eastAsia="Times New Roman"/>
          <w:lang w:eastAsia="ru-RU"/>
        </w:rPr>
        <w:t>на определенный срок не более пяти лет (срочный трудовой договор), если иной срок не установлен Трудовым кодексом Российской Федерации.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если иное не предусмотрено ч. 1 статьи 59 ТК. В случаях, предусмотренных частью 2 ст. 59 ТК,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123368" w:rsidRPr="0034202A" w:rsidRDefault="00123368" w:rsidP="00A43509">
      <w:pPr>
        <w:pStyle w:val="a3"/>
        <w:numPr>
          <w:ilvl w:val="1"/>
          <w:numId w:val="8"/>
        </w:numPr>
        <w:spacing w:after="0" w:line="240" w:lineRule="auto"/>
        <w:ind w:left="0" w:firstLine="0"/>
        <w:jc w:val="both"/>
        <w:rPr>
          <w:rFonts w:eastAsia="Times New Roman"/>
          <w:lang w:eastAsia="ru-RU"/>
        </w:rPr>
      </w:pPr>
      <w:r w:rsidRPr="0034202A">
        <w:rPr>
          <w:rFonts w:eastAsia="Times New Roman"/>
          <w:lang w:eastAsia="ru-RU"/>
        </w:rPr>
        <w:t>В трудовом договоре оговариваются существенные условия трудового договора, предусмотренные ст. 57 ТК РФ.</w:t>
      </w:r>
    </w:p>
    <w:p w:rsidR="00123368" w:rsidRPr="00123368" w:rsidRDefault="00123368" w:rsidP="00A43509">
      <w:pPr>
        <w:numPr>
          <w:ilvl w:val="1"/>
          <w:numId w:val="8"/>
        </w:numPr>
        <w:spacing w:after="0" w:line="240" w:lineRule="auto"/>
        <w:ind w:left="0" w:firstLine="0"/>
        <w:jc w:val="both"/>
        <w:rPr>
          <w:rFonts w:eastAsia="Times New Roman"/>
          <w:lang w:eastAsia="ru-RU"/>
        </w:rPr>
      </w:pPr>
      <w:r w:rsidRPr="00123368">
        <w:rPr>
          <w:rFonts w:eastAsia="Times New Roman"/>
          <w:lang w:eastAsia="ru-RU"/>
        </w:rPr>
        <w:t>При заключении трудового договора лицо, поступающее на работу, предъявляет работодателю:</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паспорт или иной документ, удостоверяющий личность;</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трудовую книжку, за исключением случаев, когда трудовой договор заключается впервые, или копию трудовой книжки, если работник поступает на условиях совместительства;</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страховое свидетельство государственного пенсионного страхования;</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документы воинского учета - для военнообязанных и лиц, подлежащих призыву на военную службу;</w:t>
      </w:r>
    </w:p>
    <w:p w:rsidR="00123368" w:rsidRPr="00123368" w:rsidRDefault="0034202A"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23368" w:rsidRPr="00123368" w:rsidRDefault="0034202A"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23368" w:rsidRPr="00123368" w:rsidRDefault="0034202A"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личную медицинскую книжку.</w:t>
      </w:r>
    </w:p>
    <w:p w:rsidR="00123368" w:rsidRPr="00123368" w:rsidRDefault="00FF7E10" w:rsidP="00A43509">
      <w:pPr>
        <w:spacing w:after="0" w:line="240" w:lineRule="auto"/>
        <w:jc w:val="both"/>
        <w:rPr>
          <w:rFonts w:eastAsia="Times New Roman"/>
          <w:lang w:eastAsia="ru-RU"/>
        </w:rPr>
      </w:pPr>
      <w:r>
        <w:rPr>
          <w:rFonts w:eastAsia="Times New Roman"/>
          <w:lang w:eastAsia="ru-RU"/>
        </w:rPr>
        <w:t xml:space="preserve">2.9.  </w:t>
      </w:r>
      <w:r w:rsidR="00123368" w:rsidRPr="00123368">
        <w:rPr>
          <w:rFonts w:eastAsia="Times New Roman"/>
          <w:lang w:eastAsia="ru-RU"/>
        </w:rPr>
        <w:t>С целью проверки соответствия работника поручаемой работе в трудовой договор может быть включено условие об испытании. Срок испытания не превышает срок, установленный Трудовым Кодексом Российской Федерации.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lastRenderedPageBreak/>
        <w:t>Испытание при приеме не устанавливается:</w:t>
      </w:r>
    </w:p>
    <w:p w:rsidR="00123368" w:rsidRPr="00123368" w:rsidRDefault="00FF7E10"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для беременных женщин и женщин, имеющих детей в возрасте до полутора лет;</w:t>
      </w:r>
    </w:p>
    <w:p w:rsidR="00123368" w:rsidRPr="00123368" w:rsidRDefault="00FF7E10"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 не достигших возраста восемнадцати лет;</w:t>
      </w:r>
    </w:p>
    <w:p w:rsidR="00123368" w:rsidRPr="00123368" w:rsidRDefault="00FF7E10"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 окончивших имеющую государственную аккредитацию образовательные учреждения начального, среднего</w:t>
      </w:r>
      <w:r w:rsidR="00BE672B" w:rsidRPr="00BE672B">
        <w:t xml:space="preserve"> </w:t>
      </w:r>
      <w:r w:rsidR="00BE672B" w:rsidRPr="00BE672B">
        <w:rPr>
          <w:rFonts w:eastAsia="Times New Roman"/>
          <w:lang w:eastAsia="ru-RU"/>
        </w:rPr>
        <w:t xml:space="preserve">профессионального </w:t>
      </w:r>
      <w:r w:rsidR="00123368" w:rsidRPr="00123368">
        <w:rPr>
          <w:rFonts w:eastAsia="Times New Roman"/>
          <w:lang w:eastAsia="ru-RU"/>
        </w:rPr>
        <w:t>и высшего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123368" w:rsidRPr="00123368" w:rsidRDefault="00FF7E10"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 приглашенных на работу в порядке перевода от другого работодателя по согласованию между работодателями;</w:t>
      </w:r>
    </w:p>
    <w:p w:rsidR="00123368" w:rsidRPr="00123368" w:rsidRDefault="00FF7E10"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 заключающих трудовой договор на срок до двух месяцев.</w:t>
      </w:r>
    </w:p>
    <w:p w:rsidR="00123368" w:rsidRPr="00123368" w:rsidRDefault="00972DF6" w:rsidP="00A43509">
      <w:pPr>
        <w:spacing w:after="0" w:line="240" w:lineRule="auto"/>
        <w:jc w:val="both"/>
        <w:rPr>
          <w:rFonts w:eastAsia="Times New Roman"/>
          <w:lang w:eastAsia="ru-RU"/>
        </w:rPr>
      </w:pPr>
      <w:r>
        <w:rPr>
          <w:rFonts w:eastAsia="Times New Roman"/>
          <w:lang w:eastAsia="ru-RU"/>
        </w:rPr>
        <w:t xml:space="preserve">2.10. </w:t>
      </w:r>
      <w:r w:rsidR="00123368" w:rsidRPr="00123368">
        <w:rPr>
          <w:rFonts w:eastAsia="Times New Roman"/>
          <w:lang w:eastAsia="ru-RU"/>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При неудовлетворительном результате испытания расторжение трудового договора производится без учета мнения профкома и без выплаты выходного пособия.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Если в период испытания работник пришел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123368" w:rsidRPr="00FF7E10" w:rsidRDefault="00123368" w:rsidP="00A43509">
      <w:pPr>
        <w:pStyle w:val="a3"/>
        <w:numPr>
          <w:ilvl w:val="1"/>
          <w:numId w:val="13"/>
        </w:numPr>
        <w:spacing w:after="0" w:line="240" w:lineRule="auto"/>
        <w:ind w:left="0" w:hanging="11"/>
        <w:jc w:val="both"/>
        <w:rPr>
          <w:rFonts w:eastAsia="Times New Roman"/>
          <w:lang w:eastAsia="ru-RU"/>
        </w:rPr>
      </w:pPr>
      <w:r w:rsidRPr="00FF7E10">
        <w:rPr>
          <w:rFonts w:eastAsia="Times New Roman"/>
          <w:lang w:eastAsia="ru-RU"/>
        </w:rPr>
        <w:t>В трудовом договоре педагогического работника оговаривается объем учебной нагрузки, который может быть изменен сторонами только с письменного согласия работника.</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Объем учебной нагрузки (педагогической работы)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Верхний предел учебной нагрузки педагогических работников не ограничивается.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Учебная нагрузка на новый учебный год преподавателям, концертмейстерам и заместителю директора по учебно-воспитательной работе, ведущему преподавательскую работу помимо основной работы, устанавливается директором Учреждения.</w:t>
      </w:r>
    </w:p>
    <w:p w:rsidR="00123368" w:rsidRPr="00FF7E10" w:rsidRDefault="00123368" w:rsidP="00A43509">
      <w:pPr>
        <w:pStyle w:val="a3"/>
        <w:numPr>
          <w:ilvl w:val="2"/>
          <w:numId w:val="13"/>
        </w:numPr>
        <w:spacing w:after="0" w:line="240" w:lineRule="auto"/>
        <w:ind w:left="0" w:firstLine="0"/>
        <w:jc w:val="both"/>
        <w:rPr>
          <w:rFonts w:eastAsia="Times New Roman"/>
          <w:lang w:eastAsia="ru-RU"/>
        </w:rPr>
      </w:pPr>
      <w:r w:rsidRPr="00FF7E10">
        <w:rPr>
          <w:rFonts w:eastAsia="Times New Roman"/>
          <w:lang w:eastAsia="ru-RU"/>
        </w:rPr>
        <w:t>При установлении преподавателям, для которых Учреждение является местом основной работы, учебной нагрузки на новый учебный год, как правило, сохраняется ее объем и преемственность преподавания предметов в классах. Объем учебной нагрузки, установленный преподавателям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уменьшения количества часов по учебным плана</w:t>
      </w:r>
      <w:r w:rsidR="00547095" w:rsidRPr="00FF7E10">
        <w:rPr>
          <w:rFonts w:eastAsia="Times New Roman"/>
          <w:lang w:eastAsia="ru-RU"/>
        </w:rPr>
        <w:t>м</w:t>
      </w:r>
      <w:r w:rsidRPr="00FF7E10">
        <w:rPr>
          <w:rFonts w:eastAsia="Times New Roman"/>
          <w:lang w:eastAsia="ru-RU"/>
        </w:rPr>
        <w:t xml:space="preserve"> и программам, сокращения количества классов, учащихся.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lastRenderedPageBreak/>
        <w:t>В зависимости от количества часов, предусмотренных учебным планом, учебная нагрузка преподавателей может быть разной в первом и втором учебных полугодиях. Объем учебной нагрузки преподавателей больше или меньше нормы часов за ставку заработной платы устанавливается только с их письменного согласия.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На педагогического работника Учреждения с его согласия приказом директора учреждения могут возлагаться функции классного руководителя по организации и координации воспитательной работы с обучающимися в классе.</w:t>
      </w:r>
    </w:p>
    <w:p w:rsidR="00123368" w:rsidRPr="00FF7E10" w:rsidRDefault="00123368" w:rsidP="00A43509">
      <w:pPr>
        <w:pStyle w:val="a3"/>
        <w:numPr>
          <w:ilvl w:val="2"/>
          <w:numId w:val="13"/>
        </w:numPr>
        <w:spacing w:after="0" w:line="240" w:lineRule="auto"/>
        <w:ind w:left="0" w:firstLine="0"/>
        <w:jc w:val="both"/>
        <w:rPr>
          <w:rFonts w:eastAsia="Times New Roman"/>
          <w:lang w:eastAsia="ru-RU"/>
        </w:rPr>
      </w:pPr>
      <w:r w:rsidRPr="00FF7E10">
        <w:rPr>
          <w:rFonts w:eastAsia="Times New Roman"/>
          <w:lang w:eastAsia="ru-RU"/>
        </w:rPr>
        <w:t>Преподавательская работа лицам, выполняющим ее помимо основной работы Учреждения,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культурой, учебно-методических кабинетов, центров, средних специальных учебных заведений культуры и искусства) предоставляется только в том случае, если преподаватели, для которых Учреждение является местом основной работы, обеспечены преподавательской работой в объеме не менее чем на ставку заработной платы.</w:t>
      </w:r>
    </w:p>
    <w:p w:rsidR="00123368" w:rsidRPr="00FF7E10" w:rsidRDefault="00123368" w:rsidP="00A43509">
      <w:pPr>
        <w:pStyle w:val="a3"/>
        <w:numPr>
          <w:ilvl w:val="2"/>
          <w:numId w:val="13"/>
        </w:numPr>
        <w:spacing w:after="0" w:line="240" w:lineRule="auto"/>
        <w:ind w:left="0" w:firstLine="0"/>
        <w:jc w:val="both"/>
        <w:rPr>
          <w:rFonts w:eastAsia="Times New Roman"/>
          <w:lang w:eastAsia="ru-RU"/>
        </w:rPr>
      </w:pPr>
      <w:r w:rsidRPr="00FF7E10">
        <w:rPr>
          <w:rFonts w:eastAsia="Times New Roman"/>
          <w:lang w:eastAsia="ru-RU"/>
        </w:rPr>
        <w:t xml:space="preserve">Учебная нагрузка преподавателям, находящимся в отпуске по уходу за ребенком до достижения им возраста трех </w:t>
      </w:r>
      <w:r w:rsidR="00547095" w:rsidRPr="00FF7E10">
        <w:rPr>
          <w:rFonts w:eastAsia="Times New Roman"/>
          <w:lang w:eastAsia="ru-RU"/>
        </w:rPr>
        <w:t>лет,</w:t>
      </w:r>
      <w:r w:rsidRPr="00FF7E10">
        <w:rPr>
          <w:rFonts w:eastAsia="Times New Roman"/>
          <w:lang w:eastAsia="ru-RU"/>
        </w:rPr>
        <w:t xml:space="preserve"> устанавливается на общих основаниях и передается на этот период для выполнения другими преподавателями.</w:t>
      </w:r>
    </w:p>
    <w:p w:rsidR="00123368" w:rsidRPr="00FF7E10" w:rsidRDefault="00123368" w:rsidP="00A43509">
      <w:pPr>
        <w:pStyle w:val="a3"/>
        <w:numPr>
          <w:ilvl w:val="2"/>
          <w:numId w:val="13"/>
        </w:numPr>
        <w:spacing w:after="0" w:line="240" w:lineRule="auto"/>
        <w:ind w:left="0" w:firstLine="0"/>
        <w:jc w:val="both"/>
        <w:rPr>
          <w:rFonts w:eastAsia="Times New Roman"/>
          <w:lang w:eastAsia="ru-RU"/>
        </w:rPr>
      </w:pPr>
      <w:r w:rsidRPr="00FF7E10">
        <w:rPr>
          <w:rFonts w:eastAsia="Times New Roman"/>
          <w:lang w:eastAsia="ru-RU"/>
        </w:rPr>
        <w:t>Уменьшение или увеличение учебной нагрузки преподавателям в течение учебного года по сравнению с учебной нагрузкой, оговоренной в трудовом договоре или приказе директора Учреждения, возможны только:</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а) </w:t>
      </w:r>
      <w:r w:rsidRPr="00123368">
        <w:rPr>
          <w:rFonts w:eastAsia="Times New Roman"/>
          <w:lang w:eastAsia="ru-RU"/>
        </w:rPr>
        <w:tab/>
        <w:t>по взаимному согласию сторон;</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б) </w:t>
      </w:r>
      <w:r w:rsidRPr="00123368">
        <w:rPr>
          <w:rFonts w:eastAsia="Times New Roman"/>
          <w:lang w:eastAsia="ru-RU"/>
        </w:rPr>
        <w:tab/>
        <w:t>по инициативе работодателя в случаях:</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-уменьшения количества часов по учебным планам и программам, сокращения количества классов (групп);</w:t>
      </w:r>
    </w:p>
    <w:p w:rsidR="00123368" w:rsidRPr="00123368" w:rsidRDefault="00972DF6"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временного увеличения объема учебной нагрузки в связи с производственной необходимостью для замещения временно отсутствующего работника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123368" w:rsidRPr="00123368" w:rsidRDefault="00972DF6"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(отмена занятий в связи с погодными условиями, карантином и в других случаях);</w:t>
      </w:r>
    </w:p>
    <w:p w:rsidR="00123368" w:rsidRPr="00123368" w:rsidRDefault="00972DF6" w:rsidP="00A43509">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восстановления на работе преподавателя, ранее выполнявшего эту учебную нагрузку;</w:t>
      </w:r>
    </w:p>
    <w:p w:rsidR="00123368" w:rsidRPr="00123368" w:rsidRDefault="00123368" w:rsidP="00A43509">
      <w:pPr>
        <w:jc w:val="both"/>
        <w:rPr>
          <w:rFonts w:eastAsia="Times New Roman"/>
          <w:sz w:val="24"/>
          <w:szCs w:val="24"/>
          <w:lang w:eastAsia="ru-RU"/>
        </w:rPr>
      </w:pPr>
      <w:r w:rsidRPr="00123368">
        <w:rPr>
          <w:rFonts w:eastAsia="Times New Roman"/>
          <w:lang w:eastAsia="ru-RU"/>
        </w:rPr>
        <w:t>возвращения на работу женщины, прервавшей отпуск по уходу за ребенком до</w:t>
      </w:r>
      <w:r>
        <w:rPr>
          <w:rFonts w:eastAsia="Times New Roman"/>
          <w:lang w:eastAsia="ru-RU"/>
        </w:rPr>
        <w:t xml:space="preserve"> </w:t>
      </w:r>
      <w:r w:rsidRPr="00123368">
        <w:rPr>
          <w:rFonts w:eastAsia="Times New Roman"/>
          <w:lang w:eastAsia="ru-RU"/>
        </w:rPr>
        <w:t>достижения им возраста трех лет или после окончания этого отпуска.</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lastRenderedPageBreak/>
        <w:t>В указанных в подпункте "б" случаях для изменения учебной нагрузки по инициативе работодателя согласие работника не требуется.</w:t>
      </w:r>
    </w:p>
    <w:p w:rsidR="00123368" w:rsidRPr="00FF7E10" w:rsidRDefault="00123368" w:rsidP="00A43509">
      <w:pPr>
        <w:pStyle w:val="a3"/>
        <w:numPr>
          <w:ilvl w:val="1"/>
          <w:numId w:val="13"/>
        </w:numPr>
        <w:spacing w:after="0" w:line="240" w:lineRule="auto"/>
        <w:ind w:left="0" w:firstLine="0"/>
        <w:jc w:val="both"/>
        <w:rPr>
          <w:rFonts w:eastAsia="Times New Roman"/>
          <w:lang w:eastAsia="ru-RU"/>
        </w:rPr>
      </w:pPr>
      <w:r w:rsidRPr="00FF7E10">
        <w:rPr>
          <w:rFonts w:eastAsia="Times New Roman"/>
          <w:lang w:eastAsia="ru-RU"/>
        </w:rPr>
        <w:t>По инициативе работодателя изменение существенных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классов-комплектов, групп или количества обучающихся, изменение количества часов работы по учебному плану, проведение эксперимента, изменение сменности работы Учреждения, а также изменение образовательных программ и т.д.)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73, 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123368" w:rsidRPr="00FF7E10" w:rsidRDefault="00123368" w:rsidP="00A43509">
      <w:pPr>
        <w:pStyle w:val="a3"/>
        <w:numPr>
          <w:ilvl w:val="1"/>
          <w:numId w:val="13"/>
        </w:numPr>
        <w:spacing w:after="0" w:line="240" w:lineRule="auto"/>
        <w:ind w:left="0" w:firstLine="0"/>
        <w:jc w:val="both"/>
        <w:rPr>
          <w:rFonts w:eastAsia="Times New Roman"/>
          <w:lang w:eastAsia="ru-RU"/>
        </w:rPr>
      </w:pPr>
      <w:r w:rsidRPr="00FF7E10">
        <w:rPr>
          <w:rFonts w:eastAsia="Times New Roman"/>
          <w:lang w:eastAsia="ru-RU"/>
        </w:rPr>
        <w:t>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123368" w:rsidRPr="00FF7E10" w:rsidRDefault="00123368" w:rsidP="00A43509">
      <w:pPr>
        <w:pStyle w:val="a3"/>
        <w:numPr>
          <w:ilvl w:val="1"/>
          <w:numId w:val="13"/>
        </w:numPr>
        <w:spacing w:after="0" w:line="240" w:lineRule="auto"/>
        <w:ind w:left="0" w:firstLine="0"/>
        <w:jc w:val="both"/>
        <w:rPr>
          <w:rFonts w:eastAsia="Times New Roman"/>
          <w:lang w:eastAsia="ru-RU"/>
        </w:rPr>
      </w:pPr>
      <w:r w:rsidRPr="00FF7E10">
        <w:rPr>
          <w:rFonts w:eastAsia="Times New Roman"/>
          <w:lang w:eastAsia="ru-RU"/>
        </w:rPr>
        <w:t>Увольнения членов профсоюза по инициативе работодателя по пунктам 2,3,5,6 (а, б, д) ст. 81 Трудового кодекса РФ производить с учетом мотивированного мнения профсоюзного комитета в порядке ст.373 ТК РФ (Основание: ст. 82 ТК РФ).</w:t>
      </w:r>
    </w:p>
    <w:p w:rsidR="00123368" w:rsidRPr="00FF7E10" w:rsidRDefault="00123368" w:rsidP="00A43509">
      <w:pPr>
        <w:pStyle w:val="a3"/>
        <w:numPr>
          <w:ilvl w:val="1"/>
          <w:numId w:val="13"/>
        </w:numPr>
        <w:spacing w:after="0" w:line="240" w:lineRule="auto"/>
        <w:ind w:left="0" w:firstLine="0"/>
        <w:jc w:val="both"/>
        <w:rPr>
          <w:rFonts w:eastAsia="Times New Roman"/>
          <w:lang w:eastAsia="ru-RU"/>
        </w:rPr>
      </w:pPr>
      <w:r w:rsidRPr="00FF7E10">
        <w:rPr>
          <w:rFonts w:eastAsia="Times New Roman"/>
          <w:lang w:eastAsia="ru-RU"/>
        </w:rPr>
        <w:t>При желании работника работать по совместительству, преимущественное право на получение такой работы предоставляется постоянному работнику Учреждения.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b/>
          <w:bCs/>
          <w:lang w:eastAsia="ru-RU"/>
        </w:rPr>
        <w:t>III. Обеспечение занятости</w:t>
      </w:r>
    </w:p>
    <w:p w:rsidR="00123368" w:rsidRPr="00FF7E10" w:rsidRDefault="00123368" w:rsidP="00A43509">
      <w:pPr>
        <w:pStyle w:val="a3"/>
        <w:numPr>
          <w:ilvl w:val="1"/>
          <w:numId w:val="14"/>
        </w:numPr>
        <w:spacing w:after="0" w:line="240" w:lineRule="auto"/>
        <w:ind w:left="0" w:firstLine="0"/>
        <w:jc w:val="both"/>
        <w:rPr>
          <w:rFonts w:eastAsia="Times New Roman"/>
          <w:lang w:eastAsia="ru-RU"/>
        </w:rPr>
      </w:pPr>
      <w:r w:rsidRPr="00FF7E10">
        <w:rPr>
          <w:rFonts w:eastAsia="Times New Roman"/>
          <w:lang w:eastAsia="ru-RU"/>
        </w:rPr>
        <w:t>Все вопросы, связанные с сокращением численности или штата работников Школы, рассматриваются работодателем предварительно с участием профкома.</w:t>
      </w:r>
    </w:p>
    <w:p w:rsidR="00123368" w:rsidRPr="00FF7E10" w:rsidRDefault="00123368" w:rsidP="00A43509">
      <w:pPr>
        <w:pStyle w:val="a3"/>
        <w:numPr>
          <w:ilvl w:val="1"/>
          <w:numId w:val="14"/>
        </w:numPr>
        <w:spacing w:after="0" w:line="240" w:lineRule="auto"/>
        <w:ind w:left="0" w:firstLine="0"/>
        <w:jc w:val="both"/>
        <w:rPr>
          <w:rFonts w:eastAsia="Times New Roman"/>
          <w:lang w:eastAsia="ru-RU"/>
        </w:rPr>
      </w:pPr>
      <w:r w:rsidRPr="00FF7E10">
        <w:rPr>
          <w:rFonts w:eastAsia="Times New Roman"/>
          <w:lang w:eastAsia="ru-RU"/>
        </w:rPr>
        <w:t>Стороны совместно разрабатывают мероприятия обеспечения занятости работников в условиях массового сокращения и меры их социальной защиты, которые включают в себя:</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сокращение имеющихся вакантных мест;</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приостановление найма на работу до трудоустройства высвобождаемых работников;</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ограничение круга совместителей, временных работников.</w:t>
      </w:r>
    </w:p>
    <w:p w:rsidR="00123368" w:rsidRPr="00FF7E10" w:rsidRDefault="00123368" w:rsidP="005F4D21">
      <w:pPr>
        <w:pStyle w:val="a3"/>
        <w:numPr>
          <w:ilvl w:val="1"/>
          <w:numId w:val="14"/>
        </w:numPr>
        <w:spacing w:after="0" w:line="240" w:lineRule="auto"/>
        <w:ind w:left="0" w:firstLine="0"/>
        <w:jc w:val="both"/>
        <w:rPr>
          <w:rFonts w:eastAsia="Times New Roman"/>
          <w:lang w:eastAsia="ru-RU"/>
        </w:rPr>
      </w:pPr>
      <w:r w:rsidRPr="00FF7E10">
        <w:rPr>
          <w:rFonts w:eastAsia="Times New Roman"/>
          <w:lang w:eastAsia="ru-RU"/>
        </w:rPr>
        <w:lastRenderedPageBreak/>
        <w:t>Работодатель обязуется предоставить работникам, подлежащим увольнению по сокращению численности и штата:</w:t>
      </w:r>
    </w:p>
    <w:p w:rsidR="00123368" w:rsidRPr="00123368" w:rsidRDefault="00123368" w:rsidP="00A43509">
      <w:pPr>
        <w:numPr>
          <w:ilvl w:val="0"/>
          <w:numId w:val="3"/>
        </w:numPr>
        <w:spacing w:after="0" w:line="240" w:lineRule="auto"/>
        <w:jc w:val="both"/>
        <w:rPr>
          <w:rFonts w:eastAsia="Times New Roman"/>
          <w:lang w:eastAsia="ru-RU"/>
        </w:rPr>
      </w:pPr>
      <w:r w:rsidRPr="00123368">
        <w:rPr>
          <w:rFonts w:eastAsia="Times New Roman"/>
          <w:lang w:eastAsia="ru-RU"/>
        </w:rPr>
        <w:t>свободное от работы время (не менее 2 часов в неделю) для поиска нового места работы с сохранением среднего заработка;</w:t>
      </w:r>
    </w:p>
    <w:p w:rsidR="00123368" w:rsidRPr="00123368" w:rsidRDefault="00FF7E10" w:rsidP="00A43509">
      <w:pPr>
        <w:spacing w:after="0" w:line="240" w:lineRule="auto"/>
        <w:ind w:left="450"/>
        <w:jc w:val="both"/>
        <w:rPr>
          <w:rFonts w:eastAsia="Times New Roman"/>
          <w:lang w:eastAsia="ru-RU"/>
        </w:rPr>
      </w:pPr>
      <w:r>
        <w:rPr>
          <w:rFonts w:eastAsia="Times New Roman"/>
          <w:lang w:eastAsia="ru-RU"/>
        </w:rPr>
        <w:t xml:space="preserve">-  </w:t>
      </w:r>
      <w:r w:rsidR="00123368" w:rsidRPr="00123368">
        <w:rPr>
          <w:rFonts w:eastAsia="Times New Roman"/>
          <w:lang w:eastAsia="ru-RU"/>
        </w:rPr>
        <w:t>следующие гарантии и компенсации: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преимущественное право возвращения в Учреждение и занятия вакантных</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мест;</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оказание разовой материальной помощи в размере не менее среднего заработка.</w:t>
      </w:r>
    </w:p>
    <w:p w:rsidR="00123368" w:rsidRPr="00FF7E10" w:rsidRDefault="00123368" w:rsidP="005F4D21">
      <w:pPr>
        <w:pStyle w:val="a3"/>
        <w:numPr>
          <w:ilvl w:val="1"/>
          <w:numId w:val="14"/>
        </w:numPr>
        <w:spacing w:after="0" w:line="240" w:lineRule="auto"/>
        <w:ind w:left="0" w:firstLine="0"/>
        <w:jc w:val="both"/>
        <w:rPr>
          <w:rFonts w:eastAsia="Times New Roman"/>
          <w:lang w:eastAsia="ru-RU"/>
        </w:rPr>
      </w:pPr>
      <w:r w:rsidRPr="00FF7E10">
        <w:rPr>
          <w:rFonts w:eastAsia="Times New Roman"/>
          <w:lang w:eastAsia="ru-RU"/>
        </w:rPr>
        <w:t>Стороны договорились, что при равной производительности труда и квалификации помимо лиц, указанных в ст.179 Трудового Кодекса Российской Федерации, пользуются преимущественным правом оставления на работе при сокращении численности или штата следующие категории работников:</w:t>
      </w:r>
    </w:p>
    <w:p w:rsidR="00123368" w:rsidRPr="00123368" w:rsidRDefault="00FF7E10" w:rsidP="005F4D21">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 xml:space="preserve">лица </w:t>
      </w:r>
      <w:proofErr w:type="spellStart"/>
      <w:r w:rsidR="00123368" w:rsidRPr="00123368">
        <w:rPr>
          <w:rFonts w:eastAsia="Times New Roman"/>
          <w:lang w:eastAsia="ru-RU"/>
        </w:rPr>
        <w:t>предпенсионного</w:t>
      </w:r>
      <w:proofErr w:type="spellEnd"/>
      <w:r w:rsidR="00123368" w:rsidRPr="00123368">
        <w:rPr>
          <w:rFonts w:eastAsia="Times New Roman"/>
          <w:lang w:eastAsia="ru-RU"/>
        </w:rPr>
        <w:t xml:space="preserve"> возраста (за два года до пенсии);</w:t>
      </w:r>
    </w:p>
    <w:p w:rsidR="00123368" w:rsidRPr="00123368" w:rsidRDefault="00FF7E10" w:rsidP="005F4D21">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лица, проработавшие в Школе свыше 20 лет;</w:t>
      </w:r>
    </w:p>
    <w:p w:rsidR="00123368" w:rsidRPr="00123368" w:rsidRDefault="00FF7E10" w:rsidP="005F4D21">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лица, получившие в Школе производственную травму;</w:t>
      </w:r>
    </w:p>
    <w:p w:rsidR="00123368" w:rsidRPr="00123368" w:rsidRDefault="00FF7E10" w:rsidP="005F4D21">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лица, в семье которых один из супругов имеет статус безработного (пенсионера);</w:t>
      </w:r>
    </w:p>
    <w:p w:rsidR="00123368" w:rsidRPr="00123368" w:rsidRDefault="00FF7E10" w:rsidP="005F4D21">
      <w:pPr>
        <w:spacing w:after="0" w:line="240" w:lineRule="auto"/>
        <w:jc w:val="both"/>
        <w:rPr>
          <w:rFonts w:eastAsia="Times New Roman"/>
          <w:lang w:eastAsia="ru-RU"/>
        </w:rPr>
      </w:pPr>
      <w:r>
        <w:rPr>
          <w:rFonts w:eastAsia="Times New Roman"/>
          <w:lang w:eastAsia="ru-RU"/>
        </w:rPr>
        <w:t xml:space="preserve">- </w:t>
      </w:r>
      <w:r w:rsidR="00123368" w:rsidRPr="00123368">
        <w:rPr>
          <w:rFonts w:eastAsia="Times New Roman"/>
          <w:lang w:eastAsia="ru-RU"/>
        </w:rPr>
        <w:t>одинокие матери, имеющие детей до 16 лет, отцы, воспитывающие указанных детей без матери.</w:t>
      </w:r>
    </w:p>
    <w:p w:rsidR="00123368" w:rsidRPr="00FF7E10" w:rsidRDefault="00123368" w:rsidP="005F4D21">
      <w:pPr>
        <w:pStyle w:val="a3"/>
        <w:numPr>
          <w:ilvl w:val="1"/>
          <w:numId w:val="14"/>
        </w:numPr>
        <w:spacing w:after="0" w:line="240" w:lineRule="auto"/>
        <w:ind w:left="0" w:firstLine="0"/>
        <w:jc w:val="both"/>
        <w:rPr>
          <w:rFonts w:eastAsia="Times New Roman"/>
          <w:lang w:eastAsia="ru-RU"/>
        </w:rPr>
      </w:pPr>
      <w:r w:rsidRPr="00FF7E10">
        <w:rPr>
          <w:rFonts w:eastAsia="Times New Roman"/>
          <w:lang w:eastAsia="ru-RU"/>
        </w:rPr>
        <w:t>При сокращении численности или штата работников Учреждения не допускается увольнение одновременно двух членов из одной семьи.</w:t>
      </w:r>
    </w:p>
    <w:p w:rsidR="00123368" w:rsidRPr="00FF7E10" w:rsidRDefault="00123368" w:rsidP="005F4D21">
      <w:pPr>
        <w:pStyle w:val="a3"/>
        <w:numPr>
          <w:ilvl w:val="1"/>
          <w:numId w:val="14"/>
        </w:numPr>
        <w:spacing w:after="0" w:line="240" w:lineRule="auto"/>
        <w:ind w:left="0" w:firstLine="0"/>
        <w:jc w:val="both"/>
        <w:rPr>
          <w:rFonts w:eastAsia="Times New Roman"/>
          <w:lang w:eastAsia="ru-RU"/>
        </w:rPr>
      </w:pPr>
      <w:r w:rsidRPr="00FF7E10">
        <w:rPr>
          <w:rFonts w:eastAsia="Times New Roman"/>
          <w:lang w:eastAsia="ru-RU"/>
        </w:rPr>
        <w:t>При наличии вакансий Работодатель выделяет не менее 1% рабочих мест для трудоустройства молодых специалистов, окончивших образовательные учреждения среднего и высшего профессионального образования.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b/>
          <w:bCs/>
          <w:lang w:eastAsia="ru-RU"/>
        </w:rPr>
        <w:t>IV. Развитие кадрового потенциала</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Стороны пришли к соглашению в том, что:</w:t>
      </w:r>
    </w:p>
    <w:p w:rsidR="00123368" w:rsidRPr="00FF7E10" w:rsidRDefault="00123368" w:rsidP="005F4D21">
      <w:pPr>
        <w:pStyle w:val="a3"/>
        <w:numPr>
          <w:ilvl w:val="1"/>
          <w:numId w:val="15"/>
        </w:numPr>
        <w:spacing w:after="0" w:line="240" w:lineRule="auto"/>
        <w:ind w:left="0" w:firstLine="0"/>
        <w:jc w:val="both"/>
        <w:rPr>
          <w:rFonts w:eastAsia="Times New Roman"/>
          <w:lang w:eastAsia="ru-RU"/>
        </w:rPr>
      </w:pPr>
      <w:r w:rsidRPr="00FF7E10">
        <w:rPr>
          <w:rFonts w:eastAsia="Times New Roman"/>
          <w:lang w:eastAsia="ru-RU"/>
        </w:rPr>
        <w:t>Работодатель определяет необходимость профессиональной подготовки и переподготовки кадров для нужд Учреждения.</w:t>
      </w:r>
    </w:p>
    <w:p w:rsidR="00123368" w:rsidRPr="00FF7E10" w:rsidRDefault="00123368" w:rsidP="005F4D21">
      <w:pPr>
        <w:pStyle w:val="a3"/>
        <w:numPr>
          <w:ilvl w:val="1"/>
          <w:numId w:val="15"/>
        </w:numPr>
        <w:spacing w:after="0" w:line="240" w:lineRule="auto"/>
        <w:ind w:left="0" w:firstLine="0"/>
        <w:jc w:val="both"/>
        <w:rPr>
          <w:rFonts w:eastAsia="Times New Roman"/>
          <w:lang w:eastAsia="ru-RU"/>
        </w:rPr>
      </w:pPr>
      <w:r w:rsidRPr="00FF7E10">
        <w:rPr>
          <w:rFonts w:eastAsia="Times New Roman"/>
          <w:lang w:eastAsia="ru-RU"/>
        </w:rPr>
        <w:t>Работодатель обязуется содействовать работнику (при наличии финансовых средств), желающему повысить квалификацию, пройти переобучение или приобрести другую профессию исходя как из интересов Учреждения, так и потребностей личностного роста работника, в том числе путем оплаты обучения. В этом случае с работником заключается ученический договор.</w:t>
      </w:r>
    </w:p>
    <w:p w:rsidR="00123368" w:rsidRPr="00FF7E10" w:rsidRDefault="00123368" w:rsidP="005F4D21">
      <w:pPr>
        <w:pStyle w:val="a3"/>
        <w:numPr>
          <w:ilvl w:val="1"/>
          <w:numId w:val="15"/>
        </w:numPr>
        <w:spacing w:after="0" w:line="240" w:lineRule="auto"/>
        <w:ind w:left="0" w:firstLine="0"/>
        <w:jc w:val="both"/>
        <w:rPr>
          <w:rFonts w:eastAsia="Times New Roman"/>
          <w:lang w:eastAsia="ru-RU"/>
        </w:rPr>
      </w:pPr>
      <w:r w:rsidRPr="00FF7E10">
        <w:rPr>
          <w:rFonts w:eastAsia="Times New Roman"/>
          <w:lang w:eastAsia="ru-RU"/>
        </w:rPr>
        <w:t>Работодатель проводит профессиональную подготовку, переподготовку, повышение квалификации работников, обучение их вторым профессиям в об</w:t>
      </w:r>
      <w:r w:rsidRPr="00FF7E10">
        <w:rPr>
          <w:rFonts w:eastAsia="Times New Roman"/>
          <w:lang w:eastAsia="ru-RU"/>
        </w:rPr>
        <w:softHyphen/>
        <w:t>разовательных учреждениях среднего, высшего профессионального и дополнительного образования. Ежегодно на эти цели предусматриваются средства в размере 2 % от годового фонда оплаты труда Учреждения.</w:t>
      </w:r>
    </w:p>
    <w:p w:rsidR="00123368" w:rsidRPr="00FF7E10" w:rsidRDefault="00123368" w:rsidP="005F4D21">
      <w:pPr>
        <w:pStyle w:val="a3"/>
        <w:numPr>
          <w:ilvl w:val="1"/>
          <w:numId w:val="15"/>
        </w:numPr>
        <w:spacing w:after="0" w:line="240" w:lineRule="auto"/>
        <w:ind w:left="0" w:firstLine="0"/>
        <w:jc w:val="both"/>
        <w:rPr>
          <w:rFonts w:eastAsia="Times New Roman"/>
          <w:lang w:eastAsia="ru-RU"/>
        </w:rPr>
      </w:pPr>
      <w:r w:rsidRPr="00FF7E10">
        <w:rPr>
          <w:rFonts w:eastAsia="Times New Roman"/>
          <w:lang w:eastAsia="ru-RU"/>
        </w:rPr>
        <w:t xml:space="preserve">Работодатель содействует работникам, совмещающим работу с обучением в образовательных учреждениях высшего профессионального </w:t>
      </w:r>
      <w:r w:rsidRPr="00FF7E10">
        <w:rPr>
          <w:rFonts w:eastAsia="Times New Roman"/>
          <w:lang w:eastAsia="ru-RU"/>
        </w:rPr>
        <w:lastRenderedPageBreak/>
        <w:t>образования. Обучающимся работникам выплачиваются (при наличии финансовых средств) следующие компенсационные выплаты: оплачивает проезд к месту обучения и обратно, проживание в гостинице, предоставляет дополнительные оплачиваемые отпуска.</w:t>
      </w:r>
    </w:p>
    <w:p w:rsidR="00123368" w:rsidRPr="00FF7E10" w:rsidRDefault="00123368" w:rsidP="005F4D21">
      <w:pPr>
        <w:pStyle w:val="a3"/>
        <w:numPr>
          <w:ilvl w:val="1"/>
          <w:numId w:val="15"/>
        </w:numPr>
        <w:spacing w:after="0" w:line="240" w:lineRule="auto"/>
        <w:ind w:left="0" w:firstLine="0"/>
        <w:jc w:val="both"/>
        <w:rPr>
          <w:rFonts w:eastAsia="Times New Roman"/>
          <w:lang w:eastAsia="ru-RU"/>
        </w:rPr>
      </w:pPr>
      <w:r w:rsidRPr="00FF7E10">
        <w:rPr>
          <w:rFonts w:eastAsia="Times New Roman"/>
          <w:lang w:eastAsia="ru-RU"/>
        </w:rPr>
        <w:t>Стороны договорились, что работник имеет право повышать свою квалификацию за счет Работодателя с периодичностью не реже чем раз в 5 лет.</w:t>
      </w:r>
    </w:p>
    <w:p w:rsidR="00123368" w:rsidRPr="00FF7E10" w:rsidRDefault="00123368" w:rsidP="005F4D21">
      <w:pPr>
        <w:pStyle w:val="a3"/>
        <w:numPr>
          <w:ilvl w:val="1"/>
          <w:numId w:val="15"/>
        </w:numPr>
        <w:ind w:left="0" w:firstLine="0"/>
        <w:jc w:val="both"/>
        <w:rPr>
          <w:rFonts w:eastAsia="Times New Roman"/>
          <w:sz w:val="24"/>
          <w:szCs w:val="24"/>
          <w:lang w:eastAsia="ru-RU"/>
        </w:rPr>
      </w:pPr>
      <w:r w:rsidRPr="00FF7E10">
        <w:rPr>
          <w:rFonts w:eastAsia="Times New Roman"/>
          <w:lang w:eastAsia="ru-RU"/>
        </w:rPr>
        <w:t>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123368" w:rsidRPr="00FF7E10" w:rsidRDefault="00123368" w:rsidP="005F4D21">
      <w:pPr>
        <w:pStyle w:val="a3"/>
        <w:numPr>
          <w:ilvl w:val="1"/>
          <w:numId w:val="15"/>
        </w:numPr>
        <w:spacing w:after="0" w:line="240" w:lineRule="auto"/>
        <w:ind w:left="0" w:firstLine="0"/>
        <w:jc w:val="both"/>
        <w:rPr>
          <w:rFonts w:eastAsia="Times New Roman"/>
          <w:lang w:eastAsia="ru-RU"/>
        </w:rPr>
      </w:pPr>
      <w:r w:rsidRPr="00FF7E10">
        <w:rPr>
          <w:rFonts w:eastAsia="Times New Roman"/>
          <w:lang w:eastAsia="ru-RU"/>
        </w:rPr>
        <w:t>Работодатель обязуется:</w:t>
      </w:r>
    </w:p>
    <w:p w:rsidR="00123368" w:rsidRPr="00FF7E10" w:rsidRDefault="00123368" w:rsidP="005F4D21">
      <w:pPr>
        <w:pStyle w:val="a3"/>
        <w:numPr>
          <w:ilvl w:val="2"/>
          <w:numId w:val="16"/>
        </w:numPr>
        <w:spacing w:after="0" w:line="240" w:lineRule="auto"/>
        <w:ind w:left="0" w:firstLine="0"/>
        <w:jc w:val="both"/>
        <w:rPr>
          <w:rFonts w:eastAsia="Times New Roman"/>
          <w:lang w:eastAsia="ru-RU"/>
        </w:rPr>
      </w:pPr>
      <w:r w:rsidRPr="00FF7E10">
        <w:rPr>
          <w:rFonts w:eastAsia="Times New Roman"/>
          <w:lang w:eastAsia="ru-RU"/>
        </w:rPr>
        <w:t>Организовывать профессиональную подготовку, переподготовку и повышение квалификации работников в соответствии с планом (в разрезе специальностей).</w:t>
      </w:r>
    </w:p>
    <w:p w:rsidR="00123368" w:rsidRPr="00123368" w:rsidRDefault="007655BF" w:rsidP="005F4D21">
      <w:pPr>
        <w:spacing w:after="0" w:line="240" w:lineRule="auto"/>
        <w:jc w:val="both"/>
        <w:rPr>
          <w:rFonts w:eastAsia="Times New Roman"/>
          <w:lang w:eastAsia="ru-RU"/>
        </w:rPr>
      </w:pPr>
      <w:r>
        <w:rPr>
          <w:rFonts w:eastAsia="Times New Roman"/>
          <w:lang w:eastAsia="ru-RU"/>
        </w:rPr>
        <w:t>4.7.2</w:t>
      </w:r>
      <w:r w:rsidR="00FF7E10">
        <w:rPr>
          <w:rFonts w:eastAsia="Times New Roman"/>
          <w:lang w:eastAsia="ru-RU"/>
        </w:rPr>
        <w:t xml:space="preserve">. </w:t>
      </w:r>
      <w:r w:rsidR="00123368" w:rsidRPr="00123368">
        <w:rPr>
          <w:rFonts w:eastAsia="Times New Roman"/>
          <w:lang w:eastAsia="ru-RU"/>
        </w:rPr>
        <w:t>Повышать квалификацию педагогических работников не реже чем один раз в пять лет.</w:t>
      </w:r>
    </w:p>
    <w:p w:rsidR="00123368" w:rsidRPr="007655BF" w:rsidRDefault="00123368" w:rsidP="005F4D21">
      <w:pPr>
        <w:pStyle w:val="a3"/>
        <w:numPr>
          <w:ilvl w:val="2"/>
          <w:numId w:val="18"/>
        </w:numPr>
        <w:spacing w:after="0" w:line="240" w:lineRule="auto"/>
        <w:ind w:left="0" w:firstLine="0"/>
        <w:jc w:val="both"/>
        <w:rPr>
          <w:rFonts w:eastAsia="Times New Roman"/>
          <w:lang w:eastAsia="ru-RU"/>
        </w:rPr>
      </w:pPr>
      <w:r w:rsidRPr="007655BF">
        <w:rPr>
          <w:rFonts w:eastAsia="Times New Roman"/>
          <w:lang w:eastAsia="ru-RU"/>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w:t>
      </w:r>
    </w:p>
    <w:p w:rsidR="00123368" w:rsidRPr="007655BF" w:rsidRDefault="00123368" w:rsidP="005F4D21">
      <w:pPr>
        <w:pStyle w:val="a3"/>
        <w:numPr>
          <w:ilvl w:val="2"/>
          <w:numId w:val="17"/>
        </w:numPr>
        <w:spacing w:after="0" w:line="240" w:lineRule="auto"/>
        <w:ind w:left="0" w:firstLine="0"/>
        <w:jc w:val="both"/>
        <w:rPr>
          <w:rFonts w:eastAsia="Times New Roman"/>
          <w:lang w:eastAsia="ru-RU"/>
        </w:rPr>
      </w:pPr>
      <w:r w:rsidRPr="007655BF">
        <w:rPr>
          <w:rFonts w:eastAsia="Times New Roman"/>
          <w:lang w:eastAsia="ru-RU"/>
        </w:rPr>
        <w:t>Предоставлять гарантии и компенсации работникам, совмещающим работу с успешным обучением в учреждениях высшего и среднего профессионального образования при получении ими образования соответствующего уровня впервые, в порядке, предусмотренном ст. 173—176 ТК РФ.</w:t>
      </w:r>
    </w:p>
    <w:p w:rsidR="00123368" w:rsidRPr="007655BF" w:rsidRDefault="00123368" w:rsidP="005F4D21">
      <w:pPr>
        <w:pStyle w:val="a3"/>
        <w:numPr>
          <w:ilvl w:val="2"/>
          <w:numId w:val="17"/>
        </w:numPr>
        <w:spacing w:after="0" w:line="240" w:lineRule="auto"/>
        <w:ind w:left="0" w:firstLine="0"/>
        <w:jc w:val="both"/>
        <w:rPr>
          <w:rFonts w:eastAsia="Times New Roman"/>
          <w:lang w:eastAsia="ru-RU"/>
        </w:rPr>
      </w:pPr>
      <w:r w:rsidRPr="007655BF">
        <w:rPr>
          <w:rFonts w:eastAsia="Times New Roman"/>
          <w:lang w:eastAsia="ru-RU"/>
        </w:rPr>
        <w:t>Организовывать проведение аттестации педагогических работников в соответствии с Порядком проведения аттестации педагогических работников организаций, осуществляющих образовательную деятельность и по ее результатам устанавливать работникам соответствующие полученным квалификационным категориям повышающие ставки заработной платы со дня вынесения решения аттестационной комиссией.</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При аттестации педагогических работников соблюдать принцип добровольности прохождения аттестации на первую и высшую квалификационные категории.</w:t>
      </w:r>
    </w:p>
    <w:p w:rsidR="00123368" w:rsidRPr="007655BF" w:rsidRDefault="00123368" w:rsidP="005F4D21">
      <w:pPr>
        <w:pStyle w:val="a3"/>
        <w:numPr>
          <w:ilvl w:val="2"/>
          <w:numId w:val="17"/>
        </w:numPr>
        <w:spacing w:after="0" w:line="240" w:lineRule="auto"/>
        <w:ind w:left="0" w:firstLine="0"/>
        <w:jc w:val="both"/>
        <w:rPr>
          <w:rFonts w:eastAsia="Times New Roman"/>
          <w:lang w:eastAsia="ru-RU"/>
        </w:rPr>
      </w:pPr>
      <w:r w:rsidRPr="007655BF">
        <w:rPr>
          <w:rFonts w:eastAsia="Times New Roman"/>
          <w:lang w:eastAsia="ru-RU"/>
        </w:rPr>
        <w:t>Не проводить процедуру аттестацию в целях подтверждения соответствия занимаемой должности следующим педагогическим работникам: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а) </w:t>
      </w:r>
      <w:r w:rsidRPr="00123368">
        <w:rPr>
          <w:rFonts w:eastAsia="Times New Roman"/>
          <w:lang w:eastAsia="ru-RU"/>
        </w:rPr>
        <w:tab/>
        <w:t>педагогическим работникам, имеющим квалификационные категории;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б) </w:t>
      </w:r>
      <w:r w:rsidRPr="00123368">
        <w:rPr>
          <w:rFonts w:eastAsia="Times New Roman"/>
          <w:lang w:eastAsia="ru-RU"/>
        </w:rPr>
        <w:tab/>
        <w:t>проработавшим в занимаемой должности менее двух лет в организации, в которой проводится аттестация;</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в) </w:t>
      </w:r>
      <w:r w:rsidRPr="00123368">
        <w:rPr>
          <w:rFonts w:eastAsia="Times New Roman"/>
          <w:lang w:eastAsia="ru-RU"/>
        </w:rPr>
        <w:tab/>
        <w:t>беременным женщинам;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г) </w:t>
      </w:r>
      <w:r w:rsidRPr="00123368">
        <w:rPr>
          <w:rFonts w:eastAsia="Times New Roman"/>
          <w:lang w:eastAsia="ru-RU"/>
        </w:rPr>
        <w:tab/>
        <w:t>женщинам, находящимся в отпуске по беременности и родам;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lastRenderedPageBreak/>
        <w:t xml:space="preserve">д) </w:t>
      </w:r>
      <w:r w:rsidRPr="00123368">
        <w:rPr>
          <w:rFonts w:eastAsia="Times New Roman"/>
          <w:lang w:eastAsia="ru-RU"/>
        </w:rPr>
        <w:tab/>
        <w:t>лицам, находящимся в отпуске по уходу за ребенком до достижения им возраста трех лет;</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xml:space="preserve">е) </w:t>
      </w:r>
      <w:r w:rsidRPr="00123368">
        <w:rPr>
          <w:rFonts w:eastAsia="Times New Roman"/>
          <w:lang w:eastAsia="ru-RU"/>
        </w:rPr>
        <w:tab/>
        <w:t>отсутствовавшим на рабочем месте более четырех месяцев подряд в связи с заболеванием.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Проводить процедуру аттестацию в целях подтверждения соответствия занимаемой должности педагогических работников, предусмотренных подпунктами “г” и “д” настоящего пункта, не ранее чем через два года после их выхода из указанных отпусков.</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Проводить процедуру аттестацию в целях подтверждения соответствия занимаемой должности педагогических работников, предусмотренных подпунктом “е” настоящего пункта, не ранее чем через год после их выхода на работу</w:t>
      </w:r>
    </w:p>
    <w:p w:rsidR="00123368" w:rsidRDefault="00123368" w:rsidP="005F4D21">
      <w:pPr>
        <w:pStyle w:val="a3"/>
        <w:numPr>
          <w:ilvl w:val="1"/>
          <w:numId w:val="17"/>
        </w:numPr>
        <w:spacing w:after="0" w:line="240" w:lineRule="auto"/>
        <w:ind w:left="0" w:firstLine="0"/>
        <w:jc w:val="both"/>
        <w:rPr>
          <w:rFonts w:eastAsia="Times New Roman"/>
          <w:lang w:eastAsia="ru-RU"/>
        </w:rPr>
      </w:pPr>
      <w:r w:rsidRPr="007655BF">
        <w:rPr>
          <w:rFonts w:eastAsia="Times New Roman"/>
          <w:lang w:eastAsia="ru-RU"/>
        </w:rPr>
        <w:t>Работодатель, по мере поступления обращений, принимает меры по организации профессионального обучения (переобучения) женщин, находящихся в отпуске по уходу за ребенком до достижения им возраста трех лет.</w:t>
      </w:r>
    </w:p>
    <w:p w:rsidR="007655BF" w:rsidRPr="007655BF" w:rsidRDefault="007655BF" w:rsidP="005F4D21">
      <w:pPr>
        <w:pStyle w:val="a3"/>
        <w:numPr>
          <w:ilvl w:val="1"/>
          <w:numId w:val="17"/>
        </w:numPr>
        <w:spacing w:after="0" w:line="240" w:lineRule="auto"/>
        <w:ind w:left="0" w:firstLine="0"/>
        <w:jc w:val="both"/>
        <w:rPr>
          <w:rFonts w:eastAsia="Times New Roman"/>
          <w:lang w:eastAsia="ru-RU"/>
        </w:rPr>
      </w:pPr>
      <w:r w:rsidRPr="007655BF">
        <w:rPr>
          <w:rFonts w:eastAsia="Times New Roman"/>
          <w:lang w:eastAsia="ru-RU"/>
        </w:rPr>
        <w:t>Работодатель планирует и реализует мероприятия по адаптации вновь</w:t>
      </w:r>
    </w:p>
    <w:p w:rsidR="007655BF" w:rsidRPr="007655BF" w:rsidRDefault="007655BF" w:rsidP="005F4D21">
      <w:pPr>
        <w:pStyle w:val="a3"/>
        <w:spacing w:after="0" w:line="240" w:lineRule="auto"/>
        <w:ind w:left="0"/>
        <w:jc w:val="both"/>
        <w:rPr>
          <w:rFonts w:eastAsia="Times New Roman"/>
          <w:lang w:eastAsia="ru-RU"/>
        </w:rPr>
      </w:pPr>
      <w:r w:rsidRPr="007655BF">
        <w:rPr>
          <w:rFonts w:eastAsia="Times New Roman"/>
          <w:lang w:eastAsia="ru-RU"/>
        </w:rPr>
        <w:t>принятых работников в Учреждение, в том числе женщин, стремящихся возобновить</w:t>
      </w:r>
    </w:p>
    <w:p w:rsidR="007655BF" w:rsidRPr="007655BF" w:rsidRDefault="007655BF" w:rsidP="005F4D21">
      <w:pPr>
        <w:pStyle w:val="a3"/>
        <w:spacing w:after="0" w:line="240" w:lineRule="auto"/>
        <w:ind w:left="0"/>
        <w:jc w:val="both"/>
        <w:rPr>
          <w:rFonts w:eastAsia="Times New Roman"/>
          <w:lang w:eastAsia="ru-RU"/>
        </w:rPr>
      </w:pPr>
      <w:r w:rsidRPr="007655BF">
        <w:rPr>
          <w:rFonts w:eastAsia="Times New Roman"/>
          <w:lang w:eastAsia="ru-RU"/>
        </w:rPr>
        <w:t>трудовую деятельность после длительного перерыва, связанного с уходом за</w:t>
      </w:r>
    </w:p>
    <w:p w:rsidR="007655BF" w:rsidRPr="007655BF" w:rsidRDefault="007655BF" w:rsidP="005F4D21">
      <w:pPr>
        <w:pStyle w:val="a3"/>
        <w:spacing w:after="0" w:line="240" w:lineRule="auto"/>
        <w:ind w:left="0"/>
        <w:jc w:val="both"/>
        <w:rPr>
          <w:rFonts w:eastAsia="Times New Roman"/>
          <w:lang w:eastAsia="ru-RU"/>
        </w:rPr>
      </w:pPr>
      <w:r w:rsidRPr="007655BF">
        <w:rPr>
          <w:rFonts w:eastAsia="Times New Roman"/>
          <w:lang w:eastAsia="ru-RU"/>
        </w:rPr>
        <w:t>малолетними детьми.</w:t>
      </w:r>
    </w:p>
    <w:p w:rsidR="007655BF" w:rsidRPr="007655BF" w:rsidRDefault="007655BF" w:rsidP="005F4D21">
      <w:pPr>
        <w:pStyle w:val="a3"/>
        <w:numPr>
          <w:ilvl w:val="1"/>
          <w:numId w:val="17"/>
        </w:numPr>
        <w:spacing w:after="0" w:line="240" w:lineRule="auto"/>
        <w:ind w:left="0" w:firstLine="0"/>
        <w:jc w:val="both"/>
        <w:rPr>
          <w:rFonts w:eastAsia="Times New Roman"/>
          <w:lang w:eastAsia="ru-RU"/>
        </w:rPr>
      </w:pPr>
      <w:r w:rsidRPr="007655BF">
        <w:rPr>
          <w:rFonts w:eastAsia="Times New Roman"/>
          <w:lang w:eastAsia="ru-RU"/>
        </w:rPr>
        <w:t>Работодатель использует потенциал наставничества при проведении</w:t>
      </w:r>
    </w:p>
    <w:p w:rsidR="007655BF" w:rsidRPr="00C238FF" w:rsidRDefault="007655BF" w:rsidP="00A43509">
      <w:pPr>
        <w:spacing w:after="0" w:line="240" w:lineRule="auto"/>
        <w:jc w:val="both"/>
        <w:rPr>
          <w:rFonts w:eastAsia="Times New Roman"/>
          <w:lang w:eastAsia="ru-RU"/>
        </w:rPr>
      </w:pPr>
      <w:r w:rsidRPr="007655BF">
        <w:rPr>
          <w:rFonts w:eastAsia="Times New Roman"/>
          <w:lang w:eastAsia="ru-RU"/>
        </w:rPr>
        <w:t>первоначального обучения новых работников неп</w:t>
      </w:r>
      <w:r w:rsidR="003F7A5B">
        <w:rPr>
          <w:rFonts w:eastAsia="Times New Roman"/>
          <w:lang w:eastAsia="ru-RU"/>
        </w:rPr>
        <w:t xml:space="preserve">осредственно на рабочем месте в </w:t>
      </w:r>
      <w:r w:rsidRPr="007655BF">
        <w:rPr>
          <w:rFonts w:eastAsia="Times New Roman"/>
          <w:lang w:eastAsia="ru-RU"/>
        </w:rPr>
        <w:t>пределах установленной для них продолжительности рабочего времени.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b/>
          <w:bCs/>
          <w:lang w:eastAsia="ru-RU"/>
        </w:rPr>
        <w:t>V. Рабочее время и время отдыха</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Стороны пришли к соглашению о том, что:</w:t>
      </w:r>
    </w:p>
    <w:p w:rsidR="00123368" w:rsidRPr="007655BF" w:rsidRDefault="00123368" w:rsidP="005F4D21">
      <w:pPr>
        <w:pStyle w:val="a3"/>
        <w:numPr>
          <w:ilvl w:val="1"/>
          <w:numId w:val="19"/>
        </w:numPr>
        <w:spacing w:after="0" w:line="240" w:lineRule="auto"/>
        <w:ind w:left="0" w:firstLine="0"/>
        <w:jc w:val="both"/>
        <w:rPr>
          <w:rFonts w:eastAsia="Times New Roman"/>
          <w:lang w:eastAsia="ru-RU"/>
        </w:rPr>
      </w:pPr>
      <w:r w:rsidRPr="007655BF">
        <w:rPr>
          <w:rFonts w:eastAsia="Times New Roman"/>
          <w:lang w:eastAsia="ru-RU"/>
        </w:rPr>
        <w:t>Нормальная продолжительность рабочего времени работников Учреждения составляет 40 часов в неделю. Согласно ТК РФ, отдельным категориям работников устанавливается сокращенная продолжительность рабочего времени с учетом мнения профкома, положений нормативных правовых актов, отраслевых соглашений:</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-для работников, являющихся инвалидами I или II группы, - не более 35 часов в неделю;</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-для работников, занятых на работах с вредными и (или) опасными условиями труда, - не более 36 часов в неделю.</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-для педагогических работников устанавливается сокращенная продолжительность рабочего времени не более 36 часов в неделю;</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 женщинам за работу в сельской местности - не более 36 часов в неделю.</w:t>
      </w:r>
    </w:p>
    <w:p w:rsidR="00123368" w:rsidRPr="007655BF" w:rsidRDefault="00123368" w:rsidP="005F4D21">
      <w:pPr>
        <w:pStyle w:val="a3"/>
        <w:numPr>
          <w:ilvl w:val="1"/>
          <w:numId w:val="19"/>
        </w:numPr>
        <w:spacing w:after="0" w:line="240" w:lineRule="auto"/>
        <w:ind w:left="0" w:firstLine="0"/>
        <w:jc w:val="both"/>
        <w:rPr>
          <w:rFonts w:eastAsia="Times New Roman"/>
          <w:lang w:eastAsia="ru-RU"/>
        </w:rPr>
      </w:pPr>
      <w:r w:rsidRPr="007655BF">
        <w:rPr>
          <w:rFonts w:eastAsia="Times New Roman"/>
          <w:lang w:eastAsia="ru-RU"/>
        </w:rPr>
        <w:t xml:space="preserve">Режим рабочего времени в Учреждении определяется </w:t>
      </w:r>
      <w:r w:rsidRPr="007655BF">
        <w:rPr>
          <w:rFonts w:eastAsia="Times New Roman"/>
          <w:b/>
          <w:bCs/>
          <w:lang w:eastAsia="ru-RU"/>
        </w:rPr>
        <w:t xml:space="preserve">Правилами внутреннего трудового распорядка работников МБОУ </w:t>
      </w:r>
      <w:r w:rsidR="00BE672B">
        <w:rPr>
          <w:rFonts w:eastAsia="Times New Roman"/>
          <w:b/>
          <w:bCs/>
          <w:lang w:eastAsia="ru-RU"/>
        </w:rPr>
        <w:t>ДО _________________</w:t>
      </w:r>
      <w:r w:rsidRPr="007655BF">
        <w:rPr>
          <w:rFonts w:eastAsia="Times New Roman"/>
          <w:lang w:eastAsia="ru-RU"/>
        </w:rPr>
        <w:t>и графиками сменности, утвержденными работодателем по согласованию с Профкомом.</w:t>
      </w:r>
    </w:p>
    <w:p w:rsidR="00123368" w:rsidRPr="007655BF" w:rsidRDefault="00123368" w:rsidP="005F4D21">
      <w:pPr>
        <w:pStyle w:val="a3"/>
        <w:numPr>
          <w:ilvl w:val="1"/>
          <w:numId w:val="19"/>
        </w:numPr>
        <w:spacing w:after="0" w:line="240" w:lineRule="auto"/>
        <w:ind w:left="0" w:firstLine="0"/>
        <w:jc w:val="both"/>
        <w:rPr>
          <w:rFonts w:eastAsia="Times New Roman"/>
          <w:lang w:eastAsia="ru-RU"/>
        </w:rPr>
      </w:pPr>
      <w:r w:rsidRPr="007655BF">
        <w:rPr>
          <w:rFonts w:eastAsia="Times New Roman"/>
          <w:lang w:eastAsia="ru-RU"/>
        </w:rPr>
        <w:lastRenderedPageBreak/>
        <w:t>В Учреждении применяется следующая продолжительность рабочей недели: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-для руководителей и специалистов устанавливается пятидневная рабочая неделя с двумя выходными днями;</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-для учебно-вспомогательного персонала и рабочих устанавливается шестидневная рабочая неделя с одним выходным днем.</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-для педагогических работников устанавливается шестидневная рабочая неделя в соответствии с расписанием, начало и окончание работы определяются Расписанием занятий.</w:t>
      </w:r>
    </w:p>
    <w:p w:rsidR="003F7A5B" w:rsidRDefault="007655BF" w:rsidP="00972DF6">
      <w:pPr>
        <w:spacing w:after="0" w:line="240" w:lineRule="auto"/>
        <w:jc w:val="both"/>
        <w:rPr>
          <w:rFonts w:eastAsia="Times New Roman"/>
          <w:lang w:eastAsia="ru-RU"/>
        </w:rPr>
      </w:pPr>
      <w:r>
        <w:rPr>
          <w:rFonts w:eastAsia="Times New Roman"/>
          <w:lang w:eastAsia="ru-RU"/>
        </w:rPr>
        <w:t xml:space="preserve">5.4. </w:t>
      </w:r>
      <w:r w:rsidR="00123368" w:rsidRPr="00123368">
        <w:rPr>
          <w:rFonts w:eastAsia="Times New Roman"/>
          <w:lang w:eastAsia="ru-RU"/>
        </w:rPr>
        <w:t xml:space="preserve">Стороны договорились, что для работников подразделений, указанных в перечне </w:t>
      </w:r>
      <w:r w:rsidR="00123368" w:rsidRPr="00123368">
        <w:rPr>
          <w:rFonts w:eastAsia="Times New Roman"/>
          <w:b/>
          <w:bCs/>
          <w:lang w:eastAsia="ru-RU"/>
        </w:rPr>
        <w:t xml:space="preserve">(приложение №4), составляются графики сменности </w:t>
      </w:r>
      <w:r w:rsidR="00123368" w:rsidRPr="00123368">
        <w:rPr>
          <w:rFonts w:eastAsia="Times New Roman"/>
          <w:lang w:eastAsia="ru-RU"/>
        </w:rPr>
        <w:t>и вводится суммированный учет рабочего времени. Учётный пер</w:t>
      </w:r>
      <w:r w:rsidR="00123368">
        <w:rPr>
          <w:rFonts w:eastAsia="Times New Roman"/>
          <w:lang w:eastAsia="ru-RU"/>
        </w:rPr>
        <w:t>иод составляет квартал. Графики</w:t>
      </w:r>
      <w:r w:rsidR="00123368" w:rsidRPr="00123368">
        <w:rPr>
          <w:rFonts w:eastAsia="Times New Roman"/>
          <w:lang w:eastAsia="ru-RU"/>
        </w:rPr>
        <w:t xml:space="preserve"> сменности предусматривают число смен в сутки, продолжительность смен, регулярные выходные дни для каждого работника и переход из одной смены в другую по графику после дня отдыха, не менее двойной продолжительности смены.</w:t>
      </w:r>
    </w:p>
    <w:p w:rsidR="00D7140D" w:rsidRPr="00D7140D" w:rsidRDefault="00D7140D" w:rsidP="00972DF6">
      <w:pPr>
        <w:spacing w:after="0" w:line="240" w:lineRule="auto"/>
        <w:jc w:val="both"/>
        <w:rPr>
          <w:rFonts w:eastAsia="Times New Roman"/>
          <w:lang w:eastAsia="ru-RU"/>
        </w:rPr>
      </w:pPr>
      <w:r w:rsidRPr="00D7140D">
        <w:rPr>
          <w:rFonts w:eastAsia="Times New Roman"/>
          <w:lang w:eastAsia="ru-RU"/>
        </w:rPr>
        <w:t>5.6.</w:t>
      </w:r>
      <w:r w:rsidRPr="00D7140D">
        <w:rPr>
          <w:rFonts w:eastAsia="Times New Roman"/>
          <w:lang w:eastAsia="ru-RU"/>
        </w:rPr>
        <w:tab/>
        <w:t>Накануне праздничных нерабочих дней продолжительность работы</w:t>
      </w:r>
    </w:p>
    <w:p w:rsidR="00D7140D" w:rsidRPr="00D7140D" w:rsidRDefault="00D7140D" w:rsidP="00972DF6">
      <w:pPr>
        <w:spacing w:after="0" w:line="240" w:lineRule="auto"/>
        <w:jc w:val="both"/>
        <w:rPr>
          <w:rFonts w:eastAsia="Times New Roman"/>
          <w:lang w:eastAsia="ru-RU"/>
        </w:rPr>
      </w:pPr>
      <w:r w:rsidRPr="00D7140D">
        <w:rPr>
          <w:rFonts w:eastAsia="Times New Roman"/>
          <w:lang w:eastAsia="ru-RU"/>
        </w:rPr>
        <w:t>сокращается на 1 час, как при пятидневной, так и при шестидневной рабочей неделе.</w:t>
      </w:r>
    </w:p>
    <w:p w:rsidR="00D7140D" w:rsidRPr="00D7140D" w:rsidRDefault="00D7140D" w:rsidP="00972DF6">
      <w:pPr>
        <w:spacing w:after="0" w:line="240" w:lineRule="auto"/>
        <w:jc w:val="both"/>
        <w:rPr>
          <w:rFonts w:eastAsia="Times New Roman"/>
          <w:lang w:eastAsia="ru-RU"/>
        </w:rPr>
      </w:pPr>
      <w:r w:rsidRPr="00D7140D">
        <w:rPr>
          <w:rFonts w:eastAsia="Times New Roman"/>
          <w:lang w:eastAsia="ru-RU"/>
        </w:rPr>
        <w:t>Это правило применяется и в случаях переноса в установленном порядке</w:t>
      </w:r>
      <w:r w:rsidRPr="00D7140D">
        <w:t xml:space="preserve"> </w:t>
      </w:r>
      <w:r w:rsidRPr="00D7140D">
        <w:rPr>
          <w:rFonts w:eastAsia="Times New Roman"/>
          <w:lang w:eastAsia="ru-RU"/>
        </w:rPr>
        <w:t>предпраздничного дня на другой день недели с це</w:t>
      </w:r>
      <w:r w:rsidR="00814D59">
        <w:rPr>
          <w:rFonts w:eastAsia="Times New Roman"/>
          <w:lang w:eastAsia="ru-RU"/>
        </w:rPr>
        <w:t xml:space="preserve">лью суммирования дней отдыха, а </w:t>
      </w:r>
      <w:r w:rsidRPr="00D7140D">
        <w:rPr>
          <w:rFonts w:eastAsia="Times New Roman"/>
          <w:lang w:eastAsia="ru-RU"/>
        </w:rPr>
        <w:t>также в отношении лиц, работающих по режиму сокращенного рабочего времени.</w:t>
      </w:r>
    </w:p>
    <w:p w:rsidR="00D7140D" w:rsidRPr="00D7140D" w:rsidRDefault="00D7140D" w:rsidP="00972DF6">
      <w:pPr>
        <w:spacing w:after="0" w:line="240" w:lineRule="auto"/>
        <w:jc w:val="both"/>
        <w:rPr>
          <w:rFonts w:eastAsia="Times New Roman"/>
          <w:lang w:eastAsia="ru-RU"/>
        </w:rPr>
      </w:pPr>
      <w:r w:rsidRPr="00D7140D">
        <w:rPr>
          <w:rFonts w:eastAsia="Times New Roman"/>
          <w:lang w:eastAsia="ru-RU"/>
        </w:rPr>
        <w:t>Работодатель может привлекать работников к сверхурочным работам в</w:t>
      </w:r>
    </w:p>
    <w:p w:rsidR="007655BF" w:rsidRDefault="00D7140D" w:rsidP="00972DF6">
      <w:pPr>
        <w:spacing w:after="0" w:line="240" w:lineRule="auto"/>
        <w:jc w:val="both"/>
        <w:rPr>
          <w:rFonts w:eastAsia="Times New Roman"/>
          <w:lang w:eastAsia="ru-RU"/>
        </w:rPr>
      </w:pPr>
      <w:r w:rsidRPr="00D7140D">
        <w:rPr>
          <w:rFonts w:eastAsia="Times New Roman"/>
          <w:lang w:eastAsia="ru-RU"/>
        </w:rPr>
        <w:t>соответствии с ч. 4 ст. 99 ТК РФ только с учетом мнения Профкома.</w:t>
      </w:r>
    </w:p>
    <w:p w:rsidR="00123368" w:rsidRPr="00D7140D" w:rsidRDefault="00123368" w:rsidP="005F4D21">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t>Неполный рабочий день или неполная рабочая неделя устанавливается работодателем в соответствии со ст. 93 ТК РФ.</w:t>
      </w:r>
    </w:p>
    <w:p w:rsidR="00123368" w:rsidRPr="00D7140D" w:rsidRDefault="00123368" w:rsidP="005F4D21">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t>Всем работникам предоставляются выходные дни (еженедельный непрерывный отдых) не менее 48 часов. Общим выходным днем является воскресенье. При пятидневной рабочей неделе вторым выходным днем является суббота.</w:t>
      </w:r>
    </w:p>
    <w:p w:rsidR="00123368" w:rsidRPr="00D7140D" w:rsidRDefault="00123368" w:rsidP="005F4D21">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t>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еженедельного непрерывного отдыха, порядок предоставления в соответствии с законодательством выходных и праздничных дней.</w:t>
      </w:r>
    </w:p>
    <w:p w:rsidR="00123368" w:rsidRPr="00D7140D" w:rsidRDefault="00123368" w:rsidP="005F4D21">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t xml:space="preserve">Перерыв на обед в школе устанавливается по графику с 13.00 по 13.30 часов. На работах, где по ее условиям перерыв установить нельзя, работнику предоставляется возможность приема пищи в течение рабочей смены 30 минут. </w:t>
      </w:r>
      <w:r w:rsidRPr="00D7140D">
        <w:rPr>
          <w:rFonts w:eastAsia="Times New Roman"/>
          <w:b/>
          <w:bCs/>
          <w:lang w:eastAsia="ru-RU"/>
        </w:rPr>
        <w:t>Перечень таких работ, порядок и место приема пищи устанавливаются Работодателем с учетом мнения Профкома (приложение № 5).</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Перерыв для педагогических работников устанавливается Расписанием.</w:t>
      </w:r>
    </w:p>
    <w:p w:rsidR="00123368" w:rsidRPr="00D7140D" w:rsidRDefault="00123368" w:rsidP="005F4D21">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lastRenderedPageBreak/>
        <w:t>Рабочее время работников определяется Правилами внутреннего трудового распорядка Учреждения (ст. 91 ТК РФ), учебным расписанием, годовым календарным графиком образовательного процесса, графиком сменности, а также условиями трудового договора, должностными инструкциями работников и обязанностями, возлагаемыми на них Уставом Учреждения.</w:t>
      </w:r>
    </w:p>
    <w:p w:rsidR="00123368" w:rsidRPr="00D7140D" w:rsidRDefault="00123368" w:rsidP="005F4D21">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t>В режиме ненормированного рабочего дня работают: директор, заместитель директора по учебно-воспитательной работе, завхоз, главный бухгалтер, методист, секретарь-машинистка, рабочий по комплексному обслуживанию и ремонту здания. 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ненормируемых обязанностей, возложенных на них Уставом, Правилами внутреннего трудового распорядка, квалификационными характеристиками. Норма часов педагогической работы за ставку заработной платы устанавливается в астрономических часах.</w:t>
      </w:r>
    </w:p>
    <w:p w:rsidR="00123368" w:rsidRPr="00123368" w:rsidRDefault="00123368" w:rsidP="00A43509">
      <w:pPr>
        <w:spacing w:after="0" w:line="240" w:lineRule="auto"/>
        <w:jc w:val="both"/>
        <w:rPr>
          <w:rFonts w:eastAsia="Times New Roman"/>
          <w:sz w:val="24"/>
          <w:szCs w:val="24"/>
          <w:lang w:eastAsia="ru-RU"/>
        </w:rPr>
      </w:pPr>
      <w:r w:rsidRPr="00123368">
        <w:rPr>
          <w:rFonts w:eastAsia="Times New Roman"/>
          <w:lang w:eastAsia="ru-RU"/>
        </w:rPr>
        <w:t>Установление каких-либо норм времени для выполнения работ, не конкретизированных по количеству часов, искусственно увеличивающих рабочее время педагогических работников сверх нормируемой ее части, связанной с преподавательской работой, не допустимо.</w:t>
      </w:r>
    </w:p>
    <w:p w:rsidR="00C238FF" w:rsidRPr="00972DF6" w:rsidRDefault="00123368" w:rsidP="00A43509">
      <w:pPr>
        <w:pStyle w:val="a3"/>
        <w:numPr>
          <w:ilvl w:val="1"/>
          <w:numId w:val="20"/>
        </w:numPr>
        <w:spacing w:after="0" w:line="240" w:lineRule="auto"/>
        <w:ind w:left="0" w:firstLine="0"/>
        <w:jc w:val="both"/>
        <w:rPr>
          <w:rFonts w:eastAsia="Times New Roman"/>
          <w:lang w:eastAsia="ru-RU"/>
        </w:rPr>
      </w:pPr>
      <w:r w:rsidRPr="00D7140D">
        <w:rPr>
          <w:rFonts w:eastAsia="Times New Roman"/>
          <w:lang w:eastAsia="ru-RU"/>
        </w:rPr>
        <w:t>Составление расписания уроков осуществляется с учетом рационального использования рабочего времени педагогических работников. Преподавателям и концертмейстерам по возможности предусматривается один свободный день в</w:t>
      </w:r>
      <w:r w:rsidR="00D7140D">
        <w:rPr>
          <w:rFonts w:eastAsia="Times New Roman"/>
          <w:lang w:eastAsia="ru-RU"/>
        </w:rPr>
        <w:t xml:space="preserve"> </w:t>
      </w:r>
      <w:r w:rsidR="00C238FF" w:rsidRPr="00D7140D">
        <w:rPr>
          <w:rFonts w:eastAsia="Times New Roman"/>
          <w:lang w:eastAsia="ru-RU"/>
        </w:rPr>
        <w:t>неделю для методической работы и повышения квалификации.</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5.14.</w:t>
      </w:r>
      <w:r w:rsidRPr="00C238FF">
        <w:rPr>
          <w:rFonts w:eastAsia="Times New Roman"/>
          <w:lang w:eastAsia="ru-RU"/>
        </w:rPr>
        <w:tab/>
        <w:t>Часы, свободные от проведени</w:t>
      </w:r>
      <w:r w:rsidR="00972DF6">
        <w:rPr>
          <w:rFonts w:eastAsia="Times New Roman"/>
          <w:lang w:eastAsia="ru-RU"/>
        </w:rPr>
        <w:t>я занятий, дежурств, участия во</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внеурочных мероприятиях, предусмотренных планом учреждения (заседания педагогического и методических советов, заседания методических объединений (отделений</w:t>
      </w:r>
      <w:r w:rsidR="00547095" w:rsidRPr="00C238FF">
        <w:rPr>
          <w:rFonts w:eastAsia="Times New Roman"/>
          <w:lang w:eastAsia="ru-RU"/>
        </w:rPr>
        <w:t xml:space="preserve">), </w:t>
      </w:r>
      <w:r w:rsidR="00547095" w:rsidRPr="00C238FF">
        <w:rPr>
          <w:rFonts w:eastAsia="Times New Roman"/>
          <w:lang w:eastAsia="ru-RU"/>
        </w:rPr>
        <w:tab/>
      </w:r>
      <w:r w:rsidRPr="00C238FF">
        <w:rPr>
          <w:rFonts w:eastAsia="Times New Roman"/>
          <w:lang w:eastAsia="ru-RU"/>
        </w:rPr>
        <w:t>методические конфере</w:t>
      </w:r>
      <w:r w:rsidR="00972DF6">
        <w:rPr>
          <w:rFonts w:eastAsia="Times New Roman"/>
          <w:lang w:eastAsia="ru-RU"/>
        </w:rPr>
        <w:t>нции, классные часы, проведение</w:t>
      </w:r>
      <w:r w:rsidR="00814D59">
        <w:rPr>
          <w:rFonts w:eastAsia="Times New Roman"/>
          <w:lang w:eastAsia="ru-RU"/>
        </w:rPr>
        <w:t xml:space="preserve"> </w:t>
      </w:r>
      <w:r w:rsidRPr="00C238FF">
        <w:rPr>
          <w:rFonts w:eastAsia="Times New Roman"/>
          <w:lang w:eastAsia="ru-RU"/>
        </w:rPr>
        <w:t>промежуточной и итоговой аттестаций учащихся, концертно-лекционные мероприятия, шефские концерты, родительские собрания и т.п.), педагогические работники вправе исп</w:t>
      </w:r>
      <w:r w:rsidR="00972DF6">
        <w:rPr>
          <w:rFonts w:eastAsia="Times New Roman"/>
          <w:lang w:eastAsia="ru-RU"/>
        </w:rPr>
        <w:t>ользовать по своему усмотрению.</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5.15.</w:t>
      </w:r>
      <w:r w:rsidRPr="00C238FF">
        <w:rPr>
          <w:rFonts w:eastAsia="Times New Roman"/>
          <w:lang w:eastAsia="ru-RU"/>
        </w:rPr>
        <w:tab/>
        <w:t>В случаях, предусмотренных ст. 99 ТК РФ, работодатель может привлекать раб</w:t>
      </w:r>
      <w:r w:rsidR="00972DF6">
        <w:rPr>
          <w:rFonts w:eastAsia="Times New Roman"/>
          <w:lang w:eastAsia="ru-RU"/>
        </w:rPr>
        <w:t>отников к сверхурочным работам.</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Привлечение к сверхурочным работам производится работодателем с письменного согласия</w:t>
      </w:r>
      <w:r w:rsidR="00972DF6">
        <w:rPr>
          <w:rFonts w:eastAsia="Times New Roman"/>
          <w:lang w:eastAsia="ru-RU"/>
        </w:rPr>
        <w:t xml:space="preserve"> работника в следующих случаях:</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1)</w:t>
      </w:r>
      <w:r w:rsidRPr="00C238FF">
        <w:rPr>
          <w:rFonts w:eastAsia="Times New Roman"/>
          <w:lang w:eastAsia="ru-RU"/>
        </w:rPr>
        <w:tab/>
        <w:t xml:space="preserve">при производстве работ, необходимых для обороны страны, а также для предотвращения производственной аварии либо устранения последствий производственной аварии или стихийного </w:t>
      </w:r>
      <w:r w:rsidR="00972DF6">
        <w:rPr>
          <w:rFonts w:eastAsia="Times New Roman"/>
          <w:lang w:eastAsia="ru-RU"/>
        </w:rPr>
        <w:t>бедствия;</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2)</w:t>
      </w:r>
      <w:r w:rsidRPr="00C238FF">
        <w:rPr>
          <w:rFonts w:eastAsia="Times New Roman"/>
          <w:lang w:eastAsia="ru-RU"/>
        </w:rPr>
        <w:tab/>
        <w:t xml:space="preserve">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нормального числа рабочих часов, если невыполнение (не завершение) этой работы </w:t>
      </w:r>
      <w:r w:rsidRPr="00C238FF">
        <w:rPr>
          <w:rFonts w:eastAsia="Times New Roman"/>
          <w:lang w:eastAsia="ru-RU"/>
        </w:rPr>
        <w:lastRenderedPageBreak/>
        <w:t>может повлечь за собой порчу или гибель имущества работодателя, государственного или муниципального имущества либо создать</w:t>
      </w:r>
      <w:r w:rsidR="00972DF6">
        <w:rPr>
          <w:rFonts w:eastAsia="Times New Roman"/>
          <w:lang w:eastAsia="ru-RU"/>
        </w:rPr>
        <w:t xml:space="preserve"> угрозу жизни и здоровью люде</w:t>
      </w:r>
      <w:r w:rsidR="00814D59">
        <w:rPr>
          <w:rFonts w:eastAsia="Times New Roman"/>
          <w:lang w:eastAsia="ru-RU"/>
        </w:rPr>
        <w:t>й.</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В других случаях привлечение к сверхурочным работам допускается с письменного согласия работника и с учетом мнения профкома данной организации. Не допускается привлечение к сверхурочным работам беременных женщин, работников в возрасте до 18 лет, других работников в соответствии с федеральным законом. Привлечение инвалидов, женщин, имеющих детей в возрасте до трех лет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 инвалиды, женщины, имеющие детей в возрасте до трех лет, должны быть ознакомлены в письменной форме со своим правом отказаться, от работы в</w:t>
      </w:r>
      <w:r w:rsidR="00972DF6">
        <w:rPr>
          <w:rFonts w:eastAsia="Times New Roman"/>
          <w:lang w:eastAsia="ru-RU"/>
        </w:rPr>
        <w:t xml:space="preserve"> выходной или праздничный день.</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5.16.</w:t>
      </w:r>
      <w:r w:rsidRPr="00C238FF">
        <w:rPr>
          <w:rFonts w:eastAsia="Times New Roman"/>
          <w:lang w:eastAsia="ru-RU"/>
        </w:rPr>
        <w:tab/>
        <w:t>Привлечение работников учреждения к выполнению работы, не предусмотренной Уставом Учреждения, Правилами внутреннего трудового распорядка,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w:t>
      </w:r>
      <w:r w:rsidR="00972DF6">
        <w:rPr>
          <w:rFonts w:eastAsia="Times New Roman"/>
          <w:lang w:eastAsia="ru-RU"/>
        </w:rPr>
        <w:t>ном Положением об оплате труда.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5.17.</w:t>
      </w:r>
      <w:r w:rsidRPr="00C238FF">
        <w:rPr>
          <w:rFonts w:eastAsia="Times New Roman"/>
          <w:lang w:eastAsia="ru-RU"/>
        </w:rPr>
        <w:tab/>
        <w:t xml:space="preserve">Время осенних, зимних и весенних каникул, а также время летних каникул, не совпадающее с очередным отпуском, является рабочим временем педагогических </w:t>
      </w:r>
      <w:r w:rsidR="00972DF6">
        <w:rPr>
          <w:rFonts w:eastAsia="Times New Roman"/>
          <w:lang w:eastAsia="ru-RU"/>
        </w:rPr>
        <w:t>и других работников учреждения.</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 xml:space="preserve">В эти периоды педагогические работники привлекаются работодателем к педагогической и организационной работе в пределах времени, не превышающего их учебной нагрузки до начала каникул </w:t>
      </w:r>
      <w:r>
        <w:rPr>
          <w:rFonts w:eastAsia="Times New Roman"/>
          <w:lang w:eastAsia="ru-RU"/>
        </w:rPr>
        <w:t>(например, дежурство и другое).</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5.18.</w:t>
      </w:r>
      <w:r w:rsidRPr="00C238FF">
        <w:rPr>
          <w:rFonts w:eastAsia="Times New Roman"/>
          <w:lang w:eastAsia="ru-RU"/>
        </w:rPr>
        <w:tab/>
        <w:t>Для педагогических работников в каникулярное время, не совпадающее с очередным отпуском, может быть, с их согласия, установлен суммированный учет</w:t>
      </w:r>
      <w:r>
        <w:rPr>
          <w:rFonts w:eastAsia="Times New Roman"/>
          <w:lang w:eastAsia="ru-RU"/>
        </w:rPr>
        <w:t xml:space="preserve"> </w:t>
      </w:r>
      <w:r w:rsidRPr="00C238FF">
        <w:rPr>
          <w:rFonts w:eastAsia="Times New Roman"/>
          <w:lang w:eastAsia="ru-RU"/>
        </w:rPr>
        <w:t>рабо</w:t>
      </w:r>
      <w:r>
        <w:rPr>
          <w:rFonts w:eastAsia="Times New Roman"/>
          <w:lang w:eastAsia="ru-RU"/>
        </w:rPr>
        <w:t>чего времени в пределах месяца.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5.19.</w:t>
      </w:r>
      <w:r w:rsidRPr="00C238FF">
        <w:rPr>
          <w:rFonts w:eastAsia="Times New Roman"/>
          <w:lang w:eastAsia="ru-RU"/>
        </w:rPr>
        <w:tab/>
        <w:t>Работникам Учреждения предоставляются ежегодные основные оплачивае</w:t>
      </w:r>
      <w:r>
        <w:rPr>
          <w:rFonts w:eastAsia="Times New Roman"/>
          <w:lang w:eastAsia="ru-RU"/>
        </w:rPr>
        <w:t>мые отпуска продолжительностью:</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-56 календарных дней для директора и заместите</w:t>
      </w:r>
      <w:r>
        <w:rPr>
          <w:rFonts w:eastAsia="Times New Roman"/>
          <w:lang w:eastAsia="ru-RU"/>
        </w:rPr>
        <w:t>ля директора по УВР, методиста;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-56 календарных дней</w:t>
      </w:r>
      <w:r>
        <w:rPr>
          <w:rFonts w:eastAsia="Times New Roman"/>
          <w:lang w:eastAsia="ru-RU"/>
        </w:rPr>
        <w:t xml:space="preserve"> для педагогических работников;</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 xml:space="preserve">-28 календарных дней для </w:t>
      </w:r>
      <w:r>
        <w:rPr>
          <w:rFonts w:eastAsia="Times New Roman"/>
          <w:lang w:eastAsia="ru-RU"/>
        </w:rPr>
        <w:t>остальных категорий работников.</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5.20.</w:t>
      </w:r>
      <w:r w:rsidRPr="00C238FF">
        <w:rPr>
          <w:rFonts w:eastAsia="Times New Roman"/>
          <w:lang w:eastAsia="ru-RU"/>
        </w:rPr>
        <w:tab/>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w:t>
      </w:r>
      <w:r>
        <w:rPr>
          <w:rFonts w:eastAsia="Times New Roman"/>
          <w:lang w:eastAsia="ru-RU"/>
        </w:rPr>
        <w:t xml:space="preserve"> года.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О времени начала отпуска работник должен быть извещен не позднее, ч</w:t>
      </w:r>
      <w:r>
        <w:rPr>
          <w:rFonts w:eastAsia="Times New Roman"/>
          <w:lang w:eastAsia="ru-RU"/>
        </w:rPr>
        <w:t>ем за две недели до его начала.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Продление, перенесение, разделение и отзыв из него производится с согласия работника в случаях, предус</w:t>
      </w:r>
      <w:r>
        <w:rPr>
          <w:rFonts w:eastAsia="Times New Roman"/>
          <w:lang w:eastAsia="ru-RU"/>
        </w:rPr>
        <w:t>мотренных ст. 124 — 1 25 ТК РФ.</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lastRenderedPageBreak/>
        <w:t>5.21.</w:t>
      </w:r>
      <w:r w:rsidRPr="00C238FF">
        <w:rPr>
          <w:rFonts w:eastAsia="Times New Roman"/>
          <w:lang w:eastAsia="ru-RU"/>
        </w:rPr>
        <w:tab/>
        <w:t xml:space="preserve">Преимущественным правом получения отпуска в летнее время или удобное время пользуются </w:t>
      </w:r>
      <w:r>
        <w:rPr>
          <w:rFonts w:eastAsia="Times New Roman"/>
          <w:lang w:eastAsia="ru-RU"/>
        </w:rPr>
        <w:t>следующие категории работников:</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w:t>
      </w:r>
      <w:r w:rsidRPr="00C238FF">
        <w:rPr>
          <w:rFonts w:eastAsia="Times New Roman"/>
          <w:lang w:eastAsia="ru-RU"/>
        </w:rPr>
        <w:tab/>
        <w:t>женщины, имеющие двух и более детей в возрасте до 14 ле</w:t>
      </w:r>
      <w:r>
        <w:rPr>
          <w:rFonts w:eastAsia="Times New Roman"/>
          <w:lang w:eastAsia="ru-RU"/>
        </w:rPr>
        <w:t>т (ребенка-инвалида до 18 лет);</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w:t>
      </w:r>
      <w:r w:rsidRPr="00C238FF">
        <w:rPr>
          <w:rFonts w:eastAsia="Times New Roman"/>
          <w:lang w:eastAsia="ru-RU"/>
        </w:rPr>
        <w:tab/>
        <w:t>одинокие матери, воспитывающие одного и более детей в возрасте до 16 ле</w:t>
      </w:r>
      <w:r>
        <w:rPr>
          <w:rFonts w:eastAsia="Times New Roman"/>
          <w:lang w:eastAsia="ru-RU"/>
        </w:rPr>
        <w:t>т (ребенка-инвалида до 18 лет);</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w:t>
      </w:r>
      <w:r w:rsidRPr="00C238FF">
        <w:rPr>
          <w:rFonts w:eastAsia="Times New Roman"/>
          <w:lang w:eastAsia="ru-RU"/>
        </w:rPr>
        <w:tab/>
        <w:t>отцы, воспитывающие одного и более детей в возрасте до 14 лет (ребенка-</w:t>
      </w:r>
      <w:r>
        <w:rPr>
          <w:rFonts w:eastAsia="Times New Roman"/>
          <w:lang w:eastAsia="ru-RU"/>
        </w:rPr>
        <w:t>инвалида до 18 лет) без матери.</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Педагогическим работникам ежегодный оплачиваемый отпуск, как правило, предоставл</w:t>
      </w:r>
      <w:r w:rsidR="00972DF6">
        <w:rPr>
          <w:rFonts w:eastAsia="Times New Roman"/>
          <w:lang w:eastAsia="ru-RU"/>
        </w:rPr>
        <w:t>яется в летний период.</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5.22.</w:t>
      </w:r>
      <w:r w:rsidRPr="00C238FF">
        <w:rPr>
          <w:rFonts w:eastAsia="Times New Roman"/>
          <w:lang w:eastAsia="ru-RU"/>
        </w:rPr>
        <w:tab/>
        <w:t>Часть отпуска, превышающая 28 календарных дней, но письменному заявлению работника может быть заменена денежно</w:t>
      </w:r>
      <w:r>
        <w:rPr>
          <w:rFonts w:eastAsia="Times New Roman"/>
          <w:lang w:eastAsia="ru-RU"/>
        </w:rPr>
        <w:t>й компенсацией (ст. 126 ТК РФ).</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5.23.</w:t>
      </w:r>
      <w:r w:rsidRPr="00C238FF">
        <w:rPr>
          <w:rFonts w:eastAsia="Times New Roman"/>
          <w:lang w:eastAsia="ru-RU"/>
        </w:rPr>
        <w:tab/>
        <w:t>Работодатель обязуется предоставлять педагогическим работникам не реже чем через каждые 10 лет преподавательской работы длительный отпуск без сохранения заработн</w:t>
      </w:r>
      <w:r>
        <w:rPr>
          <w:rFonts w:eastAsia="Times New Roman"/>
          <w:lang w:eastAsia="ru-RU"/>
        </w:rPr>
        <w:t>ой платы сроком до одного года.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5.24.</w:t>
      </w:r>
      <w:r w:rsidRPr="00C238FF">
        <w:rPr>
          <w:rFonts w:eastAsia="Times New Roman"/>
          <w:lang w:eastAsia="ru-RU"/>
        </w:rPr>
        <w:tab/>
        <w:t>Работникам с ненормированным рабочим днем предоставляется ежегодный дополнительный оплачиваемый отпуск не менее 3 к</w:t>
      </w:r>
      <w:r>
        <w:rPr>
          <w:rFonts w:eastAsia="Times New Roman"/>
          <w:lang w:eastAsia="ru-RU"/>
        </w:rPr>
        <w:t>алендарных дней (ст.119 ТК РФ):</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w:t>
      </w:r>
      <w:r w:rsidRPr="00C238FF">
        <w:rPr>
          <w:rFonts w:eastAsia="Times New Roman"/>
          <w:lang w:eastAsia="ru-RU"/>
        </w:rPr>
        <w:tab/>
        <w:t>при продолжительности основного оплачиваемого отпуска в количестве 28 календарных дней от 3 до 14 календарных дней, из расчета один день за каждые три отраб</w:t>
      </w:r>
      <w:r w:rsidR="00972DF6">
        <w:rPr>
          <w:rFonts w:eastAsia="Times New Roman"/>
          <w:lang w:eastAsia="ru-RU"/>
        </w:rPr>
        <w:t>отанные года в отрасли культуры</w:t>
      </w:r>
      <w:r w:rsidR="00814D59">
        <w:rPr>
          <w:rFonts w:eastAsia="Times New Roman"/>
          <w:lang w:eastAsia="ru-RU"/>
        </w:rPr>
        <w:t>;</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w:t>
      </w:r>
      <w:r w:rsidRPr="00C238FF">
        <w:rPr>
          <w:rFonts w:eastAsia="Times New Roman"/>
          <w:lang w:eastAsia="ru-RU"/>
        </w:rPr>
        <w:tab/>
        <w:t>при продолжительности основного оплачиваемого отпуска в количестве 56 календ</w:t>
      </w:r>
      <w:r>
        <w:rPr>
          <w:rFonts w:eastAsia="Times New Roman"/>
          <w:lang w:eastAsia="ru-RU"/>
        </w:rPr>
        <w:t>арных дней - 3 календарных дня.</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Замена дополнительного оплачиваемого отпуска ден</w:t>
      </w:r>
      <w:r>
        <w:rPr>
          <w:rFonts w:eastAsia="Times New Roman"/>
          <w:lang w:eastAsia="ru-RU"/>
        </w:rPr>
        <w:t>ежной компенсацией недопустима.</w:t>
      </w:r>
    </w:p>
    <w:p w:rsidR="00C238FF" w:rsidRPr="00C238FF" w:rsidRDefault="00C238FF" w:rsidP="00A43509">
      <w:pPr>
        <w:spacing w:after="0" w:line="240" w:lineRule="auto"/>
        <w:contextualSpacing/>
        <w:jc w:val="both"/>
        <w:rPr>
          <w:rFonts w:eastAsia="Times New Roman"/>
          <w:lang w:eastAsia="ru-RU"/>
        </w:rPr>
      </w:pPr>
      <w:r w:rsidRPr="00C238FF">
        <w:rPr>
          <w:rFonts w:eastAsia="Times New Roman"/>
          <w:lang w:eastAsia="ru-RU"/>
        </w:rPr>
        <w:t>5.25.</w:t>
      </w:r>
      <w:r w:rsidRPr="00C238FF">
        <w:rPr>
          <w:rFonts w:eastAsia="Times New Roman"/>
          <w:lang w:eastAsia="ru-RU"/>
        </w:rPr>
        <w:tab/>
        <w:t>Работникам, исполняющим обязанности, связанные с вопросами организации труда на общественных началах, предоставляется дополнительный оплачивае</w:t>
      </w:r>
      <w:r>
        <w:rPr>
          <w:rFonts w:eastAsia="Times New Roman"/>
          <w:lang w:eastAsia="ru-RU"/>
        </w:rPr>
        <w:t>мый отпуск в следующем порядке:</w:t>
      </w:r>
    </w:p>
    <w:p w:rsidR="00C238FF" w:rsidRDefault="00C238FF" w:rsidP="00A43509">
      <w:pPr>
        <w:spacing w:after="0" w:line="240" w:lineRule="auto"/>
        <w:contextualSpacing/>
        <w:jc w:val="both"/>
        <w:rPr>
          <w:rFonts w:eastAsia="Times New Roman"/>
          <w:lang w:eastAsia="ru-RU"/>
        </w:rPr>
      </w:pPr>
      <w:r w:rsidRPr="00C238FF">
        <w:rPr>
          <w:rFonts w:eastAsia="Times New Roman"/>
          <w:lang w:eastAsia="ru-RU"/>
        </w:rPr>
        <w:t>-</w:t>
      </w:r>
      <w:r w:rsidRPr="00C238FF">
        <w:rPr>
          <w:rFonts w:eastAsia="Times New Roman"/>
          <w:lang w:eastAsia="ru-RU"/>
        </w:rPr>
        <w:tab/>
        <w:t>председателю профкома - 2 дня;</w:t>
      </w:r>
    </w:p>
    <w:p w:rsidR="00C238FF" w:rsidRPr="00C238FF" w:rsidRDefault="00C238FF" w:rsidP="00A43509">
      <w:pPr>
        <w:spacing w:after="0" w:line="240" w:lineRule="auto"/>
        <w:jc w:val="both"/>
      </w:pPr>
      <w:r w:rsidRPr="00C238FF">
        <w:t>-</w:t>
      </w:r>
      <w:r w:rsidRPr="00C238FF">
        <w:tab/>
        <w:t>членам профкома - 1 день.</w:t>
      </w:r>
    </w:p>
    <w:p w:rsidR="00C238FF" w:rsidRPr="00C238FF" w:rsidRDefault="00C238FF" w:rsidP="00A43509">
      <w:pPr>
        <w:spacing w:after="0" w:line="240" w:lineRule="auto"/>
        <w:jc w:val="both"/>
      </w:pPr>
      <w:r w:rsidRPr="00C238FF">
        <w:t>5.26.</w:t>
      </w:r>
      <w:r w:rsidRPr="00C238FF">
        <w:tab/>
        <w:t>Работникам предоставляется дополнительный отпуск с сохранением зарабо</w:t>
      </w:r>
      <w:r>
        <w:t>тной платы в следующих случаях:</w:t>
      </w:r>
    </w:p>
    <w:p w:rsidR="00C238FF" w:rsidRPr="00C238FF" w:rsidRDefault="00C238FF" w:rsidP="00A43509">
      <w:pPr>
        <w:spacing w:after="0" w:line="240" w:lineRule="auto"/>
        <w:jc w:val="both"/>
      </w:pPr>
      <w:r w:rsidRPr="00C238FF">
        <w:t>-</w:t>
      </w:r>
      <w:r w:rsidRPr="00C238FF">
        <w:tab/>
        <w:t>при рождении ребенка в се</w:t>
      </w:r>
      <w:r>
        <w:t>мье (мужу) - 2 календарных дня;</w:t>
      </w:r>
    </w:p>
    <w:p w:rsidR="00C238FF" w:rsidRPr="00C238FF" w:rsidRDefault="00C238FF" w:rsidP="00A43509">
      <w:pPr>
        <w:spacing w:after="0" w:line="240" w:lineRule="auto"/>
        <w:jc w:val="both"/>
      </w:pPr>
      <w:r w:rsidRPr="00C238FF">
        <w:t>-</w:t>
      </w:r>
      <w:r w:rsidRPr="00C238FF">
        <w:tab/>
        <w:t xml:space="preserve">в связи с переездом на новое место </w:t>
      </w:r>
      <w:r>
        <w:t>жительства - 2 календарных дня;</w:t>
      </w:r>
    </w:p>
    <w:p w:rsidR="00C238FF" w:rsidRPr="00C238FF" w:rsidRDefault="00C238FF" w:rsidP="00A43509">
      <w:pPr>
        <w:spacing w:after="0" w:line="240" w:lineRule="auto"/>
        <w:jc w:val="both"/>
      </w:pPr>
      <w:r w:rsidRPr="00C238FF">
        <w:t>-</w:t>
      </w:r>
      <w:r w:rsidRPr="00C238FF">
        <w:tab/>
        <w:t>для проводов дете</w:t>
      </w:r>
      <w:r>
        <w:t>й в армию - 1 календарный день;</w:t>
      </w:r>
    </w:p>
    <w:p w:rsidR="00C238FF" w:rsidRPr="00C238FF" w:rsidRDefault="00C238FF" w:rsidP="00A43509">
      <w:pPr>
        <w:spacing w:after="0" w:line="240" w:lineRule="auto"/>
        <w:jc w:val="both"/>
      </w:pPr>
      <w:r w:rsidRPr="00C238FF">
        <w:t>-</w:t>
      </w:r>
      <w:r w:rsidRPr="00C238FF">
        <w:tab/>
        <w:t>бракосочетание работника - 3 календарных дня, бракосочетание детей</w:t>
      </w:r>
      <w:r>
        <w:t xml:space="preserve"> работника - 2 календарных дня;</w:t>
      </w:r>
    </w:p>
    <w:p w:rsidR="00C238FF" w:rsidRPr="00C238FF" w:rsidRDefault="00C238FF" w:rsidP="00A43509">
      <w:pPr>
        <w:spacing w:after="0" w:line="240" w:lineRule="auto"/>
        <w:jc w:val="both"/>
      </w:pPr>
      <w:r w:rsidRPr="00C238FF">
        <w:t>-</w:t>
      </w:r>
      <w:r w:rsidRPr="00C238FF">
        <w:tab/>
        <w:t>в связи со смертью близких род</w:t>
      </w:r>
      <w:r w:rsidR="00972DF6">
        <w:t>ственников - 3 календарных дня;</w:t>
      </w:r>
    </w:p>
    <w:p w:rsidR="00C238FF" w:rsidRPr="00C238FF" w:rsidRDefault="00C238FF" w:rsidP="00A43509">
      <w:pPr>
        <w:spacing w:after="0" w:line="240" w:lineRule="auto"/>
        <w:jc w:val="both"/>
      </w:pPr>
      <w:r w:rsidRPr="00C238FF">
        <w:t>5.27.</w:t>
      </w:r>
      <w:r w:rsidRPr="00C238FF">
        <w:tab/>
        <w:t>Работникам, имеющим детей школьного возраста, 1 сентября предоставляе</w:t>
      </w:r>
      <w:r>
        <w:t>тся выходной оплачиваемый день.</w:t>
      </w:r>
    </w:p>
    <w:p w:rsidR="00C238FF" w:rsidRPr="00C238FF" w:rsidRDefault="00C238FF" w:rsidP="00A43509">
      <w:pPr>
        <w:spacing w:after="0" w:line="240" w:lineRule="auto"/>
        <w:jc w:val="both"/>
      </w:pPr>
      <w:r w:rsidRPr="00C238FF">
        <w:t>5.28.</w:t>
      </w:r>
      <w:r w:rsidRPr="00C238FF">
        <w:tab/>
        <w:t>Работодатель на основании письменного заявления работника предоставляет ежегодные дополнительные отпуска без сохранения заработной платы продолжител</w:t>
      </w:r>
      <w:r>
        <w:t>ьностью до 14 календарных дней.</w:t>
      </w:r>
    </w:p>
    <w:p w:rsidR="00C238FF" w:rsidRPr="00C238FF" w:rsidRDefault="00C238FF" w:rsidP="00A43509">
      <w:pPr>
        <w:spacing w:after="0" w:line="240" w:lineRule="auto"/>
        <w:jc w:val="both"/>
      </w:pPr>
      <w:r w:rsidRPr="00C238FF">
        <w:lastRenderedPageBreak/>
        <w:t>5.29.</w:t>
      </w:r>
      <w:r w:rsidRPr="00C238FF">
        <w:tab/>
        <w:t xml:space="preserve">Для работников, работающих на условиях совместительства, основной ежегодный оплачиваемый отпуск предоставляется в период предоставления ему отпуска по </w:t>
      </w:r>
      <w:r w:rsidR="00972DF6">
        <w:t>основному месту работы.</w:t>
      </w:r>
    </w:p>
    <w:p w:rsidR="00C238FF" w:rsidRPr="00972DF6" w:rsidRDefault="00C238FF" w:rsidP="00A43509">
      <w:pPr>
        <w:spacing w:after="0" w:line="240" w:lineRule="auto"/>
        <w:jc w:val="both"/>
        <w:rPr>
          <w:b/>
        </w:rPr>
      </w:pPr>
      <w:r w:rsidRPr="00972DF6">
        <w:rPr>
          <w:b/>
        </w:rPr>
        <w:t>VI</w:t>
      </w:r>
      <w:r w:rsidR="005F4D21" w:rsidRPr="00972DF6">
        <w:rPr>
          <w:b/>
        </w:rPr>
        <w:t>. Оплата</w:t>
      </w:r>
      <w:r w:rsidRPr="00972DF6">
        <w:rPr>
          <w:b/>
        </w:rPr>
        <w:t xml:space="preserve"> и нормирование труда</w:t>
      </w:r>
    </w:p>
    <w:p w:rsidR="00C238FF" w:rsidRPr="00C238FF" w:rsidRDefault="00C238FF" w:rsidP="00A43509">
      <w:pPr>
        <w:spacing w:after="0" w:line="240" w:lineRule="auto"/>
        <w:jc w:val="both"/>
      </w:pPr>
      <w:r w:rsidRPr="00C238FF">
        <w:t>6.1.Заработная плата работникам устанавливается трудовым договором в соответствии с действующей в Уч</w:t>
      </w:r>
      <w:r>
        <w:t>реждении системой оплаты труда.</w:t>
      </w:r>
    </w:p>
    <w:p w:rsidR="00C238FF" w:rsidRPr="00C238FF" w:rsidRDefault="00C238FF" w:rsidP="00A43509">
      <w:pPr>
        <w:spacing w:after="0" w:line="240" w:lineRule="auto"/>
        <w:jc w:val="both"/>
      </w:pPr>
      <w:r w:rsidRPr="00C238FF">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w:t>
      </w:r>
      <w:r>
        <w:t>ограничивается (ст. 132 ТК РФ).</w:t>
      </w:r>
    </w:p>
    <w:p w:rsidR="00C238FF" w:rsidRPr="00C238FF" w:rsidRDefault="00C238FF" w:rsidP="00A43509">
      <w:pPr>
        <w:spacing w:after="0" w:line="240" w:lineRule="auto"/>
        <w:jc w:val="both"/>
      </w:pPr>
      <w:r w:rsidRPr="00C238FF">
        <w:t>6.2.</w:t>
      </w:r>
      <w:r w:rsidRPr="00C238FF">
        <w:tab/>
        <w:t>Системы оплаты труда, виды компенсационных, стимулирующих выплат, премий и иных вознаграждений, условия и порядок их начисления фиксируются в Положении об оплате труда работников Учреждения, принимаемом с учётом м</w:t>
      </w:r>
      <w:r>
        <w:t>нения Профкома (приложение №6).</w:t>
      </w:r>
    </w:p>
    <w:p w:rsidR="00C238FF" w:rsidRPr="00C238FF" w:rsidRDefault="00C238FF" w:rsidP="00A43509">
      <w:pPr>
        <w:spacing w:after="0" w:line="240" w:lineRule="auto"/>
        <w:jc w:val="both"/>
      </w:pPr>
      <w:r w:rsidRPr="00C238FF">
        <w:t>6.2.1.Заработная плата работника рассчитывается в соответствии с Положением об оплате труда и действующими муниципальными норм</w:t>
      </w:r>
      <w:r>
        <w:t>ативными правовыми документами.</w:t>
      </w:r>
    </w:p>
    <w:p w:rsidR="00C238FF" w:rsidRPr="00C238FF" w:rsidRDefault="00C238FF" w:rsidP="00A43509">
      <w:pPr>
        <w:spacing w:after="0" w:line="240" w:lineRule="auto"/>
        <w:jc w:val="both"/>
      </w:pPr>
      <w:r>
        <w:t>В заработную плату входят:</w:t>
      </w:r>
    </w:p>
    <w:p w:rsidR="00C238FF" w:rsidRPr="00C238FF" w:rsidRDefault="00C238FF" w:rsidP="00A43509">
      <w:pPr>
        <w:spacing w:after="0" w:line="240" w:lineRule="auto"/>
        <w:jc w:val="both"/>
      </w:pPr>
      <w:r w:rsidRPr="00C238FF">
        <w:t>-</w:t>
      </w:r>
      <w:r w:rsidRPr="00C238FF">
        <w:tab/>
        <w:t>оклад (должностной о</w:t>
      </w:r>
      <w:r>
        <w:t>клад), ставка заработной платы;</w:t>
      </w:r>
    </w:p>
    <w:p w:rsidR="00C238FF" w:rsidRPr="00C238FF" w:rsidRDefault="00C238FF" w:rsidP="00A43509">
      <w:pPr>
        <w:spacing w:after="0" w:line="240" w:lineRule="auto"/>
        <w:jc w:val="both"/>
      </w:pPr>
      <w:r w:rsidRPr="00C238FF">
        <w:t>-</w:t>
      </w:r>
      <w:r w:rsidRPr="00C238FF">
        <w:tab/>
        <w:t>компенсац</w:t>
      </w:r>
      <w:r>
        <w:t>ионные и стимулирующие выплаты;</w:t>
      </w:r>
    </w:p>
    <w:p w:rsidR="00C238FF" w:rsidRPr="00C238FF" w:rsidRDefault="00C238FF" w:rsidP="00A43509">
      <w:pPr>
        <w:spacing w:after="0" w:line="240" w:lineRule="auto"/>
        <w:jc w:val="both"/>
      </w:pPr>
      <w:r w:rsidRPr="00C238FF">
        <w:t>-</w:t>
      </w:r>
      <w:r w:rsidRPr="00C238FF">
        <w:tab/>
        <w:t xml:space="preserve">оплата за работу в порядке внутреннего совместительства или на условиях почасовой оплаты внутри Учреждения (не более 300 часов в год </w:t>
      </w:r>
      <w:r>
        <w:t>для педагогических работников).</w:t>
      </w:r>
    </w:p>
    <w:p w:rsidR="00C238FF" w:rsidRPr="00C238FF" w:rsidRDefault="00C238FF" w:rsidP="00A43509">
      <w:pPr>
        <w:spacing w:after="0" w:line="240" w:lineRule="auto"/>
        <w:jc w:val="both"/>
      </w:pPr>
      <w:r w:rsidRPr="00C238FF">
        <w:t>6.3.</w:t>
      </w:r>
      <w:r w:rsidRPr="00C238FF">
        <w:tab/>
        <w:t>Стороны договорились, что минимальной заработной платой является размер месячной заработной платы за труд неквалифицированного работника, полностью отработавшего норму рабочего времени при выполнении простых работ в нормальных условиях труда. В величину минимального размера оплаты труда не включаются компенсационные, стимулирующие и социальные выплаты. Минимальная заработная плата в Учреждении не может быть ниже прожиточного минимума тр</w:t>
      </w:r>
      <w:r>
        <w:t>удоспособного населения в крае.</w:t>
      </w:r>
    </w:p>
    <w:p w:rsidR="00123368" w:rsidRDefault="00C238FF" w:rsidP="00A43509">
      <w:pPr>
        <w:spacing w:after="0" w:line="240" w:lineRule="auto"/>
        <w:jc w:val="both"/>
      </w:pPr>
      <w:r w:rsidRPr="00C238FF">
        <w:t>6.4.</w:t>
      </w:r>
      <w:r w:rsidRPr="00C238FF">
        <w:tab/>
        <w:t>Нормирование труда в Учреждении производится с учётом приказа</w:t>
      </w:r>
    </w:p>
    <w:p w:rsidR="00C238FF" w:rsidRPr="00C238FF" w:rsidRDefault="00C238FF" w:rsidP="00A43509">
      <w:pPr>
        <w:spacing w:after="0" w:line="240" w:lineRule="auto"/>
        <w:jc w:val="both"/>
      </w:pPr>
      <w:r w:rsidRPr="00C238FF">
        <w:t>Минтруда и социальной защиты населения РФ от 30.09.2013г. №504 «Об утверждении методических рекомендаций по разработке систем нормирования труда в государственных (муниципальных) учреждениях». Введение, замена и пересмотр норм труда производятся работодателем с учетом мнения Профкома после реализации организац</w:t>
      </w:r>
      <w:r w:rsidR="00972DF6">
        <w:t>ионно -</w:t>
      </w:r>
      <w:r w:rsidR="00D14299">
        <w:t xml:space="preserve"> </w:t>
      </w:r>
      <w:r w:rsidR="00972DF6">
        <w:t>технических мероприятий.</w:t>
      </w:r>
    </w:p>
    <w:p w:rsidR="00C238FF" w:rsidRPr="00C238FF" w:rsidRDefault="00C238FF" w:rsidP="00A43509">
      <w:pPr>
        <w:spacing w:after="0" w:line="240" w:lineRule="auto"/>
        <w:jc w:val="both"/>
      </w:pPr>
      <w:r w:rsidRPr="00C238FF">
        <w:t>О введении новых норм труда работники должны быть извещены не позднее</w:t>
      </w:r>
      <w:r w:rsidR="00D14299">
        <w:t>,</w:t>
      </w:r>
      <w:r w:rsidRPr="00C238FF">
        <w:t xml:space="preserve"> чем за д</w:t>
      </w:r>
      <w:r w:rsidR="00972DF6">
        <w:t>ва месяца.</w:t>
      </w:r>
    </w:p>
    <w:p w:rsidR="00C238FF" w:rsidRPr="00C238FF" w:rsidRDefault="00C238FF" w:rsidP="00A43509">
      <w:pPr>
        <w:spacing w:after="0" w:line="240" w:lineRule="auto"/>
        <w:jc w:val="both"/>
      </w:pPr>
      <w:r w:rsidRPr="00C238FF">
        <w:t>Размеры должностных окладов работников, общеотраслевых должностей руководителей, специалистов и служащих учреждения устанавливаются на основе отнесения занимаемых ими должностей руководителей, специалистов и служащих к профессиональным квалификационным группам и фиксируют</w:t>
      </w:r>
      <w:r w:rsidR="00972DF6">
        <w:t>ся в Положении об оплате труда.</w:t>
      </w:r>
    </w:p>
    <w:p w:rsidR="00C238FF" w:rsidRPr="00C238FF" w:rsidRDefault="00C238FF" w:rsidP="00A43509">
      <w:pPr>
        <w:spacing w:after="0" w:line="240" w:lineRule="auto"/>
        <w:jc w:val="both"/>
      </w:pPr>
      <w:r w:rsidRPr="00C238FF">
        <w:lastRenderedPageBreak/>
        <w:t>Размеры окладов рабочих устанавливаются в соответствии с тарифной сеткой и фиксируют</w:t>
      </w:r>
      <w:r w:rsidR="00972DF6">
        <w:t>ся в Положении об оплате труда.</w:t>
      </w:r>
    </w:p>
    <w:p w:rsidR="00C238FF" w:rsidRPr="00C238FF" w:rsidRDefault="00C238FF" w:rsidP="00A43509">
      <w:pPr>
        <w:spacing w:after="0" w:line="240" w:lineRule="auto"/>
        <w:jc w:val="both"/>
      </w:pPr>
      <w:r w:rsidRPr="00C238FF">
        <w:t>Размеры окладов не могут быть ниже, чем предусмотрены Примерным положением об оплате труда работников государственных бюд</w:t>
      </w:r>
      <w:r w:rsidR="00972DF6">
        <w:t>жетных и автономных учреждений.</w:t>
      </w:r>
    </w:p>
    <w:p w:rsidR="00C238FF" w:rsidRPr="00C238FF" w:rsidRDefault="00C238FF" w:rsidP="00A43509">
      <w:pPr>
        <w:spacing w:after="0" w:line="240" w:lineRule="auto"/>
        <w:jc w:val="both"/>
      </w:pPr>
      <w:r w:rsidRPr="00C238FF">
        <w:t>6.5.</w:t>
      </w:r>
      <w:r w:rsidRPr="00C238FF">
        <w:tab/>
        <w:t>Размеры окладов (должностных окладов) руководящих работников и специалистов устанавливаются в соответствии со штатным расписанием в зависимости от занимаемой должности, уровня квалификации и качества работы и фиксируют</w:t>
      </w:r>
      <w:r w:rsidR="00972DF6">
        <w:t>ся в Положении об оплате труда.</w:t>
      </w:r>
    </w:p>
    <w:p w:rsidR="00C238FF" w:rsidRPr="00C238FF" w:rsidRDefault="00C238FF" w:rsidP="00A43509">
      <w:pPr>
        <w:spacing w:after="0" w:line="240" w:lineRule="auto"/>
        <w:jc w:val="both"/>
      </w:pPr>
      <w:r w:rsidRPr="00C238FF">
        <w:t>Стороны договорились, что заработная плата руководящих работников не может превышать среднюю заработную плату по ор</w:t>
      </w:r>
      <w:r w:rsidR="00972DF6">
        <w:t>ганизации более чем в пять раз.</w:t>
      </w:r>
    </w:p>
    <w:p w:rsidR="00C238FF" w:rsidRPr="00C238FF" w:rsidRDefault="00C238FF" w:rsidP="00A43509">
      <w:pPr>
        <w:spacing w:after="0" w:line="240" w:lineRule="auto"/>
        <w:jc w:val="both"/>
      </w:pPr>
      <w:r w:rsidRPr="00C238FF">
        <w:t>Стороны договорились, что предельная доля оплаты труда работников административно-управленческого и прочего персонала в фонде оплаты труда учреждения не должна превышать 40 проценто</w:t>
      </w:r>
      <w:r w:rsidR="00972DF6">
        <w:t>в от общего фонда оплаты труда.</w:t>
      </w:r>
    </w:p>
    <w:p w:rsidR="00C238FF" w:rsidRPr="00C238FF" w:rsidRDefault="00C238FF" w:rsidP="00A43509">
      <w:pPr>
        <w:spacing w:after="0" w:line="240" w:lineRule="auto"/>
        <w:jc w:val="both"/>
      </w:pPr>
      <w:r w:rsidRPr="00C238FF">
        <w:t>Стимулирующие и компенсационные выплаты определяются в процентном отношении к установле</w:t>
      </w:r>
      <w:r w:rsidR="00972DF6">
        <w:t>нному окладу (тарифной ставке).</w:t>
      </w:r>
    </w:p>
    <w:p w:rsidR="00C238FF" w:rsidRPr="00C238FF" w:rsidRDefault="00972DF6" w:rsidP="00A43509">
      <w:pPr>
        <w:spacing w:after="0" w:line="240" w:lineRule="auto"/>
        <w:jc w:val="both"/>
      </w:pPr>
      <w:r>
        <w:t>6.6.</w:t>
      </w:r>
      <w:r>
        <w:tab/>
        <w:t>Компенсационные выплаты.</w:t>
      </w:r>
    </w:p>
    <w:p w:rsidR="00C238FF" w:rsidRPr="00C238FF" w:rsidRDefault="00C238FF" w:rsidP="00A43509">
      <w:pPr>
        <w:spacing w:after="0" w:line="240" w:lineRule="auto"/>
        <w:jc w:val="both"/>
      </w:pPr>
      <w:r w:rsidRPr="00C238FF">
        <w:t>6.6.1.</w:t>
      </w:r>
      <w:r w:rsidRPr="00C238FF">
        <w:tab/>
        <w:t>На рабочих местах с условиями труда, отклоняющимися от нормальных, доплаты за условия труда при повременной оплате начисляются за фактически отработанное время. Доплаты устанавливаются в процентном отноше</w:t>
      </w:r>
      <w:r w:rsidR="00972DF6">
        <w:t>нии к тарифной ставке (окладу).</w:t>
      </w:r>
    </w:p>
    <w:p w:rsidR="00C238FF" w:rsidRPr="00C238FF" w:rsidRDefault="00C238FF" w:rsidP="00A43509">
      <w:pPr>
        <w:spacing w:after="0" w:line="240" w:lineRule="auto"/>
        <w:jc w:val="both"/>
      </w:pPr>
      <w:r w:rsidRPr="00C238FF">
        <w:t>6.6.2.</w:t>
      </w:r>
      <w:r w:rsidRPr="00C238FF">
        <w:tab/>
        <w:t>За работу в ночное время (с 22 часов до 6 часов) за каждый час работы производится выплата компенсационного характер, перечень категорий работников, которым осуществляется указанная компенсационная выплата, и её раз</w:t>
      </w:r>
      <w:r w:rsidR="00972DF6">
        <w:t>мер установлен в приложении №7.</w:t>
      </w:r>
    </w:p>
    <w:p w:rsidR="00C238FF" w:rsidRPr="00C238FF" w:rsidRDefault="00C238FF" w:rsidP="00A43509">
      <w:pPr>
        <w:spacing w:after="0" w:line="240" w:lineRule="auto"/>
        <w:jc w:val="both"/>
      </w:pPr>
      <w:r w:rsidRPr="00C238FF">
        <w:t>6.6.3. При</w:t>
      </w:r>
      <w:r w:rsidRPr="00C238FF">
        <w:tab/>
        <w:t>совмещении профессий (должностей), расширении зоны обслуживания, выполнении работ с меньшей численностью персонала, выполнении обязанностей временно отсутствующих работников производятся доплаты к тарифным ставкам (должностным окладам) в соответствии с Положением об оплате труда. Конкретный размер доплаты каждому работнику определяется соглашением сторон трудового договора, но не может быть менее 50% от тарифной ставки (должностного оклада) замещаемого работника. В случае, когда работник замещает работника, которому установлен больший оклад, то ему выплачивается разница в</w:t>
      </w:r>
      <w:r>
        <w:t xml:space="preserve"> </w:t>
      </w:r>
      <w:r w:rsidR="00972DF6">
        <w:t>окладах.</w:t>
      </w:r>
    </w:p>
    <w:p w:rsidR="00C238FF" w:rsidRPr="00C238FF" w:rsidRDefault="00C238FF" w:rsidP="00A43509">
      <w:pPr>
        <w:spacing w:after="0" w:line="240" w:lineRule="auto"/>
        <w:jc w:val="both"/>
      </w:pPr>
      <w:r w:rsidRPr="00C238FF">
        <w:t>6.6.4. Работа в</w:t>
      </w:r>
      <w:r w:rsidRPr="00C238FF">
        <w:tab/>
        <w:t>сверхурочн</w:t>
      </w:r>
      <w:r w:rsidR="00972DF6">
        <w:t>ое время</w:t>
      </w:r>
      <w:r w:rsidR="00972DF6">
        <w:tab/>
        <w:t>оплачивается</w:t>
      </w:r>
      <w:r w:rsidR="00972DF6">
        <w:tab/>
        <w:t>следующим</w:t>
      </w:r>
    </w:p>
    <w:p w:rsidR="00C238FF" w:rsidRPr="00C238FF" w:rsidRDefault="00C238FF" w:rsidP="00A43509">
      <w:pPr>
        <w:spacing w:after="0" w:line="240" w:lineRule="auto"/>
        <w:jc w:val="both"/>
      </w:pPr>
      <w:r w:rsidRPr="00C238FF">
        <w:t>образом: помесячно - первые 2 часа оплачиваются в двойном разм</w:t>
      </w:r>
      <w:r w:rsidR="00972DF6">
        <w:t>ере, а остальные -в полуторном.</w:t>
      </w:r>
    </w:p>
    <w:p w:rsidR="00C238FF" w:rsidRPr="00C238FF" w:rsidRDefault="00C238FF" w:rsidP="00A43509">
      <w:pPr>
        <w:spacing w:after="0" w:line="240" w:lineRule="auto"/>
        <w:jc w:val="both"/>
      </w:pPr>
      <w:r w:rsidRPr="00C238FF">
        <w:t>6.6.5.</w:t>
      </w:r>
      <w:r w:rsidRPr="00C238FF">
        <w:tab/>
        <w:t>Работа в выходные и нерабочие праздничные дни оплачивается в порядке, пре</w:t>
      </w:r>
      <w:r w:rsidR="00972DF6">
        <w:t>дусмотренном статьей 153 ТК РФ.</w:t>
      </w:r>
    </w:p>
    <w:p w:rsidR="00C238FF" w:rsidRPr="00C238FF" w:rsidRDefault="00C238FF" w:rsidP="00A43509">
      <w:pPr>
        <w:spacing w:after="0" w:line="240" w:lineRule="auto"/>
        <w:jc w:val="both"/>
      </w:pPr>
      <w:r w:rsidRPr="00C238FF">
        <w:t>6.6.6.За работу</w:t>
      </w:r>
      <w:r w:rsidRPr="00C238FF">
        <w:tab/>
        <w:t>в сельской</w:t>
      </w:r>
      <w:r w:rsidRPr="00C238FF">
        <w:tab/>
        <w:t>ме</w:t>
      </w:r>
      <w:r w:rsidR="00972DF6">
        <w:t>стности</w:t>
      </w:r>
      <w:r w:rsidR="00972DF6">
        <w:tab/>
        <w:t>специалистам</w:t>
      </w:r>
      <w:r w:rsidR="00972DF6">
        <w:tab/>
        <w:t>Учреждения</w:t>
      </w:r>
    </w:p>
    <w:p w:rsidR="00C238FF" w:rsidRPr="00C238FF" w:rsidRDefault="00C238FF" w:rsidP="00A43509">
      <w:pPr>
        <w:spacing w:after="0" w:line="240" w:lineRule="auto"/>
        <w:jc w:val="both"/>
      </w:pPr>
      <w:r w:rsidRPr="00C238FF">
        <w:t xml:space="preserve">устанавливается компенсационная </w:t>
      </w:r>
      <w:r w:rsidR="00972DF6">
        <w:t>выплата в размере 25% к окладу.</w:t>
      </w:r>
    </w:p>
    <w:p w:rsidR="00C238FF" w:rsidRPr="00C238FF" w:rsidRDefault="00C238FF" w:rsidP="00A43509">
      <w:pPr>
        <w:spacing w:after="0" w:line="240" w:lineRule="auto"/>
        <w:jc w:val="both"/>
      </w:pPr>
      <w:r w:rsidRPr="00C238FF">
        <w:lastRenderedPageBreak/>
        <w:t>6.6.7.</w:t>
      </w:r>
      <w:r w:rsidRPr="00C238FF">
        <w:tab/>
        <w:t>Надбавки за работу со сведениями, составляющими государственную тайну, устанавливаются работникам учреждения, осуществляющим работу со сведениями, составляющими государственную тайну, с учетом объема сведений, составляющих государственную тайну, к которым работник учреждения имеет допуск и доступ, а также работающим на постоянной основе. Надбавка устанавливается к окладам (должностным окладам) за работу со сведениями, составляющими государственную тайну, в соответствии с постановлением Правительства Ставропольского края от 20 декабря 2006 г. N 168-п "О процентной надбавке к должностному окладу лиц, допущенных к государственной тайне на постоянной основе, и сотрудников структурных подразделений по защите государственной тайны".</w:t>
      </w:r>
    </w:p>
    <w:p w:rsidR="00C238FF" w:rsidRPr="00C238FF" w:rsidRDefault="00972DF6" w:rsidP="00A43509">
      <w:pPr>
        <w:spacing w:after="0" w:line="240" w:lineRule="auto"/>
        <w:jc w:val="both"/>
      </w:pPr>
      <w:r>
        <w:t>6.7.</w:t>
      </w:r>
      <w:r>
        <w:tab/>
        <w:t>Стимулирующие выплаты.</w:t>
      </w:r>
    </w:p>
    <w:p w:rsidR="00C238FF" w:rsidRPr="00C238FF" w:rsidRDefault="00C238FF" w:rsidP="00A43509">
      <w:pPr>
        <w:spacing w:after="0" w:line="240" w:lineRule="auto"/>
        <w:jc w:val="both"/>
      </w:pPr>
      <w:r w:rsidRPr="00C238FF">
        <w:t>6.7.1.</w:t>
      </w:r>
      <w:r w:rsidRPr="00C238FF">
        <w:tab/>
        <w:t>В Учреждении работникам установлены следующие вы</w:t>
      </w:r>
      <w:r w:rsidR="00972DF6">
        <w:t>платы стимулирующего характера:</w:t>
      </w:r>
    </w:p>
    <w:p w:rsidR="00C238FF" w:rsidRPr="00C238FF" w:rsidRDefault="00C238FF" w:rsidP="00A43509">
      <w:pPr>
        <w:spacing w:after="0" w:line="240" w:lineRule="auto"/>
        <w:jc w:val="both"/>
      </w:pPr>
      <w:r w:rsidRPr="00C238FF">
        <w:t>выплаты за интенсивнос</w:t>
      </w:r>
      <w:r w:rsidR="00972DF6">
        <w:t>ть и высокие результаты работы;</w:t>
      </w:r>
    </w:p>
    <w:p w:rsidR="00C238FF" w:rsidRPr="00C238FF" w:rsidRDefault="00C238FF" w:rsidP="00A43509">
      <w:pPr>
        <w:spacing w:after="0" w:line="240" w:lineRule="auto"/>
        <w:jc w:val="both"/>
      </w:pPr>
      <w:r w:rsidRPr="00C238FF">
        <w:t>выплаты</w:t>
      </w:r>
      <w:r w:rsidR="00972DF6">
        <w:t xml:space="preserve"> за качество выполняемых работ;</w:t>
      </w:r>
    </w:p>
    <w:p w:rsidR="00C238FF" w:rsidRPr="00C238FF" w:rsidRDefault="00C238FF" w:rsidP="00A43509">
      <w:pPr>
        <w:spacing w:after="0" w:line="240" w:lineRule="auto"/>
        <w:jc w:val="both"/>
      </w:pPr>
      <w:r w:rsidRPr="00C238FF">
        <w:t>выплаты за стаж непрерывной работ</w:t>
      </w:r>
      <w:r w:rsidR="00972DF6">
        <w:t>ы;</w:t>
      </w:r>
    </w:p>
    <w:p w:rsidR="00C238FF" w:rsidRPr="00C238FF" w:rsidRDefault="00972DF6" w:rsidP="00A43509">
      <w:pPr>
        <w:spacing w:after="0" w:line="240" w:lineRule="auto"/>
        <w:jc w:val="both"/>
      </w:pPr>
      <w:r>
        <w:t>премиальные выплаты.</w:t>
      </w:r>
    </w:p>
    <w:p w:rsidR="00C238FF" w:rsidRPr="00C238FF" w:rsidRDefault="00C238FF" w:rsidP="00A43509">
      <w:pPr>
        <w:spacing w:after="0" w:line="240" w:lineRule="auto"/>
        <w:jc w:val="both"/>
      </w:pPr>
      <w:r w:rsidRPr="00C238FF">
        <w:t>6.7.2.</w:t>
      </w:r>
      <w:r w:rsidRPr="00C238FF">
        <w:tab/>
        <w:t xml:space="preserve">Порядок, условия и размеры </w:t>
      </w:r>
      <w:r w:rsidR="00972DF6">
        <w:t>выплат стимулирующего характера</w:t>
      </w:r>
    </w:p>
    <w:p w:rsidR="00C238FF" w:rsidRPr="00C238FF" w:rsidRDefault="00C238FF" w:rsidP="00A43509">
      <w:pPr>
        <w:spacing w:after="0" w:line="240" w:lineRule="auto"/>
        <w:jc w:val="both"/>
      </w:pPr>
      <w:r w:rsidRPr="00C238FF">
        <w:t xml:space="preserve">устанавливаются в соответствии </w:t>
      </w:r>
      <w:r w:rsidR="00972DF6">
        <w:t>с приложением №</w:t>
      </w:r>
      <w:r w:rsidR="00972DF6">
        <w:tab/>
        <w:t>8</w:t>
      </w:r>
      <w:r w:rsidR="00972DF6">
        <w:tab/>
        <w:t xml:space="preserve"> (Положение о</w:t>
      </w:r>
    </w:p>
    <w:p w:rsidR="00C238FF" w:rsidRPr="00C238FF" w:rsidRDefault="00C238FF" w:rsidP="00A43509">
      <w:pPr>
        <w:spacing w:after="0" w:line="240" w:lineRule="auto"/>
        <w:jc w:val="both"/>
      </w:pPr>
      <w:r w:rsidRPr="00C238FF">
        <w:t>стимулирующих вып</w:t>
      </w:r>
      <w:r w:rsidR="00210359">
        <w:t>латах работникам МБОУ ДО________________</w:t>
      </w:r>
      <w:r w:rsidRPr="00C238FF">
        <w:t>) по согласованию с профкомом. Выплаты стимулирующего характера устанавливаются к окладам (должностным окладам) работников без учета других повышений и конкретизируются в</w:t>
      </w:r>
      <w:r w:rsidR="00972DF6">
        <w:t xml:space="preserve"> трудовых договорах работников.</w:t>
      </w:r>
    </w:p>
    <w:p w:rsidR="00C238FF" w:rsidRPr="00C238FF" w:rsidRDefault="00C238FF" w:rsidP="00A43509">
      <w:pPr>
        <w:spacing w:after="0" w:line="240" w:lineRule="auto"/>
        <w:jc w:val="both"/>
      </w:pPr>
      <w:r w:rsidRPr="00C238FF">
        <w:t>6.7.3. Выплаты</w:t>
      </w:r>
      <w:r w:rsidRPr="00C238FF">
        <w:tab/>
        <w:t>стимулирующего характера работникам Учреждения осуществляются за счет всех источн</w:t>
      </w:r>
      <w:r w:rsidR="00972DF6">
        <w:t>иков финансирования Учреждения.</w:t>
      </w:r>
    </w:p>
    <w:p w:rsidR="00C238FF" w:rsidRPr="00C238FF" w:rsidRDefault="00C238FF" w:rsidP="00A43509">
      <w:pPr>
        <w:spacing w:after="0" w:line="240" w:lineRule="auto"/>
        <w:jc w:val="both"/>
      </w:pPr>
      <w:r w:rsidRPr="00C238FF">
        <w:t>6.7.4.</w:t>
      </w:r>
      <w:r w:rsidRPr="00C238FF">
        <w:tab/>
        <w:t>Выплаты за интенсивность и высокие результаты работы производятся работникам посредством установления персональной надбавки за интенсивность и высокие результаты работы, надбавки отдельным категориям работников, надбавки за квалификационную категорию, надбавки за ученую степень, почетное звание, надбавки за организацию и развитие</w:t>
      </w:r>
      <w:r w:rsidR="00972DF6">
        <w:t xml:space="preserve"> платных образовательных услуг.</w:t>
      </w:r>
    </w:p>
    <w:p w:rsidR="00C238FF" w:rsidRPr="00C238FF" w:rsidRDefault="00C238FF" w:rsidP="00A43509">
      <w:pPr>
        <w:spacing w:after="0" w:line="240" w:lineRule="auto"/>
        <w:jc w:val="both"/>
      </w:pPr>
      <w:r w:rsidRPr="00C238FF">
        <w:t>6.7.5.</w:t>
      </w:r>
      <w:r w:rsidRPr="00C238FF">
        <w:tab/>
        <w:t>Выплаты за стаж непрерывной работы - надбавка за продолжительность непрерывной работы (выслугу лет) устанавливается в зависимости от общего количества лет, проработанных в учреждениях культуры, искусства, кинематографии и образования (государственных или (и) муниципальн</w:t>
      </w:r>
      <w:r w:rsidR="00972DF6">
        <w:t>ых в следующем размере:</w:t>
      </w:r>
    </w:p>
    <w:p w:rsidR="00C238FF" w:rsidRDefault="00C238FF" w:rsidP="00A43509">
      <w:pPr>
        <w:spacing w:after="0" w:line="240" w:lineRule="auto"/>
        <w:jc w:val="both"/>
      </w:pPr>
      <w:r w:rsidRPr="00C238FF">
        <w:t>-при выслуге лет от 1 года до 3 лет - 5%;</w:t>
      </w:r>
    </w:p>
    <w:p w:rsidR="00C238FF" w:rsidRPr="00C238FF" w:rsidRDefault="00C238FF" w:rsidP="00A43509">
      <w:pPr>
        <w:spacing w:after="0" w:line="240" w:lineRule="auto"/>
        <w:jc w:val="both"/>
      </w:pPr>
      <w:r w:rsidRPr="00C238FF">
        <w:t>-при вы</w:t>
      </w:r>
      <w:r w:rsidR="00972DF6">
        <w:t>слуге лет от 3 до 5 лет - 10 %;</w:t>
      </w:r>
    </w:p>
    <w:p w:rsidR="00C238FF" w:rsidRPr="00C238FF" w:rsidRDefault="00C238FF" w:rsidP="00A43509">
      <w:pPr>
        <w:spacing w:after="0" w:line="240" w:lineRule="auto"/>
        <w:jc w:val="both"/>
      </w:pPr>
      <w:r w:rsidRPr="00C238FF">
        <w:t>-при</w:t>
      </w:r>
      <w:r w:rsidR="00972DF6">
        <w:t xml:space="preserve"> выслуге лет свыше 5 лет - 15%.</w:t>
      </w:r>
    </w:p>
    <w:p w:rsidR="00C238FF" w:rsidRPr="00C238FF" w:rsidRDefault="00C238FF" w:rsidP="00A43509">
      <w:pPr>
        <w:spacing w:after="0" w:line="240" w:lineRule="auto"/>
        <w:jc w:val="both"/>
      </w:pPr>
      <w:r w:rsidRPr="00C238FF">
        <w:t>6.7.6.</w:t>
      </w:r>
      <w:r w:rsidRPr="00C238FF">
        <w:tab/>
        <w:t>Работникам Учреждения осущ</w:t>
      </w:r>
      <w:r w:rsidR="00972DF6">
        <w:t>ествляются премиальные выплаты:</w:t>
      </w:r>
    </w:p>
    <w:p w:rsidR="00C238FF" w:rsidRPr="00C238FF" w:rsidRDefault="00C238FF" w:rsidP="00A43509">
      <w:pPr>
        <w:spacing w:after="0" w:line="240" w:lineRule="auto"/>
        <w:jc w:val="both"/>
      </w:pPr>
      <w:r w:rsidRPr="00C238FF">
        <w:t>-</w:t>
      </w:r>
      <w:r w:rsidRPr="00C238FF">
        <w:tab/>
        <w:t xml:space="preserve">премия по итогам работы (за месяц, квартал, </w:t>
      </w:r>
      <w:r w:rsidR="00972DF6">
        <w:t>полугодие, год);</w:t>
      </w:r>
    </w:p>
    <w:p w:rsidR="00C238FF" w:rsidRPr="00C238FF" w:rsidRDefault="00C238FF" w:rsidP="00A43509">
      <w:pPr>
        <w:spacing w:after="0" w:line="240" w:lineRule="auto"/>
        <w:jc w:val="both"/>
      </w:pPr>
      <w:r w:rsidRPr="00C238FF">
        <w:t>-</w:t>
      </w:r>
      <w:r w:rsidRPr="00C238FF">
        <w:tab/>
        <w:t>премия</w:t>
      </w:r>
      <w:r w:rsidR="00972DF6">
        <w:t xml:space="preserve"> за качество выполняемых работ;</w:t>
      </w:r>
    </w:p>
    <w:p w:rsidR="00C238FF" w:rsidRPr="00C238FF" w:rsidRDefault="00C238FF" w:rsidP="00A43509">
      <w:pPr>
        <w:spacing w:after="0" w:line="240" w:lineRule="auto"/>
        <w:jc w:val="both"/>
      </w:pPr>
      <w:r w:rsidRPr="00C238FF">
        <w:t>-премия за выполнени</w:t>
      </w:r>
      <w:r w:rsidR="00972DF6">
        <w:t>е особо важных и срочных работ;</w:t>
      </w:r>
    </w:p>
    <w:p w:rsidR="00C238FF" w:rsidRPr="00C238FF" w:rsidRDefault="00C238FF" w:rsidP="00A43509">
      <w:pPr>
        <w:spacing w:after="0" w:line="240" w:lineRule="auto"/>
        <w:jc w:val="both"/>
      </w:pPr>
      <w:r w:rsidRPr="00C238FF">
        <w:lastRenderedPageBreak/>
        <w:t>-</w:t>
      </w:r>
      <w:r w:rsidRPr="00C238FF">
        <w:tab/>
        <w:t xml:space="preserve">к юбилейным </w:t>
      </w:r>
      <w:r w:rsidR="00547095" w:rsidRPr="00C238FF">
        <w:t>датам (</w:t>
      </w:r>
      <w:r w:rsidRPr="00C238FF">
        <w:t xml:space="preserve">50,55, 60, 65 лет) мужчин и женщин, а </w:t>
      </w:r>
      <w:r w:rsidR="00547095" w:rsidRPr="00C238FF">
        <w:t>также</w:t>
      </w:r>
      <w:r w:rsidR="00972DF6">
        <w:t xml:space="preserve"> в связи с выходом на пенсию;</w:t>
      </w:r>
    </w:p>
    <w:p w:rsidR="00C238FF" w:rsidRPr="00C238FF" w:rsidRDefault="00C238FF" w:rsidP="00A43509">
      <w:pPr>
        <w:spacing w:after="0" w:line="240" w:lineRule="auto"/>
        <w:jc w:val="both"/>
      </w:pPr>
      <w:r w:rsidRPr="00C238FF">
        <w:t>-профессиональным, государственным и календарным праздникам (День учителя, юбилея образовательного учреждения, празднование Нового года, Дня защитника Отечества, Между</w:t>
      </w:r>
      <w:r w:rsidR="00972DF6">
        <w:t>народного женского дня и т.п.).</w:t>
      </w:r>
    </w:p>
    <w:p w:rsidR="00C238FF" w:rsidRPr="00C238FF" w:rsidRDefault="00C238FF" w:rsidP="00A43509">
      <w:pPr>
        <w:spacing w:after="0" w:line="240" w:lineRule="auto"/>
        <w:jc w:val="both"/>
      </w:pPr>
      <w:r w:rsidRPr="00C238FF">
        <w:t>Премиальные выплаты производятся при наличии экономии фонда оплаты труда, сформированного за счет всех ис</w:t>
      </w:r>
      <w:r w:rsidR="00972DF6">
        <w:t>точников финансирования.</w:t>
      </w:r>
    </w:p>
    <w:p w:rsidR="00C238FF" w:rsidRPr="00C238FF" w:rsidRDefault="00C238FF" w:rsidP="00A43509">
      <w:pPr>
        <w:spacing w:after="0" w:line="240" w:lineRule="auto"/>
        <w:jc w:val="both"/>
      </w:pPr>
      <w:r w:rsidRPr="00C238FF">
        <w:t>6.7.7.</w:t>
      </w:r>
      <w:r w:rsidRPr="00C238FF">
        <w:tab/>
        <w:t>Премирование работников осуществляе</w:t>
      </w:r>
      <w:r w:rsidR="00972DF6">
        <w:t>тся в соответствии с Положением</w:t>
      </w:r>
    </w:p>
    <w:p w:rsidR="00C238FF" w:rsidRPr="00C238FF" w:rsidRDefault="00C238FF" w:rsidP="00A43509">
      <w:pPr>
        <w:spacing w:after="0" w:line="240" w:lineRule="auto"/>
        <w:jc w:val="both"/>
      </w:pPr>
      <w:r w:rsidRPr="00C238FF">
        <w:t>о премировании работников Учреждения (приложение №9), содержащим условия, порядок и размеры премирования, а также крите</w:t>
      </w:r>
      <w:r w:rsidR="00972DF6">
        <w:t>рии качества выполненных работ.</w:t>
      </w:r>
    </w:p>
    <w:p w:rsidR="00C238FF" w:rsidRPr="00C238FF" w:rsidRDefault="00C238FF" w:rsidP="00A43509">
      <w:pPr>
        <w:spacing w:after="0" w:line="240" w:lineRule="auto"/>
        <w:jc w:val="both"/>
      </w:pPr>
      <w:r w:rsidRPr="00C238FF">
        <w:t>6.8.</w:t>
      </w:r>
      <w:r w:rsidRPr="00C238FF">
        <w:tab/>
        <w:t xml:space="preserve">Порядок использования в учреждении внебюджетных средств и средств, полученных от предпринимательской и иной приносящей </w:t>
      </w:r>
      <w:r w:rsidR="00547095" w:rsidRPr="00C238FF">
        <w:t>доход деятельности,</w:t>
      </w:r>
      <w:r w:rsidRPr="00C238FF">
        <w:t xml:space="preserve"> устанавливается настоящим коллективным договором (приложение №10 «Положение о внебюджетной и иной, приносящей доход деятельности в Учреждении»). При этом на оплату труда должн</w:t>
      </w:r>
      <w:r w:rsidR="00972DF6">
        <w:t>о быть направлено не менее 50%.</w:t>
      </w:r>
    </w:p>
    <w:p w:rsidR="00C238FF" w:rsidRPr="00C238FF" w:rsidRDefault="00C238FF" w:rsidP="00A43509">
      <w:pPr>
        <w:spacing w:after="0" w:line="240" w:lineRule="auto"/>
        <w:jc w:val="both"/>
      </w:pPr>
      <w:r w:rsidRPr="00C238FF">
        <w:t>6.9.</w:t>
      </w:r>
      <w:r w:rsidRPr="00C238FF">
        <w:tab/>
        <w:t>Время простоя вследствие нарушений требований охраны труда не по вине работника, если работник в письменной форме предупредил работодателя о начале простоя, оплачивается</w:t>
      </w:r>
      <w:r w:rsidR="00972DF6">
        <w:t xml:space="preserve"> из расчета среднего заработка.</w:t>
      </w:r>
    </w:p>
    <w:p w:rsidR="00C238FF" w:rsidRPr="00C238FF" w:rsidRDefault="00C238FF" w:rsidP="00A43509">
      <w:pPr>
        <w:spacing w:after="0" w:line="240" w:lineRule="auto"/>
        <w:jc w:val="both"/>
      </w:pPr>
      <w:r w:rsidRPr="00C238FF">
        <w:t>6.10.</w:t>
      </w:r>
      <w:r w:rsidRPr="00C238FF">
        <w:tab/>
        <w:t xml:space="preserve">Работникам, переведенным на нижеоплачиваемую работу вследствие сокращения численности или штата работников с целью сохранения занятости, выплачивается компенсация в течение 3 месяцев, с тем, чтобы их заработок равнялся средней заработной </w:t>
      </w:r>
      <w:r w:rsidR="00972DF6">
        <w:t>плате на прежнем рабочем месте.</w:t>
      </w:r>
    </w:p>
    <w:p w:rsidR="00C238FF" w:rsidRPr="00C238FF" w:rsidRDefault="00C238FF" w:rsidP="00A43509">
      <w:pPr>
        <w:spacing w:after="0" w:line="240" w:lineRule="auto"/>
        <w:jc w:val="both"/>
      </w:pPr>
      <w:r w:rsidRPr="00C238FF">
        <w:t xml:space="preserve">6.11. </w:t>
      </w:r>
      <w:r w:rsidR="00547095" w:rsidRPr="00C238FF">
        <w:t xml:space="preserve">Работникам, </w:t>
      </w:r>
      <w:r w:rsidR="00547095" w:rsidRPr="00C238FF">
        <w:tab/>
      </w:r>
      <w:r w:rsidRPr="00C238FF">
        <w:t>проходящим обучение, переквалификацию, повышающим свой профессиональный уровень по направлению организации, на весь срок обучения сохран</w:t>
      </w:r>
      <w:r w:rsidR="00972DF6">
        <w:t>яется средняя заработная плата.</w:t>
      </w:r>
    </w:p>
    <w:p w:rsidR="00C238FF" w:rsidRPr="00C238FF" w:rsidRDefault="00C238FF" w:rsidP="00A43509">
      <w:pPr>
        <w:spacing w:after="0" w:line="240" w:lineRule="auto"/>
        <w:jc w:val="both"/>
      </w:pPr>
      <w:r w:rsidRPr="00C238FF">
        <w:t>6.12.</w:t>
      </w:r>
      <w:r w:rsidRPr="00C238FF">
        <w:tab/>
        <w:t>При переводе работника в соответствии с медицинским заключением на другую ниже оплачиваемую работу в Учреждении за ним сохраняется его прежний средний заработок в теч</w:t>
      </w:r>
      <w:r w:rsidR="00972DF6">
        <w:t>ение 3 месяцев со дня перевода.</w:t>
      </w:r>
    </w:p>
    <w:p w:rsidR="00C238FF" w:rsidRPr="00C238FF" w:rsidRDefault="00972DF6" w:rsidP="00A43509">
      <w:pPr>
        <w:spacing w:after="0" w:line="240" w:lineRule="auto"/>
        <w:jc w:val="both"/>
      </w:pPr>
      <w:r>
        <w:t>6.13.</w:t>
      </w:r>
      <w:r>
        <w:tab/>
        <w:t>Стороны договорились:</w:t>
      </w:r>
    </w:p>
    <w:p w:rsidR="00C238FF" w:rsidRPr="00C238FF" w:rsidRDefault="00C238FF" w:rsidP="00A43509">
      <w:pPr>
        <w:spacing w:after="0" w:line="240" w:lineRule="auto"/>
        <w:jc w:val="both"/>
      </w:pPr>
      <w:r w:rsidRPr="00C238FF">
        <w:t>6.13.1.</w:t>
      </w:r>
      <w:r w:rsidRPr="00C238FF">
        <w:tab/>
        <w:t>Устанавливать педагогическому работнику оплату труда с учетом имеюще</w:t>
      </w:r>
      <w:r w:rsidR="00972DF6">
        <w:t>йся квалификационной категории.</w:t>
      </w:r>
    </w:p>
    <w:p w:rsidR="00C238FF" w:rsidRPr="00C238FF" w:rsidRDefault="00C238FF" w:rsidP="00A43509">
      <w:pPr>
        <w:spacing w:after="0" w:line="240" w:lineRule="auto"/>
        <w:jc w:val="both"/>
      </w:pPr>
      <w:r w:rsidRPr="00C238FF">
        <w:t>6.13.2.</w:t>
      </w:r>
      <w:r w:rsidRPr="00C238FF">
        <w:tab/>
        <w:t>Сохранять педагогическим работникам до одного года лет размер оплаты труда с учетом квалификационной категории, срок д</w:t>
      </w:r>
      <w:r w:rsidR="00972DF6">
        <w:t>ействия которой истек в период:</w:t>
      </w:r>
    </w:p>
    <w:p w:rsidR="00C238FF" w:rsidRPr="00C238FF" w:rsidRDefault="00C238FF" w:rsidP="00A43509">
      <w:pPr>
        <w:spacing w:after="0" w:line="240" w:lineRule="auto"/>
        <w:jc w:val="both"/>
      </w:pPr>
      <w:r w:rsidRPr="00C238FF">
        <w:t>•</w:t>
      </w:r>
      <w:r w:rsidRPr="00C238FF">
        <w:tab/>
        <w:t>временной нетрудоспособн</w:t>
      </w:r>
      <w:r w:rsidR="00972DF6">
        <w:t>ости, длящейся свыше 4 месяцев;</w:t>
      </w:r>
    </w:p>
    <w:p w:rsidR="00C238FF" w:rsidRDefault="00C238FF" w:rsidP="00A43509">
      <w:pPr>
        <w:spacing w:after="0" w:line="240" w:lineRule="auto"/>
        <w:jc w:val="both"/>
      </w:pPr>
      <w:r w:rsidRPr="00C238FF">
        <w:t>•</w:t>
      </w:r>
      <w:r w:rsidRPr="00C238FF">
        <w:tab/>
        <w:t xml:space="preserve">нахождения в отпуске по беременности </w:t>
      </w:r>
      <w:r>
        <w:t xml:space="preserve">и родам, уходу за ребенком до 3 </w:t>
      </w:r>
      <w:r w:rsidRPr="00C238FF">
        <w:t>лет:</w:t>
      </w:r>
    </w:p>
    <w:p w:rsidR="00C238FF" w:rsidRPr="00C238FF" w:rsidRDefault="00C238FF" w:rsidP="00A43509">
      <w:pPr>
        <w:spacing w:after="0" w:line="240" w:lineRule="auto"/>
        <w:jc w:val="both"/>
      </w:pPr>
      <w:r w:rsidRPr="00C238FF">
        <w:t>•</w:t>
      </w:r>
      <w:r w:rsidRPr="00C238FF">
        <w:tab/>
        <w:t xml:space="preserve">при возобновлении педагогической работы после ее прекращения в связи с ликвидацией образовательного </w:t>
      </w:r>
      <w:r w:rsidR="00972DF6">
        <w:t>учреждения или ухода на пенсию;</w:t>
      </w:r>
    </w:p>
    <w:p w:rsidR="00C238FF" w:rsidRPr="00C238FF" w:rsidRDefault="00C238FF" w:rsidP="00A43509">
      <w:pPr>
        <w:spacing w:after="0" w:line="240" w:lineRule="auto"/>
        <w:jc w:val="both"/>
      </w:pPr>
      <w:r w:rsidRPr="00C238FF">
        <w:lastRenderedPageBreak/>
        <w:t>•</w:t>
      </w:r>
      <w:r w:rsidRPr="00C238FF">
        <w:tab/>
        <w:t>нахождении в длительном отпуске до одного года, предоставляемом после 10 лет преподавательской работы в соответствии с ст. 335 Трудовог</w:t>
      </w:r>
      <w:r w:rsidR="00972DF6">
        <w:t>о кодекса Российской Федерации;</w:t>
      </w:r>
    </w:p>
    <w:p w:rsidR="00C238FF" w:rsidRPr="00C238FF" w:rsidRDefault="00C238FF" w:rsidP="00A43509">
      <w:pPr>
        <w:spacing w:after="0" w:line="240" w:lineRule="auto"/>
        <w:jc w:val="both"/>
      </w:pPr>
      <w:r w:rsidRPr="00C238FF">
        <w:t>•</w:t>
      </w:r>
      <w:r w:rsidRPr="00C238FF">
        <w:tab/>
        <w:t>истечении срока действия квалификационной категории у педагогических работников, которым до пенсии по старости (по возрасту) осталось менее одного года, до окончания текущего</w:t>
      </w:r>
      <w:r w:rsidR="00972DF6">
        <w:t xml:space="preserve"> учебного года, т.е. до 1 июля.</w:t>
      </w:r>
    </w:p>
    <w:p w:rsidR="00C238FF" w:rsidRPr="00C238FF" w:rsidRDefault="00C238FF" w:rsidP="00A43509">
      <w:pPr>
        <w:spacing w:after="0" w:line="240" w:lineRule="auto"/>
        <w:jc w:val="both"/>
      </w:pPr>
      <w:r w:rsidRPr="00C238FF">
        <w:t>Основанием для сохранения размера оплаты труда в указанные периоды является заявление педагогического работника, копия аттестационного листа, копии документов, подтверждающих данные основания. Размер оплаты труда устанавли</w:t>
      </w:r>
      <w:r w:rsidR="00972DF6">
        <w:t>вается со дня выхода на работу.</w:t>
      </w:r>
    </w:p>
    <w:p w:rsidR="00C238FF" w:rsidRPr="00C238FF" w:rsidRDefault="00C238FF" w:rsidP="00A43509">
      <w:pPr>
        <w:spacing w:after="0" w:line="240" w:lineRule="auto"/>
        <w:jc w:val="both"/>
      </w:pPr>
      <w:r w:rsidRPr="00C238FF">
        <w:t>В случае окончания срока действия квалификационной категории после выхода на работу размер оплаты труда устанавливается со дня истечения срока ее действия, если заявление подано педагогическим работником в течение одного месяца со дня истечения срока дейст</w:t>
      </w:r>
      <w:r w:rsidR="00972DF6">
        <w:t>вия квалификационной категории.</w:t>
      </w:r>
    </w:p>
    <w:p w:rsidR="00C238FF" w:rsidRPr="00C238FF" w:rsidRDefault="00C238FF" w:rsidP="00A43509">
      <w:pPr>
        <w:spacing w:after="0" w:line="240" w:lineRule="auto"/>
        <w:jc w:val="both"/>
      </w:pPr>
      <w:r w:rsidRPr="00C238FF">
        <w:t xml:space="preserve">Заявление о продлении квалификационной категории от лиц </w:t>
      </w:r>
      <w:proofErr w:type="spellStart"/>
      <w:r w:rsidRPr="00C238FF">
        <w:t>предпенсионного</w:t>
      </w:r>
      <w:proofErr w:type="spellEnd"/>
      <w:r w:rsidRPr="00C238FF">
        <w:t xml:space="preserve"> возраста подается в период дейст</w:t>
      </w:r>
      <w:r w:rsidR="00972DF6">
        <w:t>вия квалификационной категории.</w:t>
      </w:r>
    </w:p>
    <w:p w:rsidR="00C238FF" w:rsidRPr="00C238FF" w:rsidRDefault="00C238FF" w:rsidP="00A43509">
      <w:pPr>
        <w:spacing w:after="0" w:line="240" w:lineRule="auto"/>
        <w:jc w:val="both"/>
      </w:pPr>
      <w:r w:rsidRPr="00C238FF">
        <w:t>6.13.3. Учитывать квалификационные категории, присвоенные педагогическим работникам в соответствии с Приказом Министерства образования и науки РФ от 7 апреля 2014 г. № 276 "Об утверждении Порядка проведения аттестации педагогических работников организаций, осуществляющих образовательную деятельность" и оплачивать труд педагогическому работнику, выполняющему педагогическую работу на разных должностях и имеющему квалификационную категорию по одной из них, с учетом присвоенной квалификационной категории и нижеуказанных случаев взаимозачета при выполнении педагогической работы на разных должностях, по которым совпадают должностные обязанности, учебные программы, профили работы в соответ</w:t>
      </w:r>
      <w:r w:rsidR="00972DF6">
        <w:t>ствии с Отраслевым соглашением:</w:t>
      </w:r>
    </w:p>
    <w:p w:rsidR="00C238FF" w:rsidRPr="00C238FF" w:rsidRDefault="00C238FF" w:rsidP="00A43509">
      <w:pPr>
        <w:spacing w:after="0" w:line="240" w:lineRule="auto"/>
        <w:jc w:val="both"/>
      </w:pPr>
      <w:r w:rsidRPr="00C238FF">
        <w:t xml:space="preserve">Преподаватель </w:t>
      </w:r>
      <w:r w:rsidR="00972DF6">
        <w:t>школы искусств - концертмейстер</w:t>
      </w:r>
    </w:p>
    <w:p w:rsidR="00C238FF" w:rsidRPr="00C238FF" w:rsidRDefault="00C238FF" w:rsidP="00A43509">
      <w:pPr>
        <w:spacing w:after="0" w:line="240" w:lineRule="auto"/>
        <w:jc w:val="both"/>
      </w:pPr>
      <w:r w:rsidRPr="00C238FF">
        <w:t>6.14.</w:t>
      </w:r>
      <w:r w:rsidRPr="00C238FF">
        <w:tab/>
        <w:t>За все рабочее время, затрачиваемое на прохождение периодических медицинских осмотров, за работником</w:t>
      </w:r>
      <w:r w:rsidR="00972DF6">
        <w:t xml:space="preserve"> сохраняется средний заработок.</w:t>
      </w:r>
    </w:p>
    <w:p w:rsidR="00C238FF" w:rsidRPr="00C238FF" w:rsidRDefault="00C238FF" w:rsidP="00A43509">
      <w:pPr>
        <w:spacing w:after="0" w:line="240" w:lineRule="auto"/>
        <w:jc w:val="both"/>
      </w:pPr>
      <w:r w:rsidRPr="00C238FF">
        <w:t>6.15.</w:t>
      </w:r>
      <w:r w:rsidRPr="00C238FF">
        <w:tab/>
        <w:t>Работодатель выдает работникам расчетные листки с указанием всех начислений, удержаний не позднее, чем за 1 день до выдачи заработной платы. Работодатель в письменной форме извещает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 Форма расчетного листка утверждается работодателем с учетом мнения Профкома и является приложением</w:t>
      </w:r>
      <w:r w:rsidR="00972DF6">
        <w:t xml:space="preserve"> </w:t>
      </w:r>
      <w:r w:rsidR="00D14299">
        <w:t>(</w:t>
      </w:r>
      <w:r w:rsidR="00972DF6">
        <w:t>№ 11</w:t>
      </w:r>
      <w:r w:rsidR="00D14299">
        <w:t>)</w:t>
      </w:r>
      <w:r w:rsidR="00972DF6">
        <w:t xml:space="preserve"> к коллективному договору.</w:t>
      </w:r>
    </w:p>
    <w:p w:rsidR="00C238FF" w:rsidRPr="00C238FF" w:rsidRDefault="00C238FF" w:rsidP="00A43509">
      <w:pPr>
        <w:spacing w:after="0" w:line="240" w:lineRule="auto"/>
        <w:jc w:val="both"/>
      </w:pPr>
      <w:r w:rsidRPr="00C238FF">
        <w:t xml:space="preserve">Работодатель обязуется обеспечить права работников по распоряжению своим заработком, бесплатно направляя добровольные отчисления из заработной платы работников согласно их заявлениям исключительно на </w:t>
      </w:r>
      <w:r w:rsidRPr="00C238FF">
        <w:lastRenderedPageBreak/>
        <w:t>цели, указанные в этих заявлениях (оплату жилья, коммунальных услуг, профсоюзных взносов, погашение ссуд и т. д.) на указанные</w:t>
      </w:r>
      <w:r w:rsidR="00972DF6">
        <w:t xml:space="preserve"> ими счета в банках.</w:t>
      </w:r>
    </w:p>
    <w:p w:rsidR="00C238FF" w:rsidRPr="00C238FF" w:rsidRDefault="00C238FF" w:rsidP="00A43509">
      <w:pPr>
        <w:spacing w:after="0" w:line="240" w:lineRule="auto"/>
        <w:jc w:val="both"/>
      </w:pPr>
      <w:r w:rsidRPr="00C238FF">
        <w:t>6.16.</w:t>
      </w:r>
      <w:r w:rsidRPr="00C238FF">
        <w:tab/>
        <w:t>Выплата заработной платы производится 6 и 20 числа каждого месяца с удержанием налогов за месяц, за который выплачивается зарплата. Внеплановые</w:t>
      </w:r>
      <w:r>
        <w:t xml:space="preserve"> </w:t>
      </w:r>
      <w:r w:rsidRPr="00C238FF">
        <w:t>авансы могут выдаваться работникам в чрезвычайных ситуациях в размере не более 50% м</w:t>
      </w:r>
      <w:r w:rsidR="006F0696">
        <w:t>есячной заработной платы.</w:t>
      </w:r>
    </w:p>
    <w:p w:rsidR="00C238FF" w:rsidRPr="00C238FF" w:rsidRDefault="00C238FF" w:rsidP="00A43509">
      <w:pPr>
        <w:spacing w:after="0" w:line="240" w:lineRule="auto"/>
        <w:jc w:val="both"/>
      </w:pPr>
      <w:r w:rsidRPr="00C238FF">
        <w:t>6.17.</w:t>
      </w:r>
      <w:r w:rsidRPr="00C238FF">
        <w:tab/>
        <w:t>Выплата заработной платы производится безналичным расчетом по зарплатным</w:t>
      </w:r>
      <w:r w:rsidR="006F0696">
        <w:t xml:space="preserve"> карточкам в установленные дни.</w:t>
      </w:r>
    </w:p>
    <w:p w:rsidR="00C238FF" w:rsidRPr="00C238FF" w:rsidRDefault="00C238FF" w:rsidP="00A43509">
      <w:pPr>
        <w:spacing w:after="0" w:line="240" w:lineRule="auto"/>
        <w:jc w:val="both"/>
      </w:pPr>
      <w:r w:rsidRPr="00C238FF">
        <w:t>6.18.</w:t>
      </w:r>
      <w:r w:rsidRPr="00C238FF">
        <w:tab/>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работнику денежную компенсацию в размере (не ниже 1/ 200 согласно краевому Соглашению) действующей в это время ставки рефинансирования ЦБ РФ) от не выплаченных в срок сумм за каждый день задержки, начиная со следующего дня после установленных сроков выплаты заработной платы по день фак</w:t>
      </w:r>
      <w:r w:rsidR="006F0696">
        <w:t>тического расчета включительно.</w:t>
      </w:r>
    </w:p>
    <w:p w:rsidR="00C238FF" w:rsidRPr="00C238FF" w:rsidRDefault="00C238FF" w:rsidP="00A43509">
      <w:pPr>
        <w:spacing w:after="0" w:line="240" w:lineRule="auto"/>
        <w:jc w:val="both"/>
      </w:pPr>
      <w:r w:rsidRPr="00C238FF">
        <w:t>В случае задержки выплаты заработной платы работник имеет право, известив Работодателя в письменной форме, приостановить работу на весь период до выплаты зад</w:t>
      </w:r>
      <w:r w:rsidR="006F0696">
        <w:t>ержанной суммы (ст. 142 ТК РФ).</w:t>
      </w:r>
    </w:p>
    <w:p w:rsidR="00C238FF" w:rsidRPr="00C238FF" w:rsidRDefault="00C238FF" w:rsidP="00A43509">
      <w:pPr>
        <w:spacing w:after="0" w:line="240" w:lineRule="auto"/>
        <w:jc w:val="both"/>
      </w:pPr>
      <w:r w:rsidRPr="00C238FF">
        <w:t>Время приостановки работником работы в случае задержки выплаты заработной платы (ст. 142 ТК РФ) оплачивается Работодателе</w:t>
      </w:r>
      <w:r w:rsidR="006F0696">
        <w:t>м в размере среднего заработка.</w:t>
      </w:r>
    </w:p>
    <w:p w:rsidR="00C238FF" w:rsidRPr="00C238FF" w:rsidRDefault="00C238FF" w:rsidP="00A43509">
      <w:pPr>
        <w:spacing w:after="0" w:line="240" w:lineRule="auto"/>
        <w:jc w:val="both"/>
      </w:pPr>
      <w:r w:rsidRPr="00C238FF">
        <w:t>6.19.</w:t>
      </w:r>
      <w:r w:rsidRPr="00C238FF">
        <w:tab/>
        <w:t>Оплата отпуска производится не позднее</w:t>
      </w:r>
      <w:r w:rsidR="00D14299">
        <w:t xml:space="preserve">, </w:t>
      </w:r>
      <w:r w:rsidRPr="00C238FF">
        <w:t xml:space="preserve"> чем за три дня до его начала (ст. 136 ТК РФ). В случае невыплаты отпускных в установленный срок отпуск переносится по желанию работника </w:t>
      </w:r>
      <w:r w:rsidR="006F0696">
        <w:t>до получения им оплаты отпуска.</w:t>
      </w:r>
    </w:p>
    <w:p w:rsidR="00C238FF" w:rsidRPr="00C238FF" w:rsidRDefault="00C238FF" w:rsidP="00A43509">
      <w:pPr>
        <w:spacing w:after="0" w:line="240" w:lineRule="auto"/>
        <w:jc w:val="both"/>
      </w:pPr>
      <w:r w:rsidRPr="00C238FF">
        <w:t>6.20.</w:t>
      </w:r>
      <w:r w:rsidRPr="00C238FF">
        <w:tab/>
        <w:t>Выплаты при увольнении - в послед</w:t>
      </w:r>
      <w:r w:rsidR="006F0696">
        <w:t>ний день работы (ст. 80 ТК РФ).</w:t>
      </w:r>
    </w:p>
    <w:p w:rsidR="00C238FF" w:rsidRPr="00C238FF" w:rsidRDefault="00C238FF" w:rsidP="00A43509">
      <w:pPr>
        <w:spacing w:after="0" w:line="240" w:lineRule="auto"/>
        <w:jc w:val="both"/>
      </w:pPr>
      <w:r w:rsidRPr="00C238FF">
        <w:t>6.21.</w:t>
      </w:r>
      <w:r w:rsidRPr="00C238FF">
        <w:tab/>
        <w:t>В случае направления работника в служебную командировку Работодатель обязан возмещать работнику командировочные расходы в размерах, определенных постановлениями Правительства РФ №729 и №745; приказа Минфина РФ от 13 декабря 1993 года №121, письма Минфина РФ от 12 мая 1992 года №30, а также в соответствии со ст.16</w:t>
      </w:r>
      <w:r w:rsidR="006F0696">
        <w:t>6, ст.167, ст.168, ст.264 ТК РФ</w:t>
      </w:r>
    </w:p>
    <w:p w:rsidR="00C238FF" w:rsidRPr="00C238FF" w:rsidRDefault="00C238FF" w:rsidP="00A43509">
      <w:pPr>
        <w:spacing w:after="0" w:line="240" w:lineRule="auto"/>
        <w:jc w:val="both"/>
      </w:pPr>
      <w:r w:rsidRPr="00C238FF">
        <w:t>■ расходы по проезду к месту служебной командировки и обратно к месту постоянной работы оплачиваются в размере фактических расходов, подтвержденных проездными документами,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но не менее стоимости проезда: -железнодорожным транспортом - в купейном ва</w:t>
      </w:r>
      <w:r w:rsidR="006F0696">
        <w:t>гоне скорого фирменного поезда;</w:t>
      </w:r>
    </w:p>
    <w:p w:rsidR="00C238FF" w:rsidRPr="00C238FF" w:rsidRDefault="00C238FF" w:rsidP="00A43509">
      <w:pPr>
        <w:spacing w:after="0" w:line="240" w:lineRule="auto"/>
        <w:jc w:val="both"/>
      </w:pPr>
      <w:r w:rsidRPr="00C238FF">
        <w:t xml:space="preserve">-водным транспортом - в каюте V группы морского судна регулярных транспортных линий и линий с комплексным обслуживанием пассажиров, </w:t>
      </w:r>
      <w:r w:rsidRPr="00C238FF">
        <w:lastRenderedPageBreak/>
        <w:t>в каюте II категории речного судна всех линий сообщения, в каюте I кате</w:t>
      </w:r>
      <w:r w:rsidR="006F0696">
        <w:t>гории судна паромной переправы;</w:t>
      </w:r>
    </w:p>
    <w:p w:rsidR="00C238FF" w:rsidRPr="00C238FF" w:rsidRDefault="00C238FF" w:rsidP="00A43509">
      <w:pPr>
        <w:spacing w:after="0" w:line="240" w:lineRule="auto"/>
        <w:jc w:val="both"/>
      </w:pPr>
      <w:r w:rsidRPr="00C238FF">
        <w:t xml:space="preserve">-воздушным транспортом - </w:t>
      </w:r>
      <w:r w:rsidR="006F0696">
        <w:t>в салоне экономического класса;</w:t>
      </w:r>
    </w:p>
    <w:p w:rsidR="00C238FF" w:rsidRPr="00C238FF" w:rsidRDefault="00C238FF" w:rsidP="00A43509">
      <w:pPr>
        <w:spacing w:after="0" w:line="240" w:lineRule="auto"/>
        <w:jc w:val="both"/>
      </w:pPr>
      <w:r w:rsidRPr="00C238FF">
        <w:t>-автомобильным транспортом - в автотранспортном средстве об</w:t>
      </w:r>
      <w:r w:rsidR="006F0696">
        <w:t>щего пользования (кроме такси);</w:t>
      </w:r>
    </w:p>
    <w:p w:rsidR="00C238FF" w:rsidRPr="00C238FF" w:rsidRDefault="00C238FF" w:rsidP="00A43509">
      <w:pPr>
        <w:spacing w:after="0" w:line="240" w:lineRule="auto"/>
        <w:jc w:val="both"/>
      </w:pPr>
      <w:r w:rsidRPr="00C238FF">
        <w:t>При отсутствии проездных документов, подтверждающих произведенные расходы, они могут быть возмещены работнику в размере следующей минимальной стоимости проезда: -</w:t>
      </w:r>
      <w:r w:rsidRPr="00C238FF">
        <w:tab/>
        <w:t>железнодорожным транспортом - в плацкартн</w:t>
      </w:r>
      <w:r w:rsidR="006F0696">
        <w:t>ом вагоне пассажирского поезда;</w:t>
      </w:r>
    </w:p>
    <w:p w:rsidR="00C238FF" w:rsidRPr="00C238FF" w:rsidRDefault="00C238FF" w:rsidP="00A43509">
      <w:pPr>
        <w:spacing w:after="0" w:line="240" w:lineRule="auto"/>
        <w:jc w:val="both"/>
      </w:pPr>
      <w:r w:rsidRPr="00C238FF">
        <w:t>-водным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w:t>
      </w:r>
      <w:r w:rsidR="006F0696">
        <w:t>ого судна всех линий сообщения;</w:t>
      </w:r>
    </w:p>
    <w:p w:rsidR="00C238FF" w:rsidRPr="00C238FF" w:rsidRDefault="00C238FF" w:rsidP="00A43509">
      <w:pPr>
        <w:spacing w:after="0" w:line="240" w:lineRule="auto"/>
        <w:jc w:val="both"/>
      </w:pPr>
      <w:r w:rsidRPr="00C238FF">
        <w:t>-автомобильным трансп</w:t>
      </w:r>
      <w:r w:rsidR="006F0696">
        <w:t>ортом - в автобусе общего типа.</w:t>
      </w:r>
    </w:p>
    <w:p w:rsidR="00C238FF" w:rsidRPr="00C238FF" w:rsidRDefault="00C238FF" w:rsidP="00A43509">
      <w:pPr>
        <w:spacing w:after="0" w:line="240" w:lineRule="auto"/>
        <w:jc w:val="both"/>
      </w:pPr>
      <w:r w:rsidRPr="00C238FF">
        <w:t>■</w:t>
      </w:r>
      <w:r w:rsidRPr="00C238FF">
        <w:tab/>
        <w:t>расходы по найму жилого помещения в размере фактически произведённых расходов на основании представленных документов, но не более 550 рублей в сутки;</w:t>
      </w:r>
    </w:p>
    <w:p w:rsidR="00C238FF" w:rsidRPr="00C238FF" w:rsidRDefault="00C238FF" w:rsidP="00A43509">
      <w:pPr>
        <w:spacing w:after="0" w:line="240" w:lineRule="auto"/>
        <w:jc w:val="both"/>
      </w:pPr>
      <w:r w:rsidRPr="00C238FF">
        <w:t>■</w:t>
      </w:r>
      <w:r w:rsidRPr="00C238FF">
        <w:tab/>
        <w:t>расходы на выплату суточных в размере не менее 100 рублей за каждый день нахождения в командировке, а при наличии средств во внебюджетном фонде учреждения дополнительные расходы, связанные с проживанием вне места постоянного жительства (суточные) в размере 100 рублей в пределах края; д</w:t>
      </w:r>
      <w:r w:rsidR="006F0696">
        <w:t>о 700 рублей за пределами края.</w:t>
      </w:r>
    </w:p>
    <w:p w:rsidR="00C238FF" w:rsidRPr="006F0696" w:rsidRDefault="006F0696" w:rsidP="00A43509">
      <w:pPr>
        <w:spacing w:after="0" w:line="240" w:lineRule="auto"/>
        <w:jc w:val="both"/>
        <w:rPr>
          <w:b/>
        </w:rPr>
      </w:pPr>
      <w:r>
        <w:rPr>
          <w:b/>
        </w:rPr>
        <w:t>VII. ОХРАНА ТРУДА</w:t>
      </w:r>
    </w:p>
    <w:p w:rsidR="00C238FF" w:rsidRPr="00C238FF" w:rsidRDefault="00C238FF" w:rsidP="00A43509">
      <w:pPr>
        <w:spacing w:after="0" w:line="240" w:lineRule="auto"/>
        <w:jc w:val="both"/>
      </w:pPr>
      <w:r w:rsidRPr="00C238FF">
        <w:t>7.1.Обязанности по обеспечению безопасных условий и охраны труда в Учрежден</w:t>
      </w:r>
      <w:r w:rsidR="006F0696">
        <w:t>ии возлагаются на Работодателя.</w:t>
      </w:r>
    </w:p>
    <w:p w:rsidR="00C238FF" w:rsidRPr="00C238FF" w:rsidRDefault="00C238FF" w:rsidP="00A43509">
      <w:pPr>
        <w:spacing w:after="0" w:line="240" w:lineRule="auto"/>
        <w:jc w:val="both"/>
      </w:pPr>
      <w:r w:rsidRPr="00C238FF">
        <w:t>7.2.</w:t>
      </w:r>
      <w:r w:rsidRPr="00C238FF">
        <w:tab/>
        <w:t>Ра</w:t>
      </w:r>
      <w:r w:rsidR="006F0696">
        <w:t>ботодатель обязан обеспечить:</w:t>
      </w:r>
    </w:p>
    <w:p w:rsidR="00C238FF" w:rsidRPr="00C238FF" w:rsidRDefault="00C238FF" w:rsidP="00A43509">
      <w:pPr>
        <w:spacing w:after="0" w:line="240" w:lineRule="auto"/>
        <w:jc w:val="both"/>
      </w:pPr>
      <w:r w:rsidRPr="00C238FF">
        <w:t>-</w:t>
      </w:r>
      <w:r w:rsidRPr="00C238FF">
        <w:tab/>
        <w:t>безопасность работников при эксплуатации зданий, сооружений, оборудования, а также применяемых в образовательном проц</w:t>
      </w:r>
      <w:r w:rsidR="006F0696">
        <w:t>ессе инструментов и материалов;</w:t>
      </w:r>
    </w:p>
    <w:p w:rsidR="00C238FF" w:rsidRPr="00C238FF" w:rsidRDefault="00C238FF" w:rsidP="00A43509">
      <w:pPr>
        <w:spacing w:after="0" w:line="240" w:lineRule="auto"/>
        <w:jc w:val="both"/>
      </w:pPr>
      <w:r w:rsidRPr="00C238FF">
        <w:t>-</w:t>
      </w:r>
      <w:r w:rsidRPr="00C238FF">
        <w:tab/>
        <w:t xml:space="preserve">применение средств индивидуальной и коллективной защиты работников, в </w:t>
      </w:r>
      <w:proofErr w:type="spellStart"/>
      <w:r w:rsidRPr="00C238FF">
        <w:t>т.ч</w:t>
      </w:r>
      <w:proofErr w:type="spellEnd"/>
      <w:r w:rsidRPr="00C238FF">
        <w:t>. специальной одежды, обуви и других средств индивидуальной защиты, в соответ</w:t>
      </w:r>
      <w:r w:rsidR="006F0696">
        <w:t>ствии с установленными нормами;</w:t>
      </w:r>
    </w:p>
    <w:p w:rsidR="00C238FF" w:rsidRPr="00C238FF" w:rsidRDefault="00C238FF" w:rsidP="00A43509">
      <w:pPr>
        <w:spacing w:after="0" w:line="240" w:lineRule="auto"/>
        <w:jc w:val="both"/>
      </w:pPr>
      <w:r w:rsidRPr="00C238FF">
        <w:t>-</w:t>
      </w:r>
      <w:r w:rsidRPr="00C238FF">
        <w:tab/>
        <w:t>соответствующие требования охраны</w:t>
      </w:r>
      <w:r w:rsidR="006F0696">
        <w:t xml:space="preserve"> труда на каждом рабочем месте;</w:t>
      </w:r>
    </w:p>
    <w:p w:rsidR="00C238FF" w:rsidRPr="00C238FF" w:rsidRDefault="00C238FF" w:rsidP="00A43509">
      <w:pPr>
        <w:spacing w:after="0" w:line="240" w:lineRule="auto"/>
        <w:jc w:val="both"/>
      </w:pPr>
      <w:r w:rsidRPr="00C238FF">
        <w:t>-</w:t>
      </w:r>
      <w:r w:rsidRPr="00C238FF">
        <w:tab/>
        <w:t xml:space="preserve">обучение безопасным методам и приемам выполнения работ по охране труда и оказанию первой доврачебной помощи при несчастных случаях на производстве, инструктаж по охране труда, стажировку на рабочем месте и проверку </w:t>
      </w:r>
      <w:r w:rsidR="006F0696">
        <w:t>знаний требований охраны труда;</w:t>
      </w:r>
    </w:p>
    <w:p w:rsidR="00C238FF" w:rsidRPr="00C238FF" w:rsidRDefault="00C238FF" w:rsidP="00A43509">
      <w:pPr>
        <w:spacing w:after="0" w:line="240" w:lineRule="auto"/>
        <w:jc w:val="both"/>
      </w:pPr>
      <w:r w:rsidRPr="00C238FF">
        <w:t>-</w:t>
      </w:r>
      <w:r w:rsidRPr="00C238FF">
        <w:tab/>
        <w:t>организацию контроля уполномоченными лицами за состоянием охраны труда и техники безопасности, условий труда на рабочих местах, а также за правильностью применения работниками средств индиви</w:t>
      </w:r>
      <w:r w:rsidR="006F0696">
        <w:t>дуальной и коллективной защиты;</w:t>
      </w:r>
    </w:p>
    <w:p w:rsidR="00C238FF" w:rsidRPr="00C238FF" w:rsidRDefault="00C238FF" w:rsidP="00A43509">
      <w:pPr>
        <w:spacing w:after="0" w:line="240" w:lineRule="auto"/>
        <w:jc w:val="both"/>
      </w:pPr>
      <w:r w:rsidRPr="00C238FF">
        <w:t>-</w:t>
      </w:r>
      <w:r w:rsidRPr="00C238FF">
        <w:tab/>
        <w:t>расследование и учет н</w:t>
      </w:r>
      <w:r w:rsidR="006F0696">
        <w:t>есчастных случаев в Учреждении:</w:t>
      </w:r>
    </w:p>
    <w:p w:rsidR="00C238FF" w:rsidRPr="00C238FF" w:rsidRDefault="00C238FF" w:rsidP="00A43509">
      <w:pPr>
        <w:spacing w:after="0" w:line="240" w:lineRule="auto"/>
        <w:jc w:val="both"/>
      </w:pPr>
      <w:r w:rsidRPr="00C238FF">
        <w:t>-</w:t>
      </w:r>
      <w:r w:rsidRPr="00C238FF">
        <w:tab/>
        <w:t>обязательное медицинское и социальное страхование рабо</w:t>
      </w:r>
      <w:r w:rsidR="006F0696">
        <w:t>тников;</w:t>
      </w:r>
    </w:p>
    <w:p w:rsidR="00C238FF" w:rsidRPr="00C238FF" w:rsidRDefault="00C238FF" w:rsidP="00A43509">
      <w:pPr>
        <w:spacing w:after="0" w:line="240" w:lineRule="auto"/>
        <w:jc w:val="both"/>
      </w:pPr>
      <w:r w:rsidRPr="00C238FF">
        <w:t>-</w:t>
      </w:r>
      <w:r w:rsidRPr="00C238FF">
        <w:tab/>
        <w:t xml:space="preserve">ознакомление работников </w:t>
      </w:r>
      <w:r w:rsidR="006F0696">
        <w:t>с требованиями по охране труда;</w:t>
      </w:r>
    </w:p>
    <w:p w:rsidR="00C238FF" w:rsidRPr="00C238FF" w:rsidRDefault="00C238FF" w:rsidP="00A43509">
      <w:pPr>
        <w:spacing w:after="0" w:line="240" w:lineRule="auto"/>
        <w:jc w:val="both"/>
      </w:pPr>
      <w:r w:rsidRPr="00C238FF">
        <w:lastRenderedPageBreak/>
        <w:t>-разработку и утверждение с учетом мнения профкома инструкций по охране труда для всех работников, инструкций по электри</w:t>
      </w:r>
      <w:r w:rsidR="006F0696">
        <w:t>ческой и пожарной безопасности.</w:t>
      </w:r>
    </w:p>
    <w:p w:rsidR="00C238FF" w:rsidRPr="00C238FF" w:rsidRDefault="006F0696" w:rsidP="00A43509">
      <w:pPr>
        <w:spacing w:after="0" w:line="240" w:lineRule="auto"/>
        <w:jc w:val="both"/>
      </w:pPr>
      <w:r>
        <w:t>7.3.</w:t>
      </w:r>
      <w:r>
        <w:tab/>
        <w:t>Работник обязан:</w:t>
      </w:r>
    </w:p>
    <w:p w:rsidR="00C238FF" w:rsidRPr="00C238FF" w:rsidRDefault="00C238FF" w:rsidP="00A43509">
      <w:pPr>
        <w:spacing w:after="0" w:line="240" w:lineRule="auto"/>
        <w:jc w:val="both"/>
      </w:pPr>
      <w:r w:rsidRPr="00C238FF">
        <w:t>-</w:t>
      </w:r>
      <w:r w:rsidRPr="00C238FF">
        <w:tab/>
        <w:t xml:space="preserve">соблюдать </w:t>
      </w:r>
      <w:r w:rsidR="006F0696">
        <w:t>правила охраны труда;</w:t>
      </w:r>
    </w:p>
    <w:p w:rsidR="00C238FF" w:rsidRDefault="00C238FF" w:rsidP="00A43509">
      <w:pPr>
        <w:spacing w:after="0" w:line="240" w:lineRule="auto"/>
        <w:jc w:val="both"/>
      </w:pPr>
      <w:r w:rsidRPr="00C238FF">
        <w:t>-правильно применять средства индивидуальной и коллективной защиты; проходить обучение безопасным методам и приемам выполнения работ по охране труда, стажировку на рабочем месте, проверку знаний требований охраны труда;</w:t>
      </w:r>
    </w:p>
    <w:p w:rsidR="00D86E42" w:rsidRPr="00D86E42" w:rsidRDefault="00D86E42" w:rsidP="00A43509">
      <w:pPr>
        <w:spacing w:after="0" w:line="240" w:lineRule="auto"/>
        <w:jc w:val="both"/>
      </w:pPr>
      <w:r w:rsidRPr="00D86E42">
        <w:t>-</w:t>
      </w:r>
      <w:r w:rsidRPr="00D86E42">
        <w:tab/>
        <w:t>незамедлительно извещать Администрацию о любой ситуации, угрожающей жизни и здоровью работников и обучающихся, о каждом несчастном случае, происш</w:t>
      </w:r>
      <w:r w:rsidR="006F0696">
        <w:t>едшем на территории Учреждения;</w:t>
      </w:r>
    </w:p>
    <w:p w:rsidR="00D86E42" w:rsidRPr="00D86E42" w:rsidRDefault="00D86E42" w:rsidP="00A43509">
      <w:pPr>
        <w:spacing w:after="0" w:line="240" w:lineRule="auto"/>
        <w:jc w:val="both"/>
      </w:pPr>
      <w:r w:rsidRPr="00D86E42">
        <w:t>-</w:t>
      </w:r>
      <w:r w:rsidRPr="00D86E42">
        <w:tab/>
        <w:t>проходить обязательные медицинские осмотры при поступлении на работу и ежегодное флюорографическое обследование, в соотв</w:t>
      </w:r>
      <w:r w:rsidR="006F0696">
        <w:t>етствии с медицинскими нормами.</w:t>
      </w:r>
    </w:p>
    <w:p w:rsidR="00D86E42" w:rsidRPr="00D86E42" w:rsidRDefault="00D86E42" w:rsidP="00A43509">
      <w:pPr>
        <w:spacing w:after="0" w:line="240" w:lineRule="auto"/>
        <w:jc w:val="both"/>
      </w:pPr>
      <w:r w:rsidRPr="00D86E42">
        <w:t>7.4.</w:t>
      </w:r>
      <w:r w:rsidRPr="00D86E42">
        <w:tab/>
        <w:t>Работодатель своевременно производит паспортизацию условий труда и санитарно- технического состояния Учреждения, специальную оценку условий труда.</w:t>
      </w:r>
    </w:p>
    <w:p w:rsidR="00D86E42" w:rsidRPr="00D86E42" w:rsidRDefault="00D86E42" w:rsidP="00A43509">
      <w:pPr>
        <w:spacing w:after="0" w:line="240" w:lineRule="auto"/>
        <w:jc w:val="both"/>
      </w:pPr>
      <w:r w:rsidRPr="00D86E42">
        <w:t>7.5.</w:t>
      </w:r>
      <w:r w:rsidRPr="00D86E42">
        <w:tab/>
        <w:t>Работодатель организует текущий и капитальный ремонт помещений Учреждения, инженерного оборудования, механизмов, электроустановок и вентиляционных систем в плановом порядке с учетом предложений комиссии по охран</w:t>
      </w:r>
      <w:r w:rsidR="006F0696">
        <w:t>е труда и технике безопасности.</w:t>
      </w:r>
    </w:p>
    <w:p w:rsidR="00D86E42" w:rsidRPr="00D86E42" w:rsidRDefault="00D86E42" w:rsidP="00A43509">
      <w:pPr>
        <w:spacing w:after="0" w:line="240" w:lineRule="auto"/>
        <w:jc w:val="both"/>
      </w:pPr>
      <w:r w:rsidRPr="00D86E42">
        <w:t>7.6.</w:t>
      </w:r>
      <w:r w:rsidRPr="00D86E42">
        <w:tab/>
        <w:t>Работодатель ежегодно до 1 октября выполняет все запланированные мероприятия по подготовке к работе Учр</w:t>
      </w:r>
      <w:r w:rsidR="006F0696">
        <w:t>еждения в осенне-зимний период.</w:t>
      </w:r>
    </w:p>
    <w:p w:rsidR="00D86E42" w:rsidRPr="00D86E42" w:rsidRDefault="00D86E42" w:rsidP="00A43509">
      <w:pPr>
        <w:spacing w:after="0" w:line="240" w:lineRule="auto"/>
        <w:jc w:val="both"/>
      </w:pPr>
      <w:r w:rsidRPr="00D86E42">
        <w:t>7.7.</w:t>
      </w:r>
      <w:r w:rsidRPr="00D86E42">
        <w:tab/>
        <w:t>Работодатель принимает меры к постоянному обеспечению в зимний период безопасных проходов к Учреждению, удалению льда с пешеходных дорожек или обработке о</w:t>
      </w:r>
      <w:r w:rsidR="006F0696">
        <w:t>бледенелых участков песком.</w:t>
      </w:r>
    </w:p>
    <w:p w:rsidR="00D86E42" w:rsidRPr="00D86E42" w:rsidRDefault="00D86E42" w:rsidP="00A43509">
      <w:pPr>
        <w:spacing w:after="0" w:line="240" w:lineRule="auto"/>
        <w:jc w:val="both"/>
      </w:pPr>
      <w:r w:rsidRPr="00D86E42">
        <w:t>7.8.</w:t>
      </w:r>
      <w:r w:rsidRPr="00D86E42">
        <w:tab/>
        <w:t>Работодатель отменяет проведение занятий и выполнение других видов работ в помещениях, где температура ниже 14 градусов С, освещенность или другие условия труда не соответствуют норме по заключению комиссии по охране труда</w:t>
      </w:r>
      <w:r w:rsidR="006F0696">
        <w:t>.</w:t>
      </w:r>
    </w:p>
    <w:p w:rsidR="00D86E42" w:rsidRPr="00D86E42" w:rsidRDefault="00D86E42" w:rsidP="00A43509">
      <w:pPr>
        <w:spacing w:after="0" w:line="240" w:lineRule="auto"/>
        <w:jc w:val="both"/>
      </w:pPr>
      <w:r w:rsidRPr="00D86E42">
        <w:t>7.9.</w:t>
      </w:r>
      <w:r w:rsidRPr="00D86E42">
        <w:tab/>
        <w:t>Работодатель ежегодно закладывается 0,2% суммы затрат на производство на проведен</w:t>
      </w:r>
      <w:r w:rsidR="006F0696">
        <w:t>ие мероприятий по охране труда.</w:t>
      </w:r>
    </w:p>
    <w:p w:rsidR="00D86E42" w:rsidRPr="00D86E42" w:rsidRDefault="00D86E42" w:rsidP="00A43509">
      <w:pPr>
        <w:spacing w:after="0" w:line="240" w:lineRule="auto"/>
        <w:jc w:val="both"/>
      </w:pPr>
      <w:r w:rsidRPr="00D86E42">
        <w:t>7.10.</w:t>
      </w:r>
      <w:r w:rsidRPr="00D86E42">
        <w:tab/>
        <w:t>Профсоюзный комитет организует систематический контроль силами общественных инспекторов и комиссий по охране труда за соблюдением Работодателем и сотрудниками требований по охране труда и технике безопасности, а также контроль за своевременным обеспечением сотрудников специальной одеждой, специальной обувью, средствами индивидуальной защиты согласно требованиям трудового законодате</w:t>
      </w:r>
      <w:r w:rsidR="006F0696">
        <w:t>льства.</w:t>
      </w:r>
    </w:p>
    <w:p w:rsidR="00D86E42" w:rsidRPr="00D86E42" w:rsidRDefault="00D86E42" w:rsidP="00A43509">
      <w:pPr>
        <w:spacing w:after="0" w:line="240" w:lineRule="auto"/>
        <w:jc w:val="both"/>
      </w:pPr>
      <w:r w:rsidRPr="00D86E42">
        <w:t xml:space="preserve">7.11. Профсоюзный комитет периодически, не реже одного раза в три месяца, проверяет выполнение Работодателем предписаний общественных инспекторов, комиссии по охране труда, добивается из реализации. Периодически (один раз в три месяца) проверяет выполнение условий Договора, организует на добровольных началах проведение «субботников» </w:t>
      </w:r>
      <w:r w:rsidRPr="00D86E42">
        <w:lastRenderedPageBreak/>
        <w:t xml:space="preserve">в Учреждении по уборке помещений, территории и своих рабочих мест в </w:t>
      </w:r>
      <w:r w:rsidR="006F0696">
        <w:t>весенние и осенние месяцы года.</w:t>
      </w:r>
    </w:p>
    <w:p w:rsidR="00D86E42" w:rsidRPr="006F0696" w:rsidRDefault="00D86E42" w:rsidP="00A43509">
      <w:pPr>
        <w:spacing w:after="0" w:line="240" w:lineRule="auto"/>
        <w:jc w:val="both"/>
        <w:rPr>
          <w:b/>
        </w:rPr>
      </w:pPr>
      <w:r w:rsidRPr="00B023DA">
        <w:rPr>
          <w:b/>
        </w:rPr>
        <w:t>VIII. Г</w:t>
      </w:r>
      <w:r w:rsidR="006F0696">
        <w:rPr>
          <w:b/>
        </w:rPr>
        <w:t>арантии и компенсации</w:t>
      </w:r>
    </w:p>
    <w:p w:rsidR="00D86E42" w:rsidRPr="00D86E42" w:rsidRDefault="00D86E42" w:rsidP="00A43509">
      <w:pPr>
        <w:spacing w:after="0" w:line="240" w:lineRule="auto"/>
        <w:jc w:val="both"/>
      </w:pPr>
      <w:r w:rsidRPr="00D86E42">
        <w:t>Ст</w:t>
      </w:r>
      <w:r w:rsidR="006F0696">
        <w:t>ороны договорились о следующем.</w:t>
      </w:r>
    </w:p>
    <w:p w:rsidR="00D86E42" w:rsidRPr="00D86E42" w:rsidRDefault="00D86E42" w:rsidP="00A43509">
      <w:pPr>
        <w:spacing w:after="0" w:line="240" w:lineRule="auto"/>
        <w:jc w:val="both"/>
      </w:pPr>
      <w:r w:rsidRPr="00D86E42">
        <w:t>8.1.</w:t>
      </w:r>
      <w:r w:rsidRPr="00D86E42">
        <w:tab/>
        <w:t>Работодатель обеспечивает в соответствии с действующим законодательством социальное, медицинское и пенсионное страхование, своевременно и в полном объеме перечисляет страховые взносы в госу</w:t>
      </w:r>
      <w:r w:rsidR="006F0696">
        <w:t>дарственные внебюджетные фонды.</w:t>
      </w:r>
    </w:p>
    <w:p w:rsidR="00D86E42" w:rsidRPr="00D86E42" w:rsidRDefault="00D86E42" w:rsidP="00A43509">
      <w:pPr>
        <w:spacing w:after="0" w:line="240" w:lineRule="auto"/>
        <w:jc w:val="both"/>
      </w:pPr>
      <w:r w:rsidRPr="00D86E42">
        <w:t>8.2.</w:t>
      </w:r>
      <w:r w:rsidRPr="00D86E42">
        <w:tab/>
        <w:t>В случае принятия решения об изменении подчиненности объектов социально - культурной сферы, при передаче в аренду земли, зданий, сооружений, оборудования, находящегося в оперативном управлении Учреждения, Работодатель принимает меры с учетом мнения профсоюзного комитета по недопущению</w:t>
      </w:r>
      <w:r>
        <w:t xml:space="preserve"> </w:t>
      </w:r>
      <w:r w:rsidRPr="00D86E42">
        <w:t>ухудшения условий труд</w:t>
      </w:r>
      <w:r w:rsidR="006F0696">
        <w:t>а и быта работников Учреждения.</w:t>
      </w:r>
    </w:p>
    <w:p w:rsidR="00D86E42" w:rsidRPr="00D86E42" w:rsidRDefault="00D86E42" w:rsidP="00A43509">
      <w:pPr>
        <w:spacing w:after="0" w:line="240" w:lineRule="auto"/>
        <w:jc w:val="both"/>
      </w:pPr>
      <w:r w:rsidRPr="00D86E42">
        <w:t>8.3.Одиноким матерям, работникам, имеющим двух и более детей в возрасте до 14 лет, если их рабочее время не сокращено по другим основаниям, Работодатель сокращает ежедневное рабочее время на один ч</w:t>
      </w:r>
      <w:r w:rsidR="006F0696">
        <w:t>ас.</w:t>
      </w:r>
    </w:p>
    <w:p w:rsidR="00D86E42" w:rsidRPr="00D86E42" w:rsidRDefault="00D86E42" w:rsidP="00A43509">
      <w:pPr>
        <w:spacing w:after="0" w:line="240" w:lineRule="auto"/>
        <w:jc w:val="both"/>
      </w:pPr>
      <w:r w:rsidRPr="00D86E42">
        <w:t>8.4.</w:t>
      </w:r>
      <w:r w:rsidRPr="00D86E42">
        <w:tab/>
        <w:t xml:space="preserve">По ходатайству профсоюзного комитета матерям, находящимся в отпуске по уходу за ребёнком - инвалидом или ребёнком, страдающим тяжелой формой хронического заболевания, до достижения им возраста 3-х лет, Работодатель продлевает указанный отпуск на срок до одного года до достижения </w:t>
      </w:r>
      <w:r w:rsidR="006F0696">
        <w:t>ребёнком шестилетнего возраста.</w:t>
      </w:r>
    </w:p>
    <w:p w:rsidR="00D86E42" w:rsidRPr="00D86E42" w:rsidRDefault="00D86E42" w:rsidP="00A43509">
      <w:pPr>
        <w:spacing w:after="0" w:line="240" w:lineRule="auto"/>
        <w:jc w:val="both"/>
      </w:pPr>
      <w:r w:rsidRPr="00D86E42">
        <w:t>8.5.</w:t>
      </w:r>
      <w:r w:rsidRPr="00D86E42">
        <w:tab/>
        <w:t>Работодатель совместно с профсоюзным комитетом Учреждения оказывает экстренную материальную помощь работникам в случае тяжелого заболевания, несчастного случая, смерти близких родственников в соответствии с Положением об опла</w:t>
      </w:r>
      <w:r w:rsidR="006F0696">
        <w:t>те труда работников Учреждения.</w:t>
      </w:r>
    </w:p>
    <w:p w:rsidR="00D86E42" w:rsidRPr="00D86E42" w:rsidRDefault="00D86E42" w:rsidP="00A43509">
      <w:pPr>
        <w:spacing w:after="0" w:line="240" w:lineRule="auto"/>
        <w:jc w:val="both"/>
      </w:pPr>
      <w:r w:rsidRPr="00D86E42">
        <w:t>8.6.</w:t>
      </w:r>
      <w:r w:rsidRPr="00D86E42">
        <w:tab/>
        <w:t>Работодатель оказывает экстренную материальную помощь ближайшим родственникам в случае смерти работника Учреждения в соответстви</w:t>
      </w:r>
      <w:r w:rsidR="006F0696">
        <w:t>и с Положением об оплате труда.</w:t>
      </w:r>
    </w:p>
    <w:p w:rsidR="00D86E42" w:rsidRPr="00D86E42" w:rsidRDefault="00D86E42" w:rsidP="00A43509">
      <w:pPr>
        <w:spacing w:after="0" w:line="240" w:lineRule="auto"/>
        <w:jc w:val="both"/>
      </w:pPr>
      <w:r w:rsidRPr="00D86E42">
        <w:t>8.7.</w:t>
      </w:r>
      <w:r w:rsidRPr="00D86E42">
        <w:tab/>
        <w:t>Работодатель совместно с профкомом проводит культурно-массовые и спортив</w:t>
      </w:r>
      <w:r w:rsidR="006F0696">
        <w:t>но-оздоровительные мероприятия.</w:t>
      </w:r>
    </w:p>
    <w:p w:rsidR="00D86E42" w:rsidRPr="00D86E42" w:rsidRDefault="00D86E42" w:rsidP="00A43509">
      <w:pPr>
        <w:spacing w:after="0" w:line="240" w:lineRule="auto"/>
        <w:jc w:val="both"/>
      </w:pPr>
      <w:r w:rsidRPr="00D86E42">
        <w:t>Перечисляет из средств внебюджетного фонда на счет первичной профсоюзной организации 0,1 % затрат на производство на культмас</w:t>
      </w:r>
      <w:r w:rsidR="006F0696">
        <w:t>совую и оздоровительную работу.</w:t>
      </w:r>
    </w:p>
    <w:p w:rsidR="00D86E42" w:rsidRPr="00D86E42" w:rsidRDefault="00D86E42" w:rsidP="00A43509">
      <w:pPr>
        <w:spacing w:after="0" w:line="240" w:lineRule="auto"/>
        <w:jc w:val="both"/>
      </w:pPr>
      <w:r w:rsidRPr="00D86E42">
        <w:t>8.8.</w:t>
      </w:r>
      <w:r w:rsidRPr="00D86E42">
        <w:tab/>
        <w:t>Работодатель при наличии средств внебюджетного фонда или экономии бюджетного фонда оплачивает новогодние подарки и организацию новогоднего утренн</w:t>
      </w:r>
      <w:r w:rsidR="006F0696">
        <w:t>ика для детей работников школы.</w:t>
      </w:r>
    </w:p>
    <w:p w:rsidR="00D86E42" w:rsidRPr="00D86E42" w:rsidRDefault="00D86E42" w:rsidP="00A43509">
      <w:pPr>
        <w:spacing w:after="0" w:line="240" w:lineRule="auto"/>
        <w:jc w:val="both"/>
      </w:pPr>
      <w:r w:rsidRPr="00D86E42">
        <w:t>8.9.</w:t>
      </w:r>
      <w:r w:rsidRPr="00D86E42">
        <w:tab/>
        <w:t>Профком проводит среди работников Учреждения обучение по вопросам правового ре</w:t>
      </w:r>
      <w:r w:rsidR="006F0696">
        <w:t>гулирования трудовых отношений.</w:t>
      </w:r>
    </w:p>
    <w:p w:rsidR="00D86E42" w:rsidRPr="006F0696" w:rsidRDefault="00D86E42" w:rsidP="00A43509">
      <w:pPr>
        <w:spacing w:after="0" w:line="240" w:lineRule="auto"/>
        <w:jc w:val="both"/>
        <w:rPr>
          <w:b/>
        </w:rPr>
      </w:pPr>
      <w:r w:rsidRPr="00ED708A">
        <w:rPr>
          <w:b/>
        </w:rPr>
        <w:t>IX. Га</w:t>
      </w:r>
      <w:r w:rsidR="006F0696">
        <w:rPr>
          <w:b/>
        </w:rPr>
        <w:t>рантии профсоюзной деятельности</w:t>
      </w:r>
    </w:p>
    <w:p w:rsidR="00D86E42" w:rsidRPr="00D86E42" w:rsidRDefault="00D86E42" w:rsidP="00A43509">
      <w:pPr>
        <w:spacing w:after="0" w:line="240" w:lineRule="auto"/>
        <w:jc w:val="both"/>
      </w:pPr>
      <w:r w:rsidRPr="00D86E42">
        <w:t>С</w:t>
      </w:r>
      <w:r w:rsidR="006F0696">
        <w:t>тороны договорились о том, что:</w:t>
      </w:r>
    </w:p>
    <w:p w:rsidR="00D86E42" w:rsidRPr="00D86E42" w:rsidRDefault="00D86E42" w:rsidP="00A43509">
      <w:pPr>
        <w:spacing w:after="0" w:line="240" w:lineRule="auto"/>
        <w:jc w:val="both"/>
      </w:pPr>
      <w:r w:rsidRPr="00D86E42">
        <w:t>9.1.</w:t>
      </w:r>
      <w:r w:rsidRPr="00D86E42">
        <w:tab/>
        <w:t xml:space="preserve">Руководитель обеспечивает ежемесячное перечисление на счет профсоюзной организации членских профсоюзных взносов из заработной </w:t>
      </w:r>
      <w:r w:rsidRPr="00D86E42">
        <w:lastRenderedPageBreak/>
        <w:t>платы работников, являющихся членами профсоюза, одновреме</w:t>
      </w:r>
      <w:r w:rsidR="006F0696">
        <w:t>нно с выдачей заработной платы.</w:t>
      </w:r>
    </w:p>
    <w:p w:rsidR="00D86E42" w:rsidRPr="00D86E42" w:rsidRDefault="00D86E42" w:rsidP="00A43509">
      <w:pPr>
        <w:spacing w:after="0" w:line="240" w:lineRule="auto"/>
        <w:jc w:val="both"/>
      </w:pPr>
      <w:r w:rsidRPr="00D86E42">
        <w:t>9.2.</w:t>
      </w:r>
      <w:r w:rsidRPr="00D86E42">
        <w:tab/>
        <w:t>Взаимодействие руководителя с профко</w:t>
      </w:r>
      <w:r w:rsidR="006F0696">
        <w:t>мом осуществляется посредством:</w:t>
      </w:r>
    </w:p>
    <w:p w:rsidR="00D86E42" w:rsidRPr="00D86E42" w:rsidRDefault="00D86E42" w:rsidP="00A43509">
      <w:pPr>
        <w:spacing w:after="0" w:line="240" w:lineRule="auto"/>
        <w:jc w:val="both"/>
      </w:pPr>
      <w:r w:rsidRPr="00D86E42">
        <w:t>-</w:t>
      </w:r>
      <w:r w:rsidRPr="00D86E42">
        <w:tab/>
        <w:t>учета мнения профкома (порядок</w:t>
      </w:r>
      <w:r w:rsidR="006F0696">
        <w:t xml:space="preserve"> установлен статьей 372 ТК РФ);</w:t>
      </w:r>
    </w:p>
    <w:p w:rsidR="00D86E42" w:rsidRPr="00D86E42" w:rsidRDefault="00D86E42" w:rsidP="00A43509">
      <w:pPr>
        <w:spacing w:after="0" w:line="240" w:lineRule="auto"/>
        <w:jc w:val="both"/>
      </w:pPr>
      <w:r w:rsidRPr="00D86E42">
        <w:t>-</w:t>
      </w:r>
      <w:r w:rsidRPr="00D86E42">
        <w:tab/>
        <w:t>учета мотивированного мнения профкома (порядо</w:t>
      </w:r>
      <w:r w:rsidR="006F0696">
        <w:t>к установлен статьей 373 ТК РФ)</w:t>
      </w:r>
    </w:p>
    <w:p w:rsidR="00D14299" w:rsidRDefault="00D86E42" w:rsidP="00A43509">
      <w:pPr>
        <w:spacing w:after="0" w:line="240" w:lineRule="auto"/>
        <w:jc w:val="both"/>
      </w:pPr>
      <w:r w:rsidRPr="00D86E42">
        <w:t>-</w:t>
      </w:r>
      <w:r w:rsidRPr="00D86E42">
        <w:tab/>
        <w:t xml:space="preserve">согласования, представляющего собой принятие решения руководителем учреждения только после проведения взаимных консультаций, в результате которых решением профкома выражено и доведено до сведения всех работников учреждения его официальное мнение. В случае если мнение профкома не совпадает с предполагаемым решением руководителя, вопрос выносится на общее собрание, решение которого, принятое большинством голосов является окончательным и обязательным для сторон (приложение №12 «Порядок учета мотивированного мнения выборного органа первичной профсоюзной организации при принятии локальных нормативных актов МБОУ </w:t>
      </w:r>
      <w:r w:rsidR="00D14299">
        <w:t>ДО________________</w:t>
      </w:r>
      <w:r w:rsidRPr="00D86E42">
        <w:t>)</w:t>
      </w:r>
    </w:p>
    <w:p w:rsidR="00D86E42" w:rsidRPr="00D86E42" w:rsidRDefault="00D86E42" w:rsidP="00A43509">
      <w:pPr>
        <w:spacing w:after="0" w:line="240" w:lineRule="auto"/>
        <w:jc w:val="both"/>
      </w:pPr>
      <w:r>
        <w:t xml:space="preserve"> </w:t>
      </w:r>
      <w:r w:rsidRPr="00D86E42">
        <w:t>9.3.</w:t>
      </w:r>
      <w:r w:rsidRPr="00D86E42">
        <w:tab/>
        <w:t>С учетом мотивированног</w:t>
      </w:r>
      <w:r w:rsidR="006F0696">
        <w:t>о мнения профкома производится:</w:t>
      </w:r>
    </w:p>
    <w:p w:rsidR="00D86E42" w:rsidRPr="00D86E42" w:rsidRDefault="00D86E42" w:rsidP="00A43509">
      <w:pPr>
        <w:spacing w:after="0" w:line="240" w:lineRule="auto"/>
        <w:jc w:val="both"/>
      </w:pPr>
      <w:r w:rsidRPr="00D86E42">
        <w:t>-</w:t>
      </w:r>
      <w:r w:rsidRPr="00D86E42">
        <w:tab/>
        <w:t>расторжение трудового договора с работниками, являющимися членами профсоюза, по следующим основаниям:</w:t>
      </w:r>
    </w:p>
    <w:p w:rsidR="00D86E42" w:rsidRPr="00D86E42" w:rsidRDefault="00ED708A" w:rsidP="00A43509">
      <w:pPr>
        <w:spacing w:after="0" w:line="240" w:lineRule="auto"/>
        <w:jc w:val="both"/>
      </w:pPr>
      <w:r w:rsidRPr="00D86E42">
        <w:t xml:space="preserve">&gt; </w:t>
      </w:r>
      <w:r w:rsidRPr="00D86E42">
        <w:tab/>
      </w:r>
      <w:r w:rsidR="00D86E42" w:rsidRPr="00D86E42">
        <w:t>сокращение численности ил</w:t>
      </w:r>
      <w:r w:rsidR="006F0696">
        <w:t>и штата работников организации;</w:t>
      </w:r>
    </w:p>
    <w:p w:rsidR="00D86E42" w:rsidRPr="00D86E42" w:rsidRDefault="00ED708A" w:rsidP="00A43509">
      <w:pPr>
        <w:spacing w:after="0" w:line="240" w:lineRule="auto"/>
        <w:jc w:val="both"/>
      </w:pPr>
      <w:r w:rsidRPr="00D86E42">
        <w:t xml:space="preserve">&gt; </w:t>
      </w:r>
      <w:r w:rsidRPr="00D86E42">
        <w:tab/>
      </w:r>
      <w:r w:rsidR="00D86E42" w:rsidRPr="00D86E42">
        <w:t>несоответствие работника занимаемой должности или выполняемой работе вследствие недостаточной квалификации, подтверж</w:t>
      </w:r>
      <w:r w:rsidR="006F0696">
        <w:t>денной результатами аттестации;</w:t>
      </w:r>
    </w:p>
    <w:p w:rsidR="00D86E42" w:rsidRPr="00D86E42" w:rsidRDefault="00ED708A" w:rsidP="00A43509">
      <w:pPr>
        <w:spacing w:after="0" w:line="240" w:lineRule="auto"/>
        <w:jc w:val="both"/>
      </w:pPr>
      <w:r w:rsidRPr="00D86E42">
        <w:t xml:space="preserve">&gt; </w:t>
      </w:r>
      <w:r w:rsidRPr="00D86E42">
        <w:tab/>
      </w:r>
      <w:r w:rsidR="00D86E42" w:rsidRPr="00D86E42">
        <w:t xml:space="preserve">неоднократное неисполнение работником без уважительных причин трудовых обязанностей, если он </w:t>
      </w:r>
      <w:r w:rsidR="006F0696">
        <w:t>имеет дисциплинарное взыскание;</w:t>
      </w:r>
    </w:p>
    <w:p w:rsidR="00D86E42" w:rsidRPr="00D86E42" w:rsidRDefault="00ED708A" w:rsidP="00A43509">
      <w:pPr>
        <w:spacing w:after="0" w:line="240" w:lineRule="auto"/>
        <w:jc w:val="both"/>
      </w:pPr>
      <w:r w:rsidRPr="00D86E42">
        <w:t xml:space="preserve">&gt; </w:t>
      </w:r>
      <w:r w:rsidRPr="00D86E42">
        <w:tab/>
      </w:r>
      <w:r w:rsidR="00D86E42" w:rsidRPr="00D86E42">
        <w:t>однократное грубое нарушение работнико</w:t>
      </w:r>
      <w:r w:rsidR="006F0696">
        <w:t>м трудовых обязанностей в виде:</w:t>
      </w:r>
    </w:p>
    <w:p w:rsidR="00D86E42" w:rsidRPr="00D86E42" w:rsidRDefault="00ED708A" w:rsidP="00A43509">
      <w:pPr>
        <w:spacing w:after="0" w:line="240" w:lineRule="auto"/>
        <w:jc w:val="both"/>
      </w:pPr>
      <w:r w:rsidRPr="00D86E42">
        <w:t xml:space="preserve">&gt; </w:t>
      </w:r>
      <w:r w:rsidRPr="00D86E42">
        <w:tab/>
      </w:r>
      <w:r w:rsidR="00D86E42" w:rsidRPr="00D86E42">
        <w:t xml:space="preserve">прогула (отсутствия на рабочем месте без уважительных причин более четырех часов </w:t>
      </w:r>
      <w:r w:rsidR="006F0696">
        <w:t>подряд в течение рабочего дня);</w:t>
      </w:r>
    </w:p>
    <w:p w:rsidR="00D86E42" w:rsidRPr="00D86E42" w:rsidRDefault="00ED708A" w:rsidP="00A43509">
      <w:pPr>
        <w:spacing w:after="0" w:line="240" w:lineRule="auto"/>
        <w:jc w:val="both"/>
      </w:pPr>
      <w:r w:rsidRPr="00D86E42">
        <w:t xml:space="preserve">&gt; </w:t>
      </w:r>
      <w:r w:rsidRPr="00D86E42">
        <w:tab/>
      </w:r>
      <w:r w:rsidR="00D86E42" w:rsidRPr="00D86E42">
        <w:t>нарушения работником требований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w:t>
      </w:r>
      <w:r w:rsidR="006F0696">
        <w:t xml:space="preserve"> наступления таких последствий;</w:t>
      </w:r>
    </w:p>
    <w:p w:rsidR="00D86E42" w:rsidRPr="00D86E42" w:rsidRDefault="00D86E42" w:rsidP="00A43509">
      <w:pPr>
        <w:spacing w:after="0" w:line="240" w:lineRule="auto"/>
        <w:jc w:val="both"/>
      </w:pPr>
      <w:r w:rsidRPr="00D86E42">
        <w:t xml:space="preserve">&gt; </w:t>
      </w:r>
      <w:r w:rsidRPr="00D86E42">
        <w:tab/>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w:t>
      </w:r>
      <w:r w:rsidR="006F0696">
        <w:t>к нему со стороны работодателя;</w:t>
      </w:r>
    </w:p>
    <w:p w:rsidR="00D86E42" w:rsidRPr="00D86E42" w:rsidRDefault="00D86E42" w:rsidP="00A43509">
      <w:pPr>
        <w:spacing w:after="0" w:line="240" w:lineRule="auto"/>
        <w:jc w:val="both"/>
      </w:pPr>
      <w:r w:rsidRPr="00D86E42">
        <w:t xml:space="preserve">&gt; </w:t>
      </w:r>
      <w:r w:rsidRPr="00D86E42">
        <w:tab/>
        <w:t>совершение работником, выполняющим воспитательные функции, аморального проступка, несовместимог</w:t>
      </w:r>
      <w:r w:rsidR="006F0696">
        <w:t>о с продолжением данной работы;</w:t>
      </w:r>
    </w:p>
    <w:p w:rsidR="00D86E42" w:rsidRPr="00D86E42" w:rsidRDefault="00D86E42" w:rsidP="00A43509">
      <w:pPr>
        <w:spacing w:after="0" w:line="240" w:lineRule="auto"/>
        <w:jc w:val="both"/>
      </w:pPr>
      <w:r w:rsidRPr="00D86E42">
        <w:t xml:space="preserve">&gt; </w:t>
      </w:r>
      <w:r w:rsidRPr="00D86E42">
        <w:tab/>
        <w:t>повторное в течение одного года грубое нарушение педагогическим работником уста</w:t>
      </w:r>
      <w:r w:rsidR="006F0696">
        <w:t>ва образовательного учреждения;</w:t>
      </w:r>
    </w:p>
    <w:p w:rsidR="00D86E42" w:rsidRPr="00D86E42" w:rsidRDefault="00D86E42" w:rsidP="00A43509">
      <w:pPr>
        <w:spacing w:after="0" w:line="240" w:lineRule="auto"/>
        <w:jc w:val="both"/>
      </w:pPr>
      <w:r w:rsidRPr="00D86E42">
        <w:t xml:space="preserve">&gt; </w:t>
      </w:r>
      <w:r w:rsidRPr="00D86E42">
        <w:tab/>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w:t>
      </w:r>
      <w:r w:rsidR="006F0696">
        <w:t>нника;</w:t>
      </w:r>
    </w:p>
    <w:p w:rsidR="00D86E42" w:rsidRPr="00D86E42" w:rsidRDefault="00D86E42" w:rsidP="00A43509">
      <w:pPr>
        <w:spacing w:after="0" w:line="240" w:lineRule="auto"/>
        <w:jc w:val="both"/>
      </w:pPr>
      <w:r w:rsidRPr="00D86E42">
        <w:lastRenderedPageBreak/>
        <w:t>9.4.</w:t>
      </w:r>
      <w:r w:rsidRPr="00D86E42">
        <w:tab/>
        <w:t>По согласо</w:t>
      </w:r>
      <w:r w:rsidR="006F0696">
        <w:t>ванию с профкомом производится:</w:t>
      </w:r>
    </w:p>
    <w:p w:rsidR="00D86E42" w:rsidRPr="00D86E42" w:rsidRDefault="00D86E42" w:rsidP="00A43509">
      <w:pPr>
        <w:spacing w:after="0" w:line="240" w:lineRule="auto"/>
        <w:jc w:val="both"/>
      </w:pPr>
      <w:r w:rsidRPr="00D86E42">
        <w:t>-</w:t>
      </w:r>
      <w:r w:rsidRPr="00D86E42">
        <w:tab/>
        <w:t xml:space="preserve">установление перечня должностей работников </w:t>
      </w:r>
      <w:r w:rsidR="006F0696">
        <w:t>с ненормированным рабочим днем;</w:t>
      </w:r>
    </w:p>
    <w:p w:rsidR="00D86E42" w:rsidRPr="00D86E42" w:rsidRDefault="00D86E42" w:rsidP="00A43509">
      <w:pPr>
        <w:spacing w:after="0" w:line="240" w:lineRule="auto"/>
        <w:jc w:val="both"/>
      </w:pPr>
      <w:r w:rsidRPr="00D86E42">
        <w:t>-</w:t>
      </w:r>
      <w:r w:rsidRPr="00D86E42">
        <w:tab/>
        <w:t>утверждение Правил вн</w:t>
      </w:r>
      <w:r w:rsidR="006F0696">
        <w:t>утреннего трудового распорядка;</w:t>
      </w:r>
    </w:p>
    <w:p w:rsidR="00D86E42" w:rsidRPr="00D86E42" w:rsidRDefault="00D86E42" w:rsidP="00A43509">
      <w:pPr>
        <w:spacing w:after="0" w:line="240" w:lineRule="auto"/>
        <w:jc w:val="both"/>
      </w:pPr>
      <w:r w:rsidRPr="00D86E42">
        <w:t>-</w:t>
      </w:r>
      <w:r w:rsidRPr="00D86E42">
        <w:tab/>
        <w:t xml:space="preserve">распределение учебной нагрузки, </w:t>
      </w:r>
      <w:r w:rsidR="006F0696">
        <w:t>утверждение расписания занятий;</w:t>
      </w:r>
    </w:p>
    <w:p w:rsidR="00D86E42" w:rsidRPr="00D86E42" w:rsidRDefault="00D86E42" w:rsidP="00A43509">
      <w:pPr>
        <w:spacing w:after="0" w:line="240" w:lineRule="auto"/>
        <w:jc w:val="both"/>
      </w:pPr>
      <w:r w:rsidRPr="00D86E42">
        <w:t>-</w:t>
      </w:r>
      <w:r w:rsidRPr="00D86E42">
        <w:tab/>
        <w:t>утверждение Положения об оплате труда, Положения о стимулирующих выплатах работникам и Положения о премировании работников МБОУ</w:t>
      </w:r>
      <w:r w:rsidR="00D14299">
        <w:t xml:space="preserve"> ДО_________________________________________</w:t>
      </w:r>
      <w:r w:rsidR="006F0696">
        <w:t>;</w:t>
      </w:r>
    </w:p>
    <w:p w:rsidR="00D86E42" w:rsidRPr="00D86E42" w:rsidRDefault="00D86E42" w:rsidP="00A43509">
      <w:pPr>
        <w:spacing w:after="0" w:line="240" w:lineRule="auto"/>
        <w:jc w:val="both"/>
      </w:pPr>
      <w:r w:rsidRPr="00D86E42">
        <w:t>-</w:t>
      </w:r>
      <w:r w:rsidRPr="00D86E42">
        <w:tab/>
        <w:t>утверждение долж</w:t>
      </w:r>
      <w:r w:rsidR="006F0696">
        <w:t>ностных инструкций работников.</w:t>
      </w:r>
    </w:p>
    <w:p w:rsidR="00D86E42" w:rsidRPr="00D86E42" w:rsidRDefault="00D86E42" w:rsidP="00A43509">
      <w:pPr>
        <w:spacing w:after="0" w:line="240" w:lineRule="auto"/>
        <w:jc w:val="both"/>
      </w:pPr>
      <w:r w:rsidRPr="00D86E42">
        <w:t>9.5.</w:t>
      </w:r>
      <w:r w:rsidRPr="00D86E42">
        <w:tab/>
        <w:t>С согласия вышестоящего выборного пр</w:t>
      </w:r>
      <w:r w:rsidR="006F0696">
        <w:t>офсоюзного органа производится:</w:t>
      </w:r>
    </w:p>
    <w:p w:rsidR="00D86E42" w:rsidRPr="00D86E42" w:rsidRDefault="00D86E42" w:rsidP="00A43509">
      <w:pPr>
        <w:spacing w:after="0" w:line="240" w:lineRule="auto"/>
        <w:jc w:val="both"/>
      </w:pPr>
      <w:r w:rsidRPr="00D86E42">
        <w:t>-</w:t>
      </w:r>
      <w:r w:rsidRPr="00D86E42">
        <w:tab/>
        <w:t>увольнение членов профкома в период осуществления своих полномочий и в течение 2-х лет пос</w:t>
      </w:r>
      <w:r w:rsidR="006F0696">
        <w:t>ле его окончания по основаниям:</w:t>
      </w:r>
    </w:p>
    <w:p w:rsidR="00D86E42" w:rsidRPr="00D86E42" w:rsidRDefault="00D86E42" w:rsidP="00A43509">
      <w:pPr>
        <w:spacing w:after="0" w:line="240" w:lineRule="auto"/>
        <w:jc w:val="both"/>
      </w:pPr>
      <w:r w:rsidRPr="00D86E42">
        <w:t>-</w:t>
      </w:r>
      <w:r w:rsidRPr="00D86E42">
        <w:tab/>
        <w:t>сокращение численности ил</w:t>
      </w:r>
      <w:r w:rsidR="006F0696">
        <w:t>и штата работников организации;</w:t>
      </w:r>
    </w:p>
    <w:p w:rsidR="00ED708A" w:rsidRDefault="00D86E42" w:rsidP="00A43509">
      <w:pPr>
        <w:spacing w:after="0" w:line="240" w:lineRule="auto"/>
        <w:jc w:val="both"/>
      </w:pPr>
      <w:r w:rsidRPr="00D86E42">
        <w:t>-несоответствие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r w:rsidR="00D14299">
        <w:t xml:space="preserve"> </w:t>
      </w:r>
      <w:r w:rsidRPr="00D86E42">
        <w:t>неоднократное неисполнение работником без уважительных причин трудовых обязанностей, если он имеет дисциплинарное взыскание</w:t>
      </w:r>
    </w:p>
    <w:p w:rsidR="003F7A5B" w:rsidRDefault="003F7A5B" w:rsidP="00A43509">
      <w:pPr>
        <w:spacing w:after="0" w:line="240" w:lineRule="auto"/>
        <w:jc w:val="both"/>
        <w:rPr>
          <w:b/>
        </w:rPr>
      </w:pPr>
    </w:p>
    <w:p w:rsidR="003F7A5B" w:rsidRDefault="003F7A5B" w:rsidP="00A43509">
      <w:pPr>
        <w:spacing w:after="0" w:line="240" w:lineRule="auto"/>
        <w:jc w:val="both"/>
        <w:rPr>
          <w:b/>
        </w:rPr>
      </w:pPr>
    </w:p>
    <w:p w:rsidR="00D86E42" w:rsidRPr="00D86E42" w:rsidRDefault="00D86E42" w:rsidP="00A43509">
      <w:pPr>
        <w:spacing w:after="0" w:line="240" w:lineRule="auto"/>
        <w:jc w:val="both"/>
        <w:rPr>
          <w:b/>
        </w:rPr>
      </w:pPr>
      <w:r w:rsidRPr="00D86E42">
        <w:rPr>
          <w:b/>
        </w:rPr>
        <w:t>X. Обязательства профкома</w:t>
      </w:r>
    </w:p>
    <w:p w:rsidR="00D86E42" w:rsidRPr="00D86E42" w:rsidRDefault="00D86E42" w:rsidP="00A43509">
      <w:pPr>
        <w:spacing w:after="0" w:line="240" w:lineRule="auto"/>
        <w:jc w:val="both"/>
      </w:pPr>
    </w:p>
    <w:p w:rsidR="00D86E42" w:rsidRPr="00D86E42" w:rsidRDefault="006F0696" w:rsidP="00A43509">
      <w:pPr>
        <w:spacing w:after="0" w:line="240" w:lineRule="auto"/>
        <w:jc w:val="both"/>
      </w:pPr>
      <w:r>
        <w:t>Профком обязуется:</w:t>
      </w:r>
    </w:p>
    <w:p w:rsidR="00D86E42" w:rsidRPr="00D86E42" w:rsidRDefault="00D86E42" w:rsidP="00A43509">
      <w:pPr>
        <w:spacing w:after="0" w:line="240" w:lineRule="auto"/>
        <w:jc w:val="both"/>
      </w:pPr>
      <w:r w:rsidRPr="00D86E42">
        <w:t>10.1.</w:t>
      </w:r>
      <w:r w:rsidRPr="00D86E42">
        <w:tab/>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w:t>
      </w:r>
      <w:r w:rsidR="006F0696">
        <w:t>арантиях деятельности" и ТК РФ.</w:t>
      </w:r>
    </w:p>
    <w:p w:rsidR="00D86E42" w:rsidRPr="00D86E42" w:rsidRDefault="00D86E42" w:rsidP="00A43509">
      <w:pPr>
        <w:spacing w:after="0" w:line="240" w:lineRule="auto"/>
        <w:jc w:val="both"/>
      </w:pPr>
      <w:r w:rsidRPr="00D86E42">
        <w:t>10.2.</w:t>
      </w:r>
      <w:r w:rsidRPr="00D86E42">
        <w:tab/>
        <w:t>Представлять во взаимоотношениях с работодателем интересы работников, не являющихся членами профсоюза, в случае, если они уполномочили профком представлять их интересы и перечисляют ежемесячно денежные средства из заработной платы на счет пер</w:t>
      </w:r>
      <w:r w:rsidR="006F0696">
        <w:t>вичной профсоюзной организации.</w:t>
      </w:r>
    </w:p>
    <w:p w:rsidR="00D86E42" w:rsidRPr="00D86E42" w:rsidRDefault="00D86E42" w:rsidP="00A43509">
      <w:pPr>
        <w:spacing w:after="0" w:line="240" w:lineRule="auto"/>
        <w:jc w:val="both"/>
      </w:pPr>
      <w:r w:rsidRPr="00D86E42">
        <w:t>10.3.Осуществлять контроль за соблюдением работодателем и его представителями трудового законодательства и иных нормативных правовых актов, со</w:t>
      </w:r>
      <w:r w:rsidR="006F0696">
        <w:t>держащих нормы трудового права.</w:t>
      </w:r>
    </w:p>
    <w:p w:rsidR="00D86E42" w:rsidRPr="00D86E42" w:rsidRDefault="00D86E42" w:rsidP="00A43509">
      <w:pPr>
        <w:spacing w:after="0" w:line="240" w:lineRule="auto"/>
        <w:jc w:val="both"/>
      </w:pPr>
      <w:r w:rsidRPr="00D86E42">
        <w:t>10.4.</w:t>
      </w:r>
      <w:r w:rsidRPr="00D86E42">
        <w:tab/>
        <w:t>Осуществлять контроль за правильностью ведения и хранения трудовых книжек работников, за своевременности внесения в них записей, в том числе при присвоении квалификационных категорий по рез</w:t>
      </w:r>
      <w:r w:rsidR="006F0696">
        <w:t>ультатам аттестации работников.</w:t>
      </w:r>
    </w:p>
    <w:p w:rsidR="00D86E42" w:rsidRPr="00D86E42" w:rsidRDefault="00D86E42" w:rsidP="00A43509">
      <w:pPr>
        <w:spacing w:after="0" w:line="240" w:lineRule="auto"/>
        <w:jc w:val="both"/>
      </w:pPr>
      <w:r w:rsidRPr="00D86E42">
        <w:t>10.5.</w:t>
      </w:r>
      <w:r w:rsidRPr="00D86E42">
        <w:tab/>
        <w:t>Совместно с работодателем и работниками разрабатывать меры по защите персональных да</w:t>
      </w:r>
      <w:r w:rsidR="006F0696">
        <w:t>нных работников (ст. 86 ТК РФ).</w:t>
      </w:r>
    </w:p>
    <w:p w:rsidR="00D86E42" w:rsidRPr="00D86E42" w:rsidRDefault="00D86E42" w:rsidP="00A43509">
      <w:pPr>
        <w:spacing w:after="0" w:line="240" w:lineRule="auto"/>
        <w:jc w:val="both"/>
      </w:pPr>
      <w:r w:rsidRPr="00D86E42">
        <w:t>Представлять и защищать трудовые права членов профсоюза в коми</w:t>
      </w:r>
      <w:r w:rsidR="006F0696">
        <w:t>ссии по трудовым спорам и суде.</w:t>
      </w:r>
    </w:p>
    <w:p w:rsidR="00D86E42" w:rsidRPr="00D86E42" w:rsidRDefault="00D86E42" w:rsidP="00A43509">
      <w:pPr>
        <w:spacing w:after="0" w:line="240" w:lineRule="auto"/>
        <w:jc w:val="both"/>
      </w:pPr>
      <w:r w:rsidRPr="00D86E42">
        <w:lastRenderedPageBreak/>
        <w:t>10.6.</w:t>
      </w:r>
      <w:r w:rsidRPr="00D86E42">
        <w:tab/>
        <w:t>Осуществлять общественный контроль за своевременным и полным перечислением страховых платежей в фонд обязател</w:t>
      </w:r>
      <w:r w:rsidR="006F0696">
        <w:t>ьного медицинского страхования.</w:t>
      </w:r>
    </w:p>
    <w:p w:rsidR="00D86E42" w:rsidRPr="00D86E42" w:rsidRDefault="00D86E42" w:rsidP="00A43509">
      <w:pPr>
        <w:spacing w:after="0" w:line="240" w:lineRule="auto"/>
        <w:jc w:val="both"/>
      </w:pPr>
      <w:r w:rsidRPr="00D86E42">
        <w:t>10.7.</w:t>
      </w:r>
      <w:r w:rsidRPr="00D86E42">
        <w:tab/>
        <w:t>Осуществлять контроль за правильностью и своевременностью предоставления р</w:t>
      </w:r>
      <w:r w:rsidR="006F0696">
        <w:t>аботникам отпусков и их оплаты.</w:t>
      </w:r>
    </w:p>
    <w:p w:rsidR="00D86E42" w:rsidRPr="00D86E42" w:rsidRDefault="00D86E42" w:rsidP="00A43509">
      <w:pPr>
        <w:spacing w:after="0" w:line="240" w:lineRule="auto"/>
        <w:jc w:val="both"/>
      </w:pPr>
      <w:r w:rsidRPr="00D86E42">
        <w:t>10.8.</w:t>
      </w:r>
      <w:r w:rsidRPr="00D86E42">
        <w:tab/>
        <w:t>Участвовать в работе комиссий учреждения по аттестации педагогических работников в целях подтверждения соответствия занимаемым ими должностям, проведения специальной оценки услови</w:t>
      </w:r>
      <w:r w:rsidR="006F0696">
        <w:t>й труда, охране труда и других.</w:t>
      </w:r>
    </w:p>
    <w:p w:rsidR="00D86E42" w:rsidRPr="00D86E42" w:rsidRDefault="00D86E42" w:rsidP="00A43509">
      <w:pPr>
        <w:spacing w:after="0" w:line="240" w:lineRule="auto"/>
        <w:jc w:val="both"/>
      </w:pPr>
      <w:r w:rsidRPr="00D86E42">
        <w:t>10.9.</w:t>
      </w:r>
      <w:r w:rsidRPr="00D86E42">
        <w:tab/>
        <w:t>Осуществлять контроль за соблюдением порядка проведения аттестации педагогических работников Учреждения в целях подтверждения соответс</w:t>
      </w:r>
      <w:r w:rsidR="006F0696">
        <w:t>твия занимаемым ими должностям.</w:t>
      </w:r>
    </w:p>
    <w:p w:rsidR="00D86E42" w:rsidRPr="00D86E42" w:rsidRDefault="00D86E42" w:rsidP="00A43509">
      <w:pPr>
        <w:spacing w:after="0" w:line="240" w:lineRule="auto"/>
        <w:jc w:val="both"/>
      </w:pPr>
      <w:r w:rsidRPr="00D86E42">
        <w:t>10.10.</w:t>
      </w:r>
      <w:r w:rsidRPr="00D86E42">
        <w:tab/>
        <w:t>Осуществлять культурно-массовую и физкультурно-оздор</w:t>
      </w:r>
      <w:r w:rsidR="006F0696">
        <w:t>овительную работу в Учреждении.</w:t>
      </w:r>
    </w:p>
    <w:p w:rsidR="00D86E42" w:rsidRPr="006F0696" w:rsidRDefault="00D86E42" w:rsidP="00A43509">
      <w:pPr>
        <w:spacing w:after="0" w:line="240" w:lineRule="auto"/>
        <w:jc w:val="both"/>
        <w:rPr>
          <w:b/>
        </w:rPr>
      </w:pPr>
      <w:r w:rsidRPr="00D86E42">
        <w:rPr>
          <w:b/>
        </w:rPr>
        <w:t>XI. Контроль за выпо</w:t>
      </w:r>
      <w:r w:rsidR="006F0696">
        <w:rPr>
          <w:b/>
        </w:rPr>
        <w:t>лнением коллективного договора.</w:t>
      </w:r>
    </w:p>
    <w:p w:rsidR="00D86E42" w:rsidRPr="00D86E42" w:rsidRDefault="006F0696" w:rsidP="00A43509">
      <w:pPr>
        <w:spacing w:after="0" w:line="240" w:lineRule="auto"/>
        <w:jc w:val="both"/>
      </w:pPr>
      <w:r>
        <w:t>Ответственность сторон</w:t>
      </w:r>
    </w:p>
    <w:p w:rsidR="00D86E42" w:rsidRPr="00D86E42" w:rsidRDefault="00D86E42" w:rsidP="00A43509">
      <w:pPr>
        <w:spacing w:after="0" w:line="240" w:lineRule="auto"/>
        <w:jc w:val="both"/>
      </w:pPr>
      <w:r w:rsidRPr="00D86E42">
        <w:t>Стороны договорил</w:t>
      </w:r>
      <w:r w:rsidR="006F0696">
        <w:t>ись, что:</w:t>
      </w:r>
    </w:p>
    <w:p w:rsidR="00D86E42" w:rsidRPr="00D86E42" w:rsidRDefault="00D86E42" w:rsidP="00A43509">
      <w:pPr>
        <w:spacing w:after="0" w:line="240" w:lineRule="auto"/>
        <w:jc w:val="both"/>
      </w:pPr>
      <w:r w:rsidRPr="00D86E42">
        <w:t>11.1.</w:t>
      </w:r>
      <w:r w:rsidRPr="00D86E42">
        <w:tab/>
        <w:t>Совместно разрабатывают план мероприятий по выполнению настоящего коллективного договора в течение 2-х месяцев после под</w:t>
      </w:r>
      <w:r w:rsidR="006F0696">
        <w:t>писания коллективного договора.</w:t>
      </w:r>
    </w:p>
    <w:p w:rsidR="00D86E42" w:rsidRPr="00D86E42" w:rsidRDefault="00D86E42" w:rsidP="00A43509">
      <w:pPr>
        <w:spacing w:after="0" w:line="240" w:lineRule="auto"/>
        <w:jc w:val="both"/>
      </w:pPr>
      <w:r w:rsidRPr="00D86E42">
        <w:t>11.2.</w:t>
      </w:r>
      <w:r w:rsidRPr="00D86E42">
        <w:tab/>
        <w:t>Осуществляют контроль за реализацией плана мероприятий по выполнению коллективного договора и его положений и отчитываются о результатах контроля на общем со</w:t>
      </w:r>
      <w:r w:rsidR="006F0696">
        <w:t>брании работников 1 раза в год.</w:t>
      </w:r>
    </w:p>
    <w:p w:rsidR="00D86E42" w:rsidRPr="00D86E42" w:rsidRDefault="00D86E42" w:rsidP="00A43509">
      <w:pPr>
        <w:spacing w:after="0" w:line="240" w:lineRule="auto"/>
        <w:jc w:val="both"/>
      </w:pPr>
      <w:r w:rsidRPr="00D86E42">
        <w:t>11.3.</w:t>
      </w:r>
      <w:r w:rsidRPr="00D86E42">
        <w:tab/>
        <w:t>Рассматривают в двухнедельный срок все возникающие в период действия коллективного договора разногласия и конфликты, связанные с его выполне</w:t>
      </w:r>
      <w:r w:rsidR="006F0696">
        <w:t>нием.</w:t>
      </w:r>
    </w:p>
    <w:p w:rsidR="00D86E42" w:rsidRDefault="00D86E42" w:rsidP="00A43509">
      <w:pPr>
        <w:spacing w:after="0" w:line="240" w:lineRule="auto"/>
        <w:jc w:val="both"/>
      </w:pPr>
      <w:r w:rsidRPr="00D86E42">
        <w:t>11.4.</w:t>
      </w:r>
      <w:r w:rsidRPr="00D86E42">
        <w:tab/>
        <w:t>Соблюдают установленный законодательством порядок разрешения</w:t>
      </w:r>
    </w:p>
    <w:p w:rsidR="00D86E42" w:rsidRPr="00D86E42" w:rsidRDefault="00D86E42" w:rsidP="00A43509">
      <w:pPr>
        <w:spacing w:after="0" w:line="240" w:lineRule="auto"/>
        <w:jc w:val="both"/>
      </w:pPr>
      <w:r w:rsidRPr="00D86E42">
        <w:t>индивидуальных и коллективных трудовых споров, используют все возможности для устранения причин, которые могут по</w:t>
      </w:r>
      <w:r w:rsidR="006F0696">
        <w:t>влечь возникновение конфликтов.</w:t>
      </w:r>
    </w:p>
    <w:p w:rsidR="00D86E42" w:rsidRPr="00D86E42" w:rsidRDefault="00D86E42" w:rsidP="00A43509">
      <w:pPr>
        <w:spacing w:after="0" w:line="240" w:lineRule="auto"/>
        <w:jc w:val="both"/>
      </w:pPr>
      <w:r w:rsidRPr="00D86E42">
        <w:t>11.5.</w:t>
      </w:r>
      <w:r w:rsidRPr="00D86E42">
        <w:tab/>
        <w:t>В случае нарушения или невыполнения обязательств коллективного договора виновная сторона или виновные лица несут ответственность в порядке, пре</w:t>
      </w:r>
      <w:r w:rsidR="006F0696">
        <w:t>дусмотренном законодательством.</w:t>
      </w:r>
    </w:p>
    <w:p w:rsidR="00D86E42" w:rsidRPr="00D86E42" w:rsidRDefault="00D86E42" w:rsidP="00A43509">
      <w:pPr>
        <w:spacing w:after="0" w:line="240" w:lineRule="auto"/>
        <w:jc w:val="both"/>
      </w:pPr>
      <w:r w:rsidRPr="00D86E42">
        <w:t>11.6.</w:t>
      </w:r>
      <w:r w:rsidRPr="00D86E42">
        <w:tab/>
        <w:t>Настоящий коллективный договор действует в тече</w:t>
      </w:r>
      <w:r w:rsidR="006F0696">
        <w:t>ние трех лет со дня подписания.</w:t>
      </w:r>
    </w:p>
    <w:p w:rsidR="00D86E42" w:rsidRPr="00D86E42" w:rsidRDefault="00D86E42" w:rsidP="00A43509">
      <w:pPr>
        <w:spacing w:after="0" w:line="240" w:lineRule="auto"/>
        <w:jc w:val="both"/>
      </w:pPr>
      <w:r w:rsidRPr="00D86E42">
        <w:t>11.7.</w:t>
      </w:r>
      <w:r w:rsidRPr="00D86E42">
        <w:tab/>
        <w:t>Переговоры по заключению нового коллективного договора будут начаты за 6 месяцев до окончания срока действия данного договора.</w:t>
      </w:r>
    </w:p>
    <w:p w:rsidR="00D86E42" w:rsidRPr="006F0696" w:rsidRDefault="00D86E42" w:rsidP="00A43509">
      <w:pPr>
        <w:spacing w:after="0" w:line="240" w:lineRule="auto"/>
        <w:jc w:val="both"/>
        <w:rPr>
          <w:b/>
        </w:rPr>
      </w:pPr>
      <w:r w:rsidRPr="00D86E42">
        <w:rPr>
          <w:b/>
        </w:rPr>
        <w:t>ПЕРЕЧЕНЬ ПРИЛО</w:t>
      </w:r>
      <w:r w:rsidR="006F0696">
        <w:rPr>
          <w:b/>
        </w:rPr>
        <w:t>ЖЕНИЙ К КОЛЛЕКТИВНОМУ ДОГОВОРУ:</w:t>
      </w:r>
    </w:p>
    <w:p w:rsidR="00D86E42" w:rsidRPr="00D86E42" w:rsidRDefault="00D86E42" w:rsidP="00A43509">
      <w:pPr>
        <w:spacing w:after="0" w:line="240" w:lineRule="auto"/>
        <w:jc w:val="both"/>
      </w:pPr>
      <w:r w:rsidRPr="00D86E42">
        <w:t>1.</w:t>
      </w:r>
      <w:r w:rsidRPr="00D86E42">
        <w:tab/>
        <w:t xml:space="preserve">Форма трудового договора и дополнительного </w:t>
      </w:r>
      <w:r w:rsidR="006F0696">
        <w:t>соглашения к трудовому договору</w:t>
      </w:r>
      <w:r w:rsidR="003F7A5B">
        <w:t xml:space="preserve"> </w:t>
      </w:r>
      <w:r w:rsidRPr="00D86E42">
        <w:t>с работниками МБОУ</w:t>
      </w:r>
      <w:r w:rsidR="00D14299">
        <w:t>__________________________________</w:t>
      </w:r>
      <w:r w:rsidR="006F0696">
        <w:t>.</w:t>
      </w:r>
    </w:p>
    <w:p w:rsidR="00D86E42" w:rsidRPr="00D86E42" w:rsidRDefault="00D86E42" w:rsidP="00A43509">
      <w:pPr>
        <w:spacing w:after="0" w:line="240" w:lineRule="auto"/>
        <w:jc w:val="both"/>
      </w:pPr>
      <w:r w:rsidRPr="00D86E42">
        <w:t>2.</w:t>
      </w:r>
      <w:r w:rsidRPr="00D86E42">
        <w:tab/>
        <w:t>Положение о порядке обработки персональных данных работников МБОУ</w:t>
      </w:r>
      <w:r w:rsidR="00D14299">
        <w:t xml:space="preserve"> ДО _______________________________________</w:t>
      </w:r>
      <w:r w:rsidR="006F0696">
        <w:t>.</w:t>
      </w:r>
    </w:p>
    <w:p w:rsidR="00D86E42" w:rsidRPr="00D86E42" w:rsidRDefault="00D86E42" w:rsidP="00A43509">
      <w:pPr>
        <w:spacing w:after="0" w:line="240" w:lineRule="auto"/>
        <w:jc w:val="both"/>
      </w:pPr>
      <w:r w:rsidRPr="00D86E42">
        <w:t>3.</w:t>
      </w:r>
      <w:r w:rsidRPr="00D86E42">
        <w:tab/>
        <w:t>Правила внутреннего трудовог</w:t>
      </w:r>
      <w:r w:rsidR="00D14299">
        <w:t>о распорядка работников МБОУ ДО________________________________________________________</w:t>
      </w:r>
      <w:r w:rsidR="006F0696">
        <w:t>.</w:t>
      </w:r>
    </w:p>
    <w:p w:rsidR="00D86E42" w:rsidRPr="00D86E42" w:rsidRDefault="00D86E42" w:rsidP="00A43509">
      <w:pPr>
        <w:spacing w:after="0" w:line="240" w:lineRule="auto"/>
        <w:jc w:val="both"/>
      </w:pPr>
      <w:r w:rsidRPr="00D86E42">
        <w:lastRenderedPageBreak/>
        <w:t>4. Перечен</w:t>
      </w:r>
      <w:r w:rsidR="00D14299">
        <w:t>ь должностей работников МБОУ ДО</w:t>
      </w:r>
      <w:r w:rsidRPr="00D86E42">
        <w:t xml:space="preserve"> «</w:t>
      </w:r>
      <w:r w:rsidR="00D14299">
        <w:t xml:space="preserve">_______________________», </w:t>
      </w:r>
      <w:r w:rsidRPr="00D86E42">
        <w:t>для которых составл</w:t>
      </w:r>
      <w:r w:rsidR="006F0696">
        <w:t>яются графики сменности.</w:t>
      </w:r>
    </w:p>
    <w:p w:rsidR="00D86E42" w:rsidRPr="00D86E42" w:rsidRDefault="00D86E42" w:rsidP="00A43509">
      <w:pPr>
        <w:spacing w:after="0" w:line="240" w:lineRule="auto"/>
        <w:jc w:val="both"/>
      </w:pPr>
      <w:r w:rsidRPr="00D86E42">
        <w:t xml:space="preserve">5. Перечень должностей работников МБОУ </w:t>
      </w:r>
      <w:r w:rsidR="00D14299">
        <w:t>____________________________________</w:t>
      </w:r>
      <w:r w:rsidRPr="00D86E42">
        <w:t xml:space="preserve">для которых предоставляется возможность приема пищи в </w:t>
      </w:r>
      <w:r w:rsidR="006F0696">
        <w:t>течение рабочей смены 30 минут.</w:t>
      </w:r>
    </w:p>
    <w:p w:rsidR="00D86E42" w:rsidRPr="00D86E42" w:rsidRDefault="00D86E42" w:rsidP="00A43509">
      <w:pPr>
        <w:spacing w:after="0" w:line="240" w:lineRule="auto"/>
        <w:jc w:val="both"/>
      </w:pPr>
      <w:r w:rsidRPr="00D86E42">
        <w:t>6.</w:t>
      </w:r>
      <w:r w:rsidRPr="00D86E42">
        <w:tab/>
        <w:t xml:space="preserve">Положение об оплате труда работников </w:t>
      </w:r>
      <w:r w:rsidR="006F0696">
        <w:t>муниципального образовательного</w:t>
      </w:r>
      <w:r w:rsidR="003F7A5B">
        <w:t xml:space="preserve"> </w:t>
      </w:r>
      <w:r w:rsidRPr="00D86E42">
        <w:t>учреждения</w:t>
      </w:r>
      <w:r w:rsidRPr="00D86E42">
        <w:tab/>
        <w:t>дополнительного</w:t>
      </w:r>
      <w:r w:rsidR="00D14299">
        <w:t xml:space="preserve"> образования____________________</w:t>
      </w:r>
      <w:r w:rsidR="006F0696">
        <w:t>.</w:t>
      </w:r>
    </w:p>
    <w:p w:rsidR="00D86E42" w:rsidRPr="00D86E42" w:rsidRDefault="00D86E42" w:rsidP="00A43509">
      <w:pPr>
        <w:spacing w:after="0" w:line="240" w:lineRule="auto"/>
        <w:jc w:val="both"/>
      </w:pPr>
      <w:r w:rsidRPr="00D86E42">
        <w:t>7. Перечень</w:t>
      </w:r>
      <w:r w:rsidRPr="00D86E42">
        <w:tab/>
      </w:r>
      <w:r w:rsidR="00D14299">
        <w:t xml:space="preserve"> </w:t>
      </w:r>
      <w:r w:rsidRPr="00D86E42">
        <w:t>категорий работников, которым осуществляется выплата компенсационного характер за работу в ночное время (с 22</w:t>
      </w:r>
      <w:r w:rsidR="006F0696">
        <w:t xml:space="preserve"> часов до 6 часов) и её размер.</w:t>
      </w:r>
    </w:p>
    <w:p w:rsidR="00D86E42" w:rsidRPr="00D86E42" w:rsidRDefault="00D86E42" w:rsidP="00A43509">
      <w:pPr>
        <w:spacing w:after="0" w:line="240" w:lineRule="auto"/>
        <w:jc w:val="both"/>
      </w:pPr>
      <w:r w:rsidRPr="00D86E42">
        <w:t>8.</w:t>
      </w:r>
      <w:r w:rsidRPr="00D86E42">
        <w:tab/>
        <w:t>Положение о стимулирую</w:t>
      </w:r>
      <w:r w:rsidR="00D14299">
        <w:t>щих выплатах работникам МБОУ ДО________________________________________</w:t>
      </w:r>
      <w:r w:rsidR="006F0696">
        <w:t>.</w:t>
      </w:r>
    </w:p>
    <w:p w:rsidR="00E9756A" w:rsidRDefault="00D86E42" w:rsidP="00A43509">
      <w:pPr>
        <w:spacing w:after="0" w:line="240" w:lineRule="auto"/>
        <w:jc w:val="both"/>
      </w:pPr>
      <w:r w:rsidRPr="00D86E42">
        <w:t>9.</w:t>
      </w:r>
      <w:r w:rsidRPr="00D86E42">
        <w:tab/>
        <w:t xml:space="preserve">Положение о премировании работников МБОУ </w:t>
      </w:r>
      <w:r w:rsidR="00E9756A">
        <w:t>ДО___________________________________</w:t>
      </w:r>
    </w:p>
    <w:p w:rsidR="00D86E42" w:rsidRPr="00D86E42" w:rsidRDefault="00D86E42" w:rsidP="00A43509">
      <w:pPr>
        <w:spacing w:after="0" w:line="240" w:lineRule="auto"/>
        <w:jc w:val="both"/>
      </w:pPr>
      <w:r w:rsidRPr="00D86E42">
        <w:t>10.</w:t>
      </w:r>
      <w:r w:rsidRPr="00D86E42">
        <w:tab/>
        <w:t>Положение о внебюджетной и иной, приносящей доход деятельности в МБОУ ДО</w:t>
      </w:r>
      <w:r w:rsidR="00E9756A">
        <w:t>_________________________________________</w:t>
      </w:r>
      <w:r w:rsidR="00F740A7">
        <w:t>.</w:t>
      </w:r>
    </w:p>
    <w:p w:rsidR="00D86E42" w:rsidRPr="00D86E42" w:rsidRDefault="00F740A7" w:rsidP="00A43509">
      <w:pPr>
        <w:spacing w:after="0" w:line="240" w:lineRule="auto"/>
        <w:jc w:val="both"/>
      </w:pPr>
      <w:r>
        <w:t>11.</w:t>
      </w:r>
      <w:r>
        <w:tab/>
        <w:t>Форма расчетного листка.</w:t>
      </w:r>
    </w:p>
    <w:p w:rsidR="00D86E42" w:rsidRPr="00D86E42" w:rsidRDefault="00D86E42" w:rsidP="00A43509">
      <w:pPr>
        <w:spacing w:after="0" w:line="240" w:lineRule="auto"/>
        <w:jc w:val="both"/>
      </w:pPr>
      <w:r w:rsidRPr="00D86E42">
        <w:t>12.</w:t>
      </w:r>
      <w:r w:rsidRPr="00D86E42">
        <w:tab/>
        <w:t>Порядок учета мотивированного мнения выборного органа первичной профсоюзной организации при принятии локальных нормативных актов МБОУ ДО</w:t>
      </w:r>
      <w:r w:rsidR="00E9756A">
        <w:t>_____________________________________________</w:t>
      </w:r>
      <w:r w:rsidR="00F740A7">
        <w:t>.</w:t>
      </w:r>
    </w:p>
    <w:p w:rsidR="00D86E42" w:rsidRPr="00D86E42" w:rsidRDefault="00D86E42" w:rsidP="00A43509">
      <w:pPr>
        <w:spacing w:after="0" w:line="240" w:lineRule="auto"/>
        <w:jc w:val="both"/>
      </w:pPr>
      <w:r w:rsidRPr="00D86E42">
        <w:t>13.</w:t>
      </w:r>
      <w:r w:rsidRPr="00D86E42">
        <w:tab/>
        <w:t>Положение о комиссии по охране труда МБОУ</w:t>
      </w:r>
      <w:r w:rsidR="00E9756A">
        <w:t xml:space="preserve"> ДО_______________</w:t>
      </w:r>
      <w:r w:rsidR="00F740A7">
        <w:t>.</w:t>
      </w:r>
    </w:p>
    <w:p w:rsidR="00E9756A" w:rsidRDefault="00D86E42" w:rsidP="00A43509">
      <w:pPr>
        <w:spacing w:after="0" w:line="240" w:lineRule="auto"/>
        <w:jc w:val="both"/>
      </w:pPr>
      <w:r w:rsidRPr="00D86E42">
        <w:t>14.</w:t>
      </w:r>
      <w:r w:rsidRPr="00D86E42">
        <w:tab/>
        <w:t xml:space="preserve">Положение о комиссии по социальному страхованию МБОУ </w:t>
      </w:r>
      <w:r w:rsidR="00E9756A">
        <w:t>ДО__________________</w:t>
      </w:r>
    </w:p>
    <w:p w:rsidR="00E9756A" w:rsidRDefault="00D86E42" w:rsidP="00A43509">
      <w:pPr>
        <w:spacing w:after="0" w:line="240" w:lineRule="auto"/>
        <w:jc w:val="both"/>
      </w:pPr>
      <w:r w:rsidRPr="00D86E42">
        <w:t>15.</w:t>
      </w:r>
      <w:r w:rsidRPr="00D86E42">
        <w:tab/>
        <w:t xml:space="preserve">Соглашение по охране труда муниципального бюджетного образовательного учреждения дополнительного образования </w:t>
      </w:r>
      <w:r w:rsidR="00E9756A">
        <w:t>______________на ______год</w:t>
      </w:r>
    </w:p>
    <w:p w:rsidR="00D86E42" w:rsidRPr="00D86E42" w:rsidRDefault="00D86E42" w:rsidP="00A43509">
      <w:pPr>
        <w:spacing w:after="0" w:line="240" w:lineRule="auto"/>
        <w:jc w:val="both"/>
      </w:pPr>
      <w:r w:rsidRPr="00D86E42">
        <w:t>16.</w:t>
      </w:r>
      <w:r w:rsidRPr="00D86E42">
        <w:tab/>
        <w:t>Перечень показателей, подлежащих обсуждению сторон при подведении итогов вы</w:t>
      </w:r>
      <w:r w:rsidR="00E9756A">
        <w:t>полнения коллективного договора___________</w:t>
      </w:r>
      <w:r w:rsidR="00F740A7">
        <w:t>.</w:t>
      </w:r>
    </w:p>
    <w:p w:rsidR="00D86E42" w:rsidRPr="00D86E42" w:rsidRDefault="00D86E42" w:rsidP="00A43509">
      <w:pPr>
        <w:spacing w:after="0" w:line="240" w:lineRule="auto"/>
        <w:jc w:val="both"/>
      </w:pPr>
      <w:r w:rsidRPr="00D86E42">
        <w:t>17</w:t>
      </w:r>
      <w:r w:rsidR="00F740A7">
        <w:t>.</w:t>
      </w:r>
      <w:r w:rsidR="00F740A7">
        <w:tab/>
        <w:t>Штатное расписание.</w:t>
      </w:r>
    </w:p>
    <w:p w:rsidR="00D86E42" w:rsidRDefault="00D86E42" w:rsidP="00A43509">
      <w:pPr>
        <w:spacing w:after="0" w:line="240" w:lineRule="auto"/>
        <w:jc w:val="both"/>
      </w:pPr>
      <w:r>
        <w:t>18.</w:t>
      </w:r>
      <w:r>
        <w:tab/>
        <w:t>Т</w:t>
      </w:r>
      <w:r w:rsidRPr="00D86E42">
        <w:t>арификация.</w:t>
      </w:r>
    </w:p>
    <w:p w:rsidR="00547095" w:rsidRDefault="00547095" w:rsidP="00A43509">
      <w:pPr>
        <w:spacing w:after="0" w:line="240" w:lineRule="auto"/>
        <w:jc w:val="both"/>
        <w:rPr>
          <w:b/>
          <w:bCs/>
        </w:rPr>
      </w:pPr>
    </w:p>
    <w:p w:rsidR="00547095" w:rsidRDefault="00547095" w:rsidP="00A43509">
      <w:pPr>
        <w:spacing w:after="0" w:line="240" w:lineRule="auto"/>
        <w:jc w:val="both"/>
        <w:rPr>
          <w:b/>
          <w:bCs/>
        </w:rPr>
      </w:pPr>
    </w:p>
    <w:p w:rsidR="00547095" w:rsidRDefault="00547095" w:rsidP="00A43509">
      <w:pPr>
        <w:spacing w:after="0" w:line="240" w:lineRule="auto"/>
        <w:jc w:val="both"/>
        <w:rPr>
          <w:b/>
          <w:bCs/>
        </w:rPr>
      </w:pPr>
    </w:p>
    <w:p w:rsidR="00547095" w:rsidRDefault="00547095" w:rsidP="00A43509">
      <w:pPr>
        <w:spacing w:after="0" w:line="240" w:lineRule="auto"/>
        <w:jc w:val="both"/>
        <w:rPr>
          <w:b/>
          <w:bCs/>
        </w:rPr>
      </w:pPr>
    </w:p>
    <w:p w:rsidR="00547095" w:rsidRDefault="00547095" w:rsidP="00A43509">
      <w:pPr>
        <w:spacing w:after="0" w:line="240" w:lineRule="auto"/>
        <w:jc w:val="both"/>
        <w:rPr>
          <w:b/>
          <w:bCs/>
        </w:rPr>
      </w:pPr>
    </w:p>
    <w:p w:rsidR="00E92B93" w:rsidRDefault="00E92B93" w:rsidP="00A43509">
      <w:pPr>
        <w:spacing w:after="0" w:line="240" w:lineRule="auto"/>
        <w:jc w:val="both"/>
        <w:rPr>
          <w:b/>
          <w:bCs/>
        </w:rPr>
      </w:pPr>
    </w:p>
    <w:p w:rsidR="00E92B93" w:rsidRDefault="00E92B93" w:rsidP="00A43509">
      <w:pPr>
        <w:spacing w:after="0" w:line="240" w:lineRule="auto"/>
        <w:jc w:val="both"/>
        <w:rPr>
          <w:b/>
          <w:bCs/>
        </w:rPr>
      </w:pPr>
    </w:p>
    <w:p w:rsidR="00E92B93" w:rsidRDefault="00E92B93" w:rsidP="00A43509">
      <w:pPr>
        <w:spacing w:after="0" w:line="240" w:lineRule="auto"/>
        <w:jc w:val="both"/>
        <w:rPr>
          <w:b/>
          <w:bCs/>
        </w:rPr>
      </w:pPr>
    </w:p>
    <w:p w:rsidR="00E92B93" w:rsidRDefault="00E92B93" w:rsidP="00A43509">
      <w:pPr>
        <w:spacing w:after="0" w:line="240" w:lineRule="auto"/>
        <w:jc w:val="both"/>
        <w:rPr>
          <w:b/>
          <w:bCs/>
        </w:rPr>
      </w:pPr>
    </w:p>
    <w:p w:rsidR="00E92B93" w:rsidRDefault="00E92B93" w:rsidP="00A43509">
      <w:pPr>
        <w:spacing w:after="0" w:line="240" w:lineRule="auto"/>
        <w:jc w:val="both"/>
        <w:rPr>
          <w:b/>
          <w:bCs/>
        </w:rPr>
      </w:pPr>
    </w:p>
    <w:p w:rsidR="00E92B93" w:rsidRDefault="00E92B93" w:rsidP="00A43509">
      <w:pPr>
        <w:spacing w:after="0" w:line="240" w:lineRule="auto"/>
        <w:jc w:val="both"/>
        <w:rPr>
          <w:b/>
          <w:bCs/>
        </w:rPr>
      </w:pPr>
    </w:p>
    <w:p w:rsidR="00DE781A" w:rsidRDefault="00DE781A" w:rsidP="00DE781A">
      <w:pPr>
        <w:spacing w:after="0" w:line="240" w:lineRule="auto"/>
        <w:rPr>
          <w:b/>
          <w:bCs/>
        </w:rPr>
      </w:pPr>
    </w:p>
    <w:p w:rsidR="00D86E42" w:rsidRDefault="00DE781A" w:rsidP="00DE781A">
      <w:pPr>
        <w:spacing w:after="0" w:line="240" w:lineRule="auto"/>
        <w:rPr>
          <w:b/>
          <w:bCs/>
        </w:rPr>
      </w:pPr>
      <w:r>
        <w:rPr>
          <w:b/>
          <w:bCs/>
        </w:rPr>
        <w:lastRenderedPageBreak/>
        <w:t xml:space="preserve">                                                                                          </w:t>
      </w:r>
      <w:r w:rsidR="00D86E42" w:rsidRPr="00D86E42">
        <w:rPr>
          <w:b/>
          <w:bCs/>
        </w:rPr>
        <w:t>ПРИЛОЖЕНИЕ №1</w:t>
      </w:r>
    </w:p>
    <w:p w:rsidR="00D86E42" w:rsidRDefault="00D86E42" w:rsidP="00A43509">
      <w:pPr>
        <w:spacing w:after="0" w:line="240" w:lineRule="auto"/>
        <w:jc w:val="both"/>
        <w:rPr>
          <w:b/>
          <w:bCs/>
        </w:rPr>
      </w:pPr>
    </w:p>
    <w:p w:rsidR="00D86E42" w:rsidRDefault="00D86E42" w:rsidP="00A43509">
      <w:pPr>
        <w:spacing w:after="0" w:line="240" w:lineRule="auto"/>
        <w:jc w:val="both"/>
        <w:rPr>
          <w:b/>
          <w:bCs/>
        </w:rPr>
      </w:pPr>
    </w:p>
    <w:p w:rsidR="00D86E42" w:rsidRDefault="00D86E42" w:rsidP="00A43509">
      <w:pPr>
        <w:spacing w:after="0" w:line="240" w:lineRule="auto"/>
        <w:jc w:val="both"/>
        <w:rPr>
          <w:b/>
          <w:bCs/>
        </w:rPr>
      </w:pPr>
    </w:p>
    <w:p w:rsidR="00D86E42" w:rsidRDefault="00D86E42" w:rsidP="00A43509">
      <w:pPr>
        <w:spacing w:after="0" w:line="240" w:lineRule="auto"/>
        <w:jc w:val="both"/>
        <w:rPr>
          <w:b/>
          <w:bCs/>
        </w:rPr>
      </w:pPr>
    </w:p>
    <w:p w:rsidR="00D86E42" w:rsidRPr="00D86E42" w:rsidRDefault="00D86E42" w:rsidP="00E92B93">
      <w:pPr>
        <w:spacing w:after="0" w:line="240" w:lineRule="auto"/>
        <w:jc w:val="center"/>
      </w:pPr>
      <w:r w:rsidRPr="00D86E42">
        <w:rPr>
          <w:b/>
          <w:bCs/>
        </w:rPr>
        <w:t>Форма трудового договора</w:t>
      </w:r>
    </w:p>
    <w:p w:rsidR="00E92B93" w:rsidRDefault="00D86E42" w:rsidP="00E92B93">
      <w:pPr>
        <w:spacing w:after="0" w:line="240" w:lineRule="auto"/>
        <w:jc w:val="center"/>
        <w:rPr>
          <w:b/>
          <w:bCs/>
        </w:rPr>
      </w:pPr>
      <w:r w:rsidRPr="00D86E42">
        <w:rPr>
          <w:b/>
          <w:bCs/>
        </w:rPr>
        <w:t xml:space="preserve">и дополнительного соглашения к трудовому договору с работниками МБОУ </w:t>
      </w:r>
      <w:r w:rsidR="00E9756A">
        <w:rPr>
          <w:b/>
          <w:bCs/>
        </w:rPr>
        <w:t xml:space="preserve"> ДО ____________________________________</w:t>
      </w:r>
    </w:p>
    <w:p w:rsidR="00E92B93" w:rsidRDefault="00E92B93" w:rsidP="00E92B93">
      <w:pPr>
        <w:spacing w:after="0" w:line="240" w:lineRule="auto"/>
        <w:jc w:val="center"/>
        <w:rPr>
          <w:b/>
          <w:bCs/>
        </w:rPr>
      </w:pPr>
    </w:p>
    <w:p w:rsidR="00E92B93" w:rsidRDefault="00E92B93" w:rsidP="00E92B93">
      <w:pPr>
        <w:spacing w:after="0" w:line="240" w:lineRule="auto"/>
        <w:jc w:val="center"/>
        <w:rPr>
          <w:rFonts w:eastAsia="Times New Roman"/>
          <w:sz w:val="24"/>
          <w:szCs w:val="24"/>
          <w:u w:val="single"/>
          <w:lang w:eastAsia="ru-RU"/>
        </w:rPr>
      </w:pPr>
    </w:p>
    <w:p w:rsidR="00E92B93" w:rsidRDefault="00E92B93" w:rsidP="00E92B93">
      <w:pPr>
        <w:spacing w:after="0" w:line="240" w:lineRule="auto"/>
        <w:jc w:val="center"/>
        <w:rPr>
          <w:rFonts w:eastAsia="Times New Roman"/>
          <w:sz w:val="24"/>
          <w:szCs w:val="24"/>
          <w:u w:val="single"/>
          <w:lang w:eastAsia="ru-RU"/>
        </w:rPr>
      </w:pPr>
    </w:p>
    <w:p w:rsidR="00E92B93" w:rsidRPr="00D86E42" w:rsidRDefault="00E92B93" w:rsidP="00E92B93">
      <w:pPr>
        <w:spacing w:after="0" w:line="240" w:lineRule="auto"/>
        <w:jc w:val="center"/>
        <w:rPr>
          <w:rFonts w:eastAsia="Times New Roman"/>
          <w:sz w:val="24"/>
          <w:szCs w:val="24"/>
          <w:lang w:eastAsia="ru-RU"/>
        </w:rPr>
      </w:pPr>
    </w:p>
    <w:p w:rsidR="00D86E42" w:rsidRPr="00D86E42" w:rsidRDefault="00D86E42" w:rsidP="00A43509">
      <w:pPr>
        <w:spacing w:after="0" w:line="240" w:lineRule="auto"/>
        <w:jc w:val="both"/>
        <w:rPr>
          <w:rFonts w:eastAsia="Times New Roman"/>
          <w:sz w:val="24"/>
          <w:szCs w:val="24"/>
          <w:lang w:eastAsia="ru-RU"/>
        </w:rPr>
      </w:pPr>
      <w:r w:rsidRPr="00D86E42">
        <w:rPr>
          <w:rFonts w:eastAsia="Times New Roman"/>
          <w:sz w:val="24"/>
          <w:szCs w:val="24"/>
          <w:lang w:eastAsia="ru-RU"/>
        </w:rPr>
        <w:t>(полное юридическое наименование работодателя)</w:t>
      </w:r>
    </w:p>
    <w:p w:rsidR="00D86E42" w:rsidRPr="00D86E42" w:rsidRDefault="00D86E42" w:rsidP="00A43509">
      <w:pPr>
        <w:spacing w:after="0" w:line="240" w:lineRule="auto"/>
        <w:jc w:val="both"/>
        <w:rPr>
          <w:rFonts w:eastAsia="Times New Roman"/>
          <w:sz w:val="24"/>
          <w:szCs w:val="24"/>
          <w:lang w:eastAsia="ru-RU"/>
        </w:rPr>
      </w:pPr>
      <w:r w:rsidRPr="00D86E42">
        <w:rPr>
          <w:rFonts w:eastAsia="Times New Roman"/>
          <w:sz w:val="24"/>
          <w:szCs w:val="24"/>
          <w:lang w:eastAsia="ru-RU"/>
        </w:rPr>
        <w:t>ТРУДОВОЙ ДОГОВОР N</w:t>
      </w:r>
    </w:p>
    <w:p w:rsidR="00D86E42" w:rsidRPr="00D86E42" w:rsidRDefault="00D86E42" w:rsidP="00A43509">
      <w:pPr>
        <w:spacing w:after="0" w:line="240" w:lineRule="auto"/>
        <w:jc w:val="both"/>
        <w:rPr>
          <w:rFonts w:eastAsia="Times New Roman"/>
          <w:sz w:val="24"/>
          <w:szCs w:val="24"/>
          <w:lang w:eastAsia="ru-RU"/>
        </w:rPr>
      </w:pPr>
      <w:r w:rsidRPr="00D86E42">
        <w:rPr>
          <w:rFonts w:eastAsia="Times New Roman"/>
          <w:lang w:eastAsia="ru-RU"/>
        </w:rPr>
        <w:t xml:space="preserve">Муниципальное бюджетное образовательное учреждение дополнительного образования </w:t>
      </w:r>
      <w:r w:rsidR="00E9756A">
        <w:rPr>
          <w:rFonts w:eastAsia="Times New Roman"/>
          <w:lang w:eastAsia="ru-RU"/>
        </w:rPr>
        <w:t xml:space="preserve">____________________, </w:t>
      </w:r>
      <w:r w:rsidRPr="00D86E42">
        <w:rPr>
          <w:rFonts w:eastAsia="Times New Roman"/>
          <w:lang w:eastAsia="ru-RU"/>
        </w:rPr>
        <w:t>в лице директора</w:t>
      </w:r>
      <w:r w:rsidR="00E9756A">
        <w:rPr>
          <w:rFonts w:eastAsia="Times New Roman"/>
          <w:lang w:eastAsia="ru-RU"/>
        </w:rPr>
        <w:t>_________________</w:t>
      </w:r>
      <w:r w:rsidRPr="00D86E42">
        <w:rPr>
          <w:rFonts w:eastAsia="Times New Roman"/>
          <w:lang w:eastAsia="ru-RU"/>
        </w:rPr>
        <w:t xml:space="preserve">, действующего на основании Устава именуемый в дальнейшем «Работодатель», с одной стороны, и </w:t>
      </w:r>
      <w:r w:rsidRPr="00D86E42">
        <w:rPr>
          <w:rFonts w:eastAsia="Times New Roman"/>
          <w:lang w:eastAsia="ru-RU"/>
        </w:rPr>
        <w:tab/>
      </w:r>
      <w:r w:rsidR="00E92B93">
        <w:rPr>
          <w:rFonts w:eastAsia="Times New Roman"/>
          <w:lang w:eastAsia="ru-RU"/>
        </w:rPr>
        <w:t>____________________</w:t>
      </w:r>
      <w:r w:rsidRPr="00D86E42">
        <w:rPr>
          <w:rFonts w:eastAsia="Times New Roman"/>
          <w:lang w:eastAsia="ru-RU"/>
        </w:rPr>
        <w:t>,</w:t>
      </w:r>
    </w:p>
    <w:p w:rsidR="00D86E42" w:rsidRPr="00D86E42" w:rsidRDefault="00D86E42" w:rsidP="00A43509">
      <w:pPr>
        <w:spacing w:after="0" w:line="240" w:lineRule="auto"/>
        <w:jc w:val="both"/>
        <w:rPr>
          <w:rFonts w:eastAsia="Times New Roman"/>
          <w:sz w:val="24"/>
          <w:szCs w:val="24"/>
          <w:lang w:eastAsia="ru-RU"/>
        </w:rPr>
      </w:pPr>
      <w:r>
        <w:rPr>
          <w:rFonts w:eastAsia="Times New Roman"/>
          <w:b/>
          <w:bCs/>
          <w:sz w:val="18"/>
          <w:szCs w:val="18"/>
          <w:lang w:eastAsia="ru-RU"/>
        </w:rPr>
        <w:t xml:space="preserve">_________________________________________________________________ </w:t>
      </w:r>
      <w:r w:rsidR="00E92B93">
        <w:rPr>
          <w:rFonts w:eastAsia="Times New Roman"/>
          <w:b/>
          <w:bCs/>
          <w:sz w:val="18"/>
          <w:szCs w:val="18"/>
          <w:lang w:eastAsia="ru-RU"/>
        </w:rPr>
        <w:t xml:space="preserve">             </w:t>
      </w:r>
      <w:r w:rsidRPr="00D86E42">
        <w:rPr>
          <w:rFonts w:eastAsia="Times New Roman"/>
          <w:b/>
          <w:bCs/>
          <w:sz w:val="18"/>
          <w:szCs w:val="18"/>
          <w:lang w:eastAsia="ru-RU"/>
        </w:rPr>
        <w:t>(Ф.И.О. Работника полностью)</w:t>
      </w:r>
    </w:p>
    <w:p w:rsidR="00D86E42" w:rsidRDefault="00D86E42" w:rsidP="00A43509">
      <w:pPr>
        <w:spacing w:after="0" w:line="240" w:lineRule="auto"/>
        <w:jc w:val="both"/>
        <w:rPr>
          <w:rFonts w:eastAsia="Times New Roman"/>
          <w:lang w:eastAsia="ru-RU"/>
        </w:rPr>
      </w:pPr>
      <w:r w:rsidRPr="00D86E42">
        <w:rPr>
          <w:rFonts w:eastAsia="Times New Roman"/>
          <w:lang w:eastAsia="ru-RU"/>
        </w:rPr>
        <w:t>именуемый (</w:t>
      </w:r>
      <w:proofErr w:type="spellStart"/>
      <w:r w:rsidRPr="00D86E42">
        <w:rPr>
          <w:rFonts w:eastAsia="Times New Roman"/>
          <w:lang w:eastAsia="ru-RU"/>
        </w:rPr>
        <w:t>ая</w:t>
      </w:r>
      <w:proofErr w:type="spellEnd"/>
      <w:r w:rsidRPr="00D86E42">
        <w:rPr>
          <w:rFonts w:eastAsia="Times New Roman"/>
          <w:lang w:eastAsia="ru-RU"/>
        </w:rPr>
        <w:t>) в дальнейшем «Работник», с другой стороны (далее - стороны), заключили настоящий Трудовой договор о нижеследующем:</w:t>
      </w:r>
    </w:p>
    <w:p w:rsidR="00D86E42" w:rsidRPr="00D86E42" w:rsidRDefault="00D86E42" w:rsidP="00A43509">
      <w:pPr>
        <w:spacing w:after="0" w:line="240" w:lineRule="auto"/>
        <w:jc w:val="both"/>
        <w:rPr>
          <w:rFonts w:eastAsia="Times New Roman"/>
          <w:sz w:val="24"/>
          <w:szCs w:val="24"/>
          <w:lang w:eastAsia="ru-RU"/>
        </w:rPr>
      </w:pPr>
    </w:p>
    <w:p w:rsidR="00D86E42" w:rsidRDefault="00D86E42" w:rsidP="00A43509">
      <w:pPr>
        <w:spacing w:after="0" w:line="240" w:lineRule="auto"/>
        <w:jc w:val="both"/>
        <w:rPr>
          <w:rFonts w:eastAsia="Times New Roman"/>
          <w:b/>
          <w:lang w:eastAsia="ru-RU"/>
        </w:rPr>
      </w:pPr>
      <w:r w:rsidRPr="00D86E42">
        <w:rPr>
          <w:rFonts w:eastAsia="Times New Roman"/>
          <w:b/>
          <w:lang w:eastAsia="ru-RU"/>
        </w:rPr>
        <w:t>Общие положения</w:t>
      </w:r>
    </w:p>
    <w:p w:rsidR="00D86E42" w:rsidRPr="00D86E42" w:rsidRDefault="00D86E42" w:rsidP="00A43509">
      <w:pPr>
        <w:spacing w:after="0" w:line="240" w:lineRule="auto"/>
        <w:jc w:val="both"/>
        <w:rPr>
          <w:rFonts w:eastAsia="Times New Roman"/>
          <w:b/>
          <w:lang w:eastAsia="ru-RU"/>
        </w:rPr>
      </w:pPr>
    </w:p>
    <w:p w:rsidR="00D86E42" w:rsidRPr="00D86E42" w:rsidRDefault="00D86E42" w:rsidP="00A43509">
      <w:pPr>
        <w:spacing w:after="0" w:line="240" w:lineRule="auto"/>
        <w:jc w:val="both"/>
        <w:rPr>
          <w:rFonts w:eastAsia="Times New Roman"/>
          <w:sz w:val="24"/>
          <w:szCs w:val="24"/>
          <w:lang w:eastAsia="ru-RU"/>
        </w:rPr>
      </w:pPr>
      <w:r w:rsidRPr="00D86E42">
        <w:rPr>
          <w:rFonts w:eastAsia="Times New Roman"/>
          <w:lang w:eastAsia="ru-RU"/>
        </w:rPr>
        <w:t>1. По настоящему Трудовому договору Работодатель пре</w:t>
      </w:r>
      <w:r w:rsidR="00C54280">
        <w:rPr>
          <w:rFonts w:eastAsia="Times New Roman"/>
          <w:lang w:eastAsia="ru-RU"/>
        </w:rPr>
        <w:t>доставляет Работнику работу по</w:t>
      </w:r>
      <w:r w:rsidR="00C54280">
        <w:rPr>
          <w:rFonts w:eastAsia="Times New Roman"/>
          <w:lang w:eastAsia="ru-RU"/>
        </w:rPr>
        <w:tab/>
        <w:t>______________________________________,</w:t>
      </w:r>
    </w:p>
    <w:p w:rsidR="00D86E42" w:rsidRPr="00D86E42" w:rsidRDefault="00D86E42" w:rsidP="00A43509">
      <w:pPr>
        <w:spacing w:after="0" w:line="240" w:lineRule="auto"/>
        <w:jc w:val="both"/>
        <w:rPr>
          <w:rFonts w:eastAsia="Times New Roman"/>
          <w:sz w:val="24"/>
          <w:szCs w:val="24"/>
          <w:lang w:eastAsia="ru-RU"/>
        </w:rPr>
      </w:pPr>
      <w:r w:rsidRPr="00D86E42">
        <w:rPr>
          <w:rFonts w:eastAsia="Times New Roman"/>
          <w:b/>
          <w:bCs/>
          <w:sz w:val="18"/>
          <w:szCs w:val="18"/>
          <w:lang w:eastAsia="ru-RU"/>
        </w:rPr>
        <w:t>(наименование должности, профессии или специальности с указанием квалификации)</w:t>
      </w:r>
    </w:p>
    <w:p w:rsidR="00D86E42" w:rsidRDefault="00D86E42" w:rsidP="00A43509">
      <w:pPr>
        <w:spacing w:after="0" w:line="240" w:lineRule="auto"/>
        <w:jc w:val="both"/>
        <w:rPr>
          <w:rFonts w:eastAsia="Times New Roman"/>
          <w:lang w:eastAsia="ru-RU"/>
        </w:rPr>
      </w:pPr>
      <w:r w:rsidRPr="00D86E42">
        <w:rPr>
          <w:rFonts w:eastAsia="Times New Roman"/>
          <w:lang w:eastAsia="ru-RU"/>
        </w:rPr>
        <w:t>а Работник обязуется лично выполнять в соответствии с условиями настоящего Трудового договора следующую работу:</w:t>
      </w:r>
    </w:p>
    <w:p w:rsidR="00C54280" w:rsidRDefault="00C54280" w:rsidP="00A43509">
      <w:pPr>
        <w:spacing w:after="0" w:line="240" w:lineRule="auto"/>
        <w:jc w:val="both"/>
        <w:rPr>
          <w:rFonts w:eastAsia="Times New Roman"/>
          <w:lang w:eastAsia="ru-RU"/>
        </w:rPr>
      </w:pPr>
    </w:p>
    <w:p w:rsidR="00C54280" w:rsidRDefault="00C54280" w:rsidP="00A43509">
      <w:pPr>
        <w:spacing w:after="0" w:line="240" w:lineRule="auto"/>
        <w:jc w:val="both"/>
        <w:rPr>
          <w:b/>
          <w:bCs/>
          <w:sz w:val="18"/>
          <w:szCs w:val="18"/>
        </w:rPr>
      </w:pPr>
      <w:r>
        <w:rPr>
          <w:b/>
          <w:bCs/>
          <w:sz w:val="18"/>
          <w:szCs w:val="18"/>
        </w:rPr>
        <w:t>(указать конкретные виды работ, которые Работник должен выполнять по настоящему Трудовому договору)</w:t>
      </w:r>
    </w:p>
    <w:p w:rsidR="00C54280" w:rsidRDefault="00C54280" w:rsidP="00A43509">
      <w:pPr>
        <w:spacing w:after="0" w:line="240" w:lineRule="auto"/>
        <w:jc w:val="both"/>
        <w:rPr>
          <w:b/>
          <w:bCs/>
          <w:sz w:val="18"/>
          <w:szCs w:val="18"/>
        </w:rPr>
      </w:pPr>
    </w:p>
    <w:p w:rsidR="00C54280" w:rsidRDefault="00C54280" w:rsidP="00A43509">
      <w:pPr>
        <w:spacing w:after="0" w:line="240" w:lineRule="auto"/>
        <w:jc w:val="both"/>
        <w:rPr>
          <w:rFonts w:eastAsia="Times New Roman"/>
          <w:lang w:eastAsia="ru-RU"/>
        </w:rPr>
      </w:pPr>
      <w:r>
        <w:rPr>
          <w:rFonts w:eastAsia="Times New Roman"/>
          <w:lang w:eastAsia="ru-RU"/>
        </w:rPr>
        <w:t xml:space="preserve">Работник принимается на </w:t>
      </w:r>
      <w:r w:rsidRPr="00C54280">
        <w:rPr>
          <w:rFonts w:eastAsia="Times New Roman"/>
          <w:lang w:eastAsia="ru-RU"/>
        </w:rPr>
        <w:t>работу:</w:t>
      </w:r>
      <w:r>
        <w:rPr>
          <w:rFonts w:eastAsia="Times New Roman"/>
          <w:lang w:eastAsia="ru-RU"/>
        </w:rPr>
        <w:t xml:space="preserve"> ____________________________</w:t>
      </w:r>
    </w:p>
    <w:p w:rsidR="00C54280" w:rsidRDefault="00C54280" w:rsidP="00A43509">
      <w:pPr>
        <w:spacing w:after="0" w:line="240" w:lineRule="auto"/>
        <w:jc w:val="both"/>
        <w:rPr>
          <w:rFonts w:eastAsia="Times New Roman"/>
          <w:b/>
          <w:bCs/>
          <w:sz w:val="18"/>
          <w:szCs w:val="18"/>
          <w:lang w:eastAsia="ru-RU"/>
        </w:rPr>
      </w:pPr>
      <w:r w:rsidRPr="00C54280">
        <w:rPr>
          <w:rFonts w:eastAsia="Times New Roman"/>
          <w:b/>
          <w:bCs/>
          <w:sz w:val="18"/>
          <w:szCs w:val="18"/>
          <w:lang w:eastAsia="ru-RU"/>
        </w:rPr>
        <w:t>(полное наименование филиала, представительства, иного обособленного структурного подразделения Работодателя, если Работник принимается на работу в конкретные филиал, представительство или иное обособленное структурное подразделение Работодателя с указанием</w:t>
      </w:r>
      <w:r w:rsidRPr="00C54280">
        <w:rPr>
          <w:rFonts w:eastAsia="Times New Roman"/>
          <w:sz w:val="24"/>
          <w:szCs w:val="24"/>
          <w:lang w:eastAsia="ru-RU"/>
        </w:rPr>
        <w:t xml:space="preserve"> </w:t>
      </w:r>
      <w:r w:rsidRPr="00C54280">
        <w:rPr>
          <w:rFonts w:eastAsia="Times New Roman"/>
          <w:b/>
          <w:bCs/>
          <w:sz w:val="18"/>
          <w:szCs w:val="18"/>
          <w:lang w:eastAsia="ru-RU"/>
        </w:rPr>
        <w:t>его местонахождения)</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Работа у Работодателя является для Работника:</w:t>
      </w:r>
      <w:r>
        <w:rPr>
          <w:rFonts w:eastAsia="Times New Roman"/>
          <w:lang w:eastAsia="ru-RU"/>
        </w:rPr>
        <w:t xml:space="preserve"> ___________________.</w:t>
      </w:r>
    </w:p>
    <w:p w:rsidR="00C54280" w:rsidRPr="00C54280" w:rsidRDefault="00C54280" w:rsidP="00A43509">
      <w:pPr>
        <w:spacing w:after="0" w:line="240" w:lineRule="auto"/>
        <w:jc w:val="both"/>
        <w:rPr>
          <w:rFonts w:eastAsia="Times New Roman"/>
          <w:sz w:val="24"/>
          <w:szCs w:val="24"/>
          <w:lang w:eastAsia="ru-RU"/>
        </w:rPr>
      </w:pPr>
      <w:r w:rsidRPr="00C54280">
        <w:rPr>
          <w:rFonts w:eastAsia="Times New Roman"/>
          <w:b/>
          <w:bCs/>
          <w:sz w:val="18"/>
          <w:szCs w:val="18"/>
          <w:lang w:eastAsia="ru-RU"/>
        </w:rPr>
        <w:t>(основной, по совместительству)</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Настоящий Трудовой договор заключается на</w:t>
      </w:r>
      <w:r>
        <w:rPr>
          <w:rFonts w:eastAsia="Times New Roman"/>
          <w:lang w:eastAsia="ru-RU"/>
        </w:rPr>
        <w:t xml:space="preserve"> ____________________</w:t>
      </w:r>
    </w:p>
    <w:p w:rsidR="00C54280" w:rsidRDefault="00C54280" w:rsidP="00A43509">
      <w:pPr>
        <w:spacing w:after="0" w:line="240" w:lineRule="auto"/>
        <w:jc w:val="both"/>
        <w:rPr>
          <w:rFonts w:eastAsia="Times New Roman"/>
          <w:b/>
          <w:bCs/>
          <w:sz w:val="18"/>
          <w:szCs w:val="18"/>
          <w:lang w:eastAsia="ru-RU"/>
        </w:rPr>
      </w:pPr>
      <w:r>
        <w:rPr>
          <w:rFonts w:eastAsia="Times New Roman"/>
          <w:b/>
          <w:bCs/>
          <w:sz w:val="18"/>
          <w:szCs w:val="18"/>
          <w:lang w:eastAsia="ru-RU"/>
        </w:rPr>
        <w:t>(неопределенный срок, опре</w:t>
      </w:r>
      <w:r w:rsidRPr="00C54280">
        <w:rPr>
          <w:rFonts w:eastAsia="Times New Roman"/>
          <w:b/>
          <w:bCs/>
          <w:sz w:val="18"/>
          <w:szCs w:val="18"/>
          <w:lang w:eastAsia="ru-RU"/>
        </w:rPr>
        <w:t>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статьей 59 Трудового кодекса Российской</w:t>
      </w:r>
      <w:r>
        <w:rPr>
          <w:rFonts w:eastAsia="Times New Roman"/>
          <w:sz w:val="24"/>
          <w:szCs w:val="24"/>
          <w:lang w:eastAsia="ru-RU"/>
        </w:rPr>
        <w:t xml:space="preserve"> </w:t>
      </w:r>
      <w:r w:rsidRPr="00C54280">
        <w:rPr>
          <w:rFonts w:eastAsia="Times New Roman"/>
          <w:b/>
          <w:bCs/>
          <w:sz w:val="18"/>
          <w:szCs w:val="18"/>
          <w:lang w:eastAsia="ru-RU"/>
        </w:rPr>
        <w:t>Федерации)</w:t>
      </w:r>
    </w:p>
    <w:p w:rsidR="00C54280" w:rsidRDefault="00C54280" w:rsidP="00A43509">
      <w:pPr>
        <w:spacing w:after="0" w:line="240" w:lineRule="auto"/>
        <w:jc w:val="both"/>
        <w:rPr>
          <w:rFonts w:eastAsia="Times New Roman"/>
          <w:b/>
          <w:bCs/>
          <w:sz w:val="18"/>
          <w:szCs w:val="18"/>
          <w:lang w:eastAsia="ru-RU"/>
        </w:rPr>
      </w:pP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 xml:space="preserve">Настоящий Трудовой договор вступает в силу с </w:t>
      </w:r>
      <w:r>
        <w:rPr>
          <w:rFonts w:eastAsia="Times New Roman"/>
          <w:lang w:eastAsia="ru-RU"/>
        </w:rPr>
        <w:t xml:space="preserve">       </w:t>
      </w:r>
      <w:r w:rsidRPr="00C54280">
        <w:rPr>
          <w:rFonts w:eastAsia="Times New Roman"/>
          <w:lang w:eastAsia="ru-RU"/>
        </w:rPr>
        <w:t>«</w:t>
      </w:r>
      <w:r w:rsidRPr="00C54280">
        <w:rPr>
          <w:rFonts w:eastAsia="Times New Roman"/>
          <w:lang w:eastAsia="ru-RU"/>
        </w:rPr>
        <w:tab/>
        <w:t>»</w:t>
      </w:r>
      <w:r w:rsidRPr="00C54280">
        <w:rPr>
          <w:rFonts w:eastAsia="Times New Roman"/>
          <w:lang w:eastAsia="ru-RU"/>
        </w:rPr>
        <w:tab/>
        <w:t>20</w:t>
      </w:r>
      <w:r w:rsidRPr="00C54280">
        <w:rPr>
          <w:rFonts w:eastAsia="Times New Roman"/>
          <w:lang w:eastAsia="ru-RU"/>
        </w:rPr>
        <w:tab/>
        <w:t>г.</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 xml:space="preserve">Дата начала работы </w:t>
      </w:r>
      <w:r>
        <w:rPr>
          <w:rFonts w:eastAsia="Times New Roman"/>
          <w:lang w:eastAsia="ru-RU"/>
        </w:rPr>
        <w:t xml:space="preserve">                           </w:t>
      </w:r>
      <w:r w:rsidRPr="00C54280">
        <w:rPr>
          <w:rFonts w:eastAsia="Times New Roman"/>
          <w:lang w:eastAsia="ru-RU"/>
        </w:rPr>
        <w:t>«</w:t>
      </w:r>
      <w:r w:rsidRPr="00C54280">
        <w:rPr>
          <w:rFonts w:eastAsia="Times New Roman"/>
          <w:lang w:eastAsia="ru-RU"/>
        </w:rPr>
        <w:tab/>
        <w:t>»</w:t>
      </w:r>
      <w:r w:rsidRPr="00C54280">
        <w:rPr>
          <w:rFonts w:eastAsia="Times New Roman"/>
          <w:lang w:eastAsia="ru-RU"/>
        </w:rPr>
        <w:tab/>
        <w:t>20</w:t>
      </w:r>
      <w:r w:rsidRPr="00C54280">
        <w:rPr>
          <w:rFonts w:eastAsia="Times New Roman"/>
          <w:lang w:eastAsia="ru-RU"/>
        </w:rPr>
        <w:tab/>
        <w:t>г.</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Работнику устанавливается испытательный срок продолжительностью</w:t>
      </w:r>
    </w:p>
    <w:p w:rsidR="00C54280" w:rsidRPr="00C54280" w:rsidRDefault="00C54280" w:rsidP="00A43509">
      <w:pPr>
        <w:spacing w:after="0" w:line="240" w:lineRule="auto"/>
        <w:jc w:val="both"/>
        <w:rPr>
          <w:rFonts w:eastAsia="Times New Roman"/>
          <w:sz w:val="24"/>
          <w:szCs w:val="24"/>
          <w:lang w:eastAsia="ru-RU"/>
        </w:rPr>
      </w:pPr>
      <w:r w:rsidRPr="00C54280">
        <w:rPr>
          <w:rFonts w:eastAsia="Times New Roman"/>
          <w:lang w:eastAsia="ru-RU"/>
        </w:rPr>
        <w:t>месяцев (недель, дней) с целью проверки соответствия Работника поручаемой работе.</w:t>
      </w:r>
    </w:p>
    <w:p w:rsidR="00C54280" w:rsidRPr="00C54280" w:rsidRDefault="00C54280" w:rsidP="00A43509">
      <w:pPr>
        <w:spacing w:after="0" w:line="240" w:lineRule="auto"/>
        <w:jc w:val="both"/>
        <w:rPr>
          <w:rFonts w:eastAsia="Times New Roman"/>
          <w:b/>
          <w:sz w:val="24"/>
          <w:szCs w:val="24"/>
          <w:lang w:eastAsia="ru-RU"/>
        </w:rPr>
      </w:pPr>
      <w:r w:rsidRPr="00C54280">
        <w:rPr>
          <w:rFonts w:eastAsia="Times New Roman"/>
          <w:b/>
          <w:lang w:eastAsia="ru-RU"/>
        </w:rPr>
        <w:t>II. Права и обязанности Работника</w:t>
      </w:r>
    </w:p>
    <w:p w:rsidR="00C54280" w:rsidRPr="00E92B93" w:rsidRDefault="00C54280" w:rsidP="00A43509">
      <w:pPr>
        <w:spacing w:after="0" w:line="240" w:lineRule="auto"/>
        <w:jc w:val="both"/>
        <w:rPr>
          <w:rFonts w:eastAsia="Times New Roman"/>
          <w:b/>
          <w:lang w:eastAsia="ru-RU"/>
        </w:rPr>
      </w:pPr>
      <w:r w:rsidRPr="00E92B93">
        <w:rPr>
          <w:rFonts w:eastAsia="Times New Roman"/>
          <w:b/>
          <w:lang w:eastAsia="ru-RU"/>
        </w:rPr>
        <w:t>Работник имеет право на:</w:t>
      </w:r>
    </w:p>
    <w:p w:rsidR="00C54280" w:rsidRPr="00C54280" w:rsidRDefault="00C54280" w:rsidP="00E92B93">
      <w:pPr>
        <w:pStyle w:val="a3"/>
        <w:numPr>
          <w:ilvl w:val="0"/>
          <w:numId w:val="4"/>
        </w:numPr>
        <w:spacing w:after="0" w:line="240" w:lineRule="auto"/>
        <w:ind w:left="0" w:firstLine="0"/>
        <w:jc w:val="both"/>
        <w:rPr>
          <w:rFonts w:eastAsia="Times New Roman"/>
          <w:lang w:eastAsia="ru-RU"/>
        </w:rPr>
      </w:pPr>
      <w:r w:rsidRPr="00C54280">
        <w:rPr>
          <w:rFonts w:eastAsia="Times New Roman"/>
          <w:lang w:eastAsia="ru-RU"/>
        </w:rPr>
        <w:lastRenderedPageBreak/>
        <w:t>предоставление ему работы, обусловленной настоящим Трудовым договором;</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2)</w:t>
      </w:r>
      <w:r w:rsidRPr="00C54280">
        <w:rPr>
          <w:rFonts w:eastAsia="Times New Roman"/>
          <w:lang w:eastAsia="ru-RU"/>
        </w:rPr>
        <w:tab/>
        <w:t>обеспечение безопасности и условий труда, соответствующих государственным нормативным требованиям охраны труда;</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3)</w:t>
      </w:r>
      <w:r w:rsidRPr="00C54280">
        <w:rPr>
          <w:rFonts w:eastAsia="Times New Roman"/>
          <w:lang w:eastAsia="ru-RU"/>
        </w:rPr>
        <w:tab/>
        <w:t>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сложности труда, количества и качества выполненной работы;</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4)</w:t>
      </w:r>
      <w:r w:rsidRPr="00C54280">
        <w:rPr>
          <w:rFonts w:eastAsia="Times New Roman"/>
          <w:lang w:eastAsia="ru-RU"/>
        </w:rPr>
        <w:tab/>
        <w:t>иные права, предусмотренные трудовым законодательством Российской Федерации, и настоящим Трудовым договором.</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9.</w:t>
      </w:r>
      <w:r w:rsidRPr="00C54280">
        <w:rPr>
          <w:rFonts w:eastAsia="Times New Roman"/>
          <w:lang w:eastAsia="ru-RU"/>
        </w:rPr>
        <w:tab/>
      </w:r>
      <w:r w:rsidRPr="00E92B93">
        <w:rPr>
          <w:rFonts w:eastAsia="Times New Roman"/>
          <w:b/>
          <w:lang w:eastAsia="ru-RU"/>
        </w:rPr>
        <w:t>Работник обязан:</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1)</w:t>
      </w:r>
      <w:r w:rsidRPr="00C54280">
        <w:rPr>
          <w:rFonts w:eastAsia="Times New Roman"/>
          <w:lang w:eastAsia="ru-RU"/>
        </w:rPr>
        <w:tab/>
        <w:t>добросовестно выполнять работу, предусмотренную пунктом 1 настоящего Трудового договора;</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2)</w:t>
      </w:r>
      <w:r w:rsidRPr="00C54280">
        <w:rPr>
          <w:rFonts w:eastAsia="Times New Roman"/>
          <w:lang w:eastAsia="ru-RU"/>
        </w:rPr>
        <w:tab/>
        <w:t>соблюдать правила внутреннего трудового распорядка, действующие у Работодателя, требования по охране труда и обеспечению безопасности труда, положения иных непосредственно связанных с трудовой деятельностью Работника локальных нормативных актов Работодателя, с которыми Работник был ознакомлен под роспись;</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3)</w:t>
      </w:r>
      <w:r w:rsidRPr="00C54280">
        <w:rPr>
          <w:rFonts w:eastAsia="Times New Roman"/>
          <w:lang w:eastAsia="ru-RU"/>
        </w:rPr>
        <w:tab/>
        <w:t>соблюдать трудовую дисциплину;</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4)</w:t>
      </w:r>
      <w:r w:rsidRPr="00C54280">
        <w:rPr>
          <w:rFonts w:eastAsia="Times New Roman"/>
          <w:lang w:eastAsia="ru-RU"/>
        </w:rPr>
        <w:tab/>
        <w:t>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имуществу других работников;</w:t>
      </w:r>
    </w:p>
    <w:p w:rsidR="00C54280" w:rsidRPr="00C54280" w:rsidRDefault="00C54280" w:rsidP="00E92B93">
      <w:pPr>
        <w:pStyle w:val="a3"/>
        <w:spacing w:after="0" w:line="240" w:lineRule="auto"/>
        <w:ind w:left="0"/>
        <w:jc w:val="both"/>
        <w:rPr>
          <w:rFonts w:eastAsia="Times New Roman"/>
          <w:lang w:eastAsia="ru-RU"/>
        </w:rPr>
      </w:pPr>
      <w:r w:rsidRPr="00C54280">
        <w:rPr>
          <w:rFonts w:eastAsia="Times New Roman"/>
          <w:lang w:eastAsia="ru-RU"/>
        </w:rPr>
        <w:t>5)</w:t>
      </w:r>
      <w:r w:rsidRPr="00C54280">
        <w:rPr>
          <w:rFonts w:eastAsia="Times New Roman"/>
          <w:lang w:eastAsia="ru-RU"/>
        </w:rPr>
        <w:tab/>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rsidR="00C54280" w:rsidRPr="00C54280" w:rsidRDefault="00C54280" w:rsidP="00A43509">
      <w:pPr>
        <w:pStyle w:val="a3"/>
        <w:spacing w:after="0" w:line="240" w:lineRule="auto"/>
        <w:jc w:val="both"/>
        <w:rPr>
          <w:rFonts w:eastAsia="Times New Roman"/>
          <w:lang w:eastAsia="ru-RU"/>
        </w:rPr>
      </w:pPr>
    </w:p>
    <w:p w:rsidR="00C54280" w:rsidRPr="00C54280" w:rsidRDefault="00C54280" w:rsidP="00E92B93">
      <w:pPr>
        <w:pStyle w:val="a3"/>
        <w:spacing w:after="0" w:line="240" w:lineRule="auto"/>
        <w:ind w:left="0"/>
        <w:jc w:val="both"/>
        <w:rPr>
          <w:rFonts w:eastAsia="Times New Roman"/>
          <w:b/>
          <w:lang w:eastAsia="ru-RU"/>
        </w:rPr>
      </w:pPr>
      <w:r w:rsidRPr="00C54280">
        <w:rPr>
          <w:rFonts w:eastAsia="Times New Roman"/>
          <w:b/>
          <w:lang w:eastAsia="ru-RU"/>
        </w:rPr>
        <w:t>III. Права и обязанности Работодателя</w:t>
      </w:r>
    </w:p>
    <w:p w:rsidR="00C54280" w:rsidRPr="00C54280" w:rsidRDefault="00C54280" w:rsidP="00A43509">
      <w:pPr>
        <w:pStyle w:val="a3"/>
        <w:spacing w:after="0" w:line="240" w:lineRule="auto"/>
        <w:jc w:val="both"/>
        <w:rPr>
          <w:rFonts w:eastAsia="Times New Roman"/>
          <w:lang w:eastAsia="ru-RU"/>
        </w:rPr>
      </w:pP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10.</w:t>
      </w:r>
      <w:r w:rsidRPr="00C54280">
        <w:rPr>
          <w:rFonts w:eastAsia="Times New Roman"/>
          <w:lang w:eastAsia="ru-RU"/>
        </w:rPr>
        <w:tab/>
      </w:r>
      <w:r w:rsidRPr="00E92B93">
        <w:rPr>
          <w:rFonts w:eastAsia="Times New Roman"/>
          <w:b/>
          <w:lang w:eastAsia="ru-RU"/>
        </w:rPr>
        <w:t>Работодатель имеет право</w:t>
      </w:r>
      <w:r w:rsidRPr="00C54280">
        <w:rPr>
          <w:rFonts w:eastAsia="Times New Roman"/>
          <w:lang w:eastAsia="ru-RU"/>
        </w:rPr>
        <w:t>:</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1)</w:t>
      </w:r>
      <w:r w:rsidRPr="00C54280">
        <w:rPr>
          <w:rFonts w:eastAsia="Times New Roman"/>
          <w:lang w:eastAsia="ru-RU"/>
        </w:rPr>
        <w:tab/>
        <w:t>требовать от Работника добросовестного исполнения обязанностей по настоящему Трудовому договору;</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2)</w:t>
      </w:r>
      <w:r w:rsidRPr="00C54280">
        <w:rPr>
          <w:rFonts w:eastAsia="Times New Roman"/>
          <w:lang w:eastAsia="ru-RU"/>
        </w:rPr>
        <w:tab/>
        <w:t>принимать локальные нормативные акты, непосредственно связанные с трудовой деятельностью Работника, в том числе правила внутреннего трудового распорядка, требования по охране труда и обеспечению безопасности труда;</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3)</w:t>
      </w:r>
      <w:r w:rsidRPr="00C54280">
        <w:rPr>
          <w:rFonts w:eastAsia="Times New Roman"/>
          <w:lang w:eastAsia="ru-RU"/>
        </w:rPr>
        <w:tab/>
        <w:t>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4)</w:t>
      </w:r>
      <w:r w:rsidRPr="00C54280">
        <w:rPr>
          <w:rFonts w:eastAsia="Times New Roman"/>
          <w:lang w:eastAsia="ru-RU"/>
        </w:rPr>
        <w:tab/>
        <w:t>поощрять Работника за добросовестный эффективный труд;</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5)</w:t>
      </w:r>
      <w:r w:rsidRPr="00C54280">
        <w:rPr>
          <w:rFonts w:eastAsia="Times New Roman"/>
          <w:lang w:eastAsia="ru-RU"/>
        </w:rPr>
        <w:tab/>
        <w:t>иные права, предусмотренные трудовым законодательством Российской Федерации, и настоящим Трудовым договором.</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lastRenderedPageBreak/>
        <w:t xml:space="preserve">11 . </w:t>
      </w:r>
      <w:r w:rsidRPr="00E92B93">
        <w:rPr>
          <w:rFonts w:eastAsia="Times New Roman"/>
          <w:b/>
          <w:lang w:eastAsia="ru-RU"/>
        </w:rPr>
        <w:t>Работодатель обязан:</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1)</w:t>
      </w:r>
      <w:r w:rsidRPr="00C54280">
        <w:rPr>
          <w:rFonts w:eastAsia="Times New Roman"/>
          <w:lang w:eastAsia="ru-RU"/>
        </w:rPr>
        <w:tab/>
        <w:t>предоставить Работнику работу, обусловленную настоящим Трудовым договором;</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2)</w:t>
      </w:r>
      <w:r w:rsidRPr="00C54280">
        <w:rPr>
          <w:rFonts w:eastAsia="Times New Roman"/>
          <w:lang w:eastAsia="ru-RU"/>
        </w:rPr>
        <w:tab/>
        <w:t>обеспечить безопасность и условия труда Работника, соответствующие требования по охране труда;</w:t>
      </w:r>
    </w:p>
    <w:p w:rsidR="00C54280" w:rsidRPr="00E92B93" w:rsidRDefault="00C54280" w:rsidP="00E92B93">
      <w:pPr>
        <w:pStyle w:val="a3"/>
        <w:spacing w:after="0" w:line="240" w:lineRule="auto"/>
        <w:ind w:left="0"/>
        <w:jc w:val="both"/>
        <w:rPr>
          <w:rFonts w:eastAsia="Times New Roman"/>
          <w:lang w:eastAsia="ru-RU"/>
        </w:rPr>
      </w:pPr>
      <w:r w:rsidRPr="00C54280">
        <w:rPr>
          <w:rFonts w:eastAsia="Times New Roman"/>
          <w:lang w:eastAsia="ru-RU"/>
        </w:rPr>
        <w:t>3)</w:t>
      </w:r>
      <w:r w:rsidRPr="00C54280">
        <w:rPr>
          <w:rFonts w:eastAsia="Times New Roman"/>
          <w:lang w:eastAsia="ru-RU"/>
        </w:rPr>
        <w:tab/>
        <w:t>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4)</w:t>
      </w:r>
      <w:r w:rsidRPr="00C54280">
        <w:rPr>
          <w:rFonts w:eastAsia="Times New Roman"/>
          <w:lang w:eastAsia="ru-RU"/>
        </w:rPr>
        <w:tab/>
        <w:t>выплачивать в полном размере причитающуюся Работнику заработн</w:t>
      </w:r>
      <w:r w:rsidR="00E92B93">
        <w:rPr>
          <w:rFonts w:eastAsia="Times New Roman"/>
          <w:lang w:eastAsia="ru-RU"/>
        </w:rPr>
        <w:t>ую плату в установленные сроки</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5)</w:t>
      </w:r>
      <w:r w:rsidRPr="00C54280">
        <w:rPr>
          <w:rFonts w:eastAsia="Times New Roman"/>
          <w:lang w:eastAsia="ru-RU"/>
        </w:rPr>
        <w:tab/>
        <w:t>осуществлять обработку и обеспечивать защиту персональных данных Работника в соответствии с законода</w:t>
      </w:r>
      <w:r w:rsidR="00E92B93">
        <w:rPr>
          <w:rFonts w:eastAsia="Times New Roman"/>
          <w:lang w:eastAsia="ru-RU"/>
        </w:rPr>
        <w:t>тельством Российской Федерации</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6) знакомить Работника под роспись с принимаемыми локальными нормативными актами, непосредственно связанными</w:t>
      </w:r>
      <w:r w:rsidR="00E92B93">
        <w:rPr>
          <w:rFonts w:eastAsia="Times New Roman"/>
          <w:lang w:eastAsia="ru-RU"/>
        </w:rPr>
        <w:t xml:space="preserve"> с его трудовыми обязанностями;</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7) исполнять иные</w:t>
      </w:r>
      <w:r w:rsidRPr="00C54280">
        <w:rPr>
          <w:rFonts w:eastAsia="Times New Roman"/>
          <w:lang w:eastAsia="ru-RU"/>
        </w:rPr>
        <w:tab/>
        <w:t xml:space="preserve">обязанности, предусмотренные трудовым законодательством Российской Федерации и иными нормативными правовыми актами Российской Федерации, Ставропольского края, содержащими нормы трудового права, коллективным договором, соглашениями, локальными нормативными актами </w:t>
      </w:r>
      <w:r w:rsidR="00E92B93">
        <w:rPr>
          <w:rFonts w:eastAsia="Times New Roman"/>
          <w:lang w:eastAsia="ru-RU"/>
        </w:rPr>
        <w:t>и настоящим Трудовым договором.</w:t>
      </w:r>
    </w:p>
    <w:p w:rsidR="00C54280" w:rsidRPr="00E92B93" w:rsidRDefault="00E92B93" w:rsidP="00A43509">
      <w:pPr>
        <w:spacing w:after="0" w:line="240" w:lineRule="auto"/>
        <w:jc w:val="both"/>
        <w:rPr>
          <w:rFonts w:eastAsia="Times New Roman"/>
          <w:b/>
          <w:lang w:eastAsia="ru-RU"/>
        </w:rPr>
      </w:pPr>
      <w:r>
        <w:rPr>
          <w:rFonts w:eastAsia="Times New Roman"/>
          <w:b/>
          <w:lang w:eastAsia="ru-RU"/>
        </w:rPr>
        <w:t>IV. Оплата труда</w:t>
      </w:r>
    </w:p>
    <w:p w:rsidR="00C54280" w:rsidRPr="00C54280" w:rsidRDefault="00C54280" w:rsidP="00A43509">
      <w:pPr>
        <w:spacing w:after="0" w:line="240" w:lineRule="auto"/>
        <w:jc w:val="both"/>
        <w:rPr>
          <w:rFonts w:eastAsia="Times New Roman"/>
          <w:lang w:eastAsia="ru-RU"/>
        </w:rPr>
      </w:pPr>
      <w:r w:rsidRPr="00C54280">
        <w:rPr>
          <w:rFonts w:eastAsia="Times New Roman"/>
          <w:lang w:eastAsia="ru-RU"/>
        </w:rPr>
        <w:t>12. За выполнение трудовых обязанностей, предусмотренных настоящим Трудовым договором, Работнику устанавливается заработная плата, включающая в себя:</w:t>
      </w:r>
    </w:p>
    <w:p w:rsidR="00C54280" w:rsidRPr="00C54280" w:rsidRDefault="00C54280" w:rsidP="00A43509">
      <w:pPr>
        <w:spacing w:after="0" w:line="240" w:lineRule="auto"/>
        <w:jc w:val="both"/>
        <w:rPr>
          <w:rFonts w:eastAsia="Times New Roman"/>
          <w:lang w:eastAsia="ru-RU"/>
        </w:rPr>
      </w:pPr>
    </w:p>
    <w:p w:rsidR="00C54280" w:rsidRPr="00C54280" w:rsidRDefault="00C54280" w:rsidP="00A43509">
      <w:pPr>
        <w:spacing w:after="0" w:line="240" w:lineRule="auto"/>
        <w:jc w:val="both"/>
        <w:rPr>
          <w:rFonts w:eastAsia="Times New Roman"/>
          <w:b/>
          <w:bCs/>
          <w:sz w:val="24"/>
          <w:szCs w:val="24"/>
          <w:lang w:eastAsia="ru-RU"/>
        </w:rPr>
      </w:pPr>
      <w:r w:rsidRPr="00C54280">
        <w:rPr>
          <w:rFonts w:eastAsia="Times New Roman"/>
          <w:b/>
          <w:bCs/>
          <w:sz w:val="24"/>
          <w:szCs w:val="24"/>
          <w:lang w:eastAsia="ru-RU"/>
        </w:rPr>
        <w:t>1)</w:t>
      </w:r>
      <w:r w:rsidRPr="00C54280">
        <w:rPr>
          <w:rFonts w:eastAsia="Times New Roman"/>
          <w:b/>
          <w:bCs/>
          <w:sz w:val="24"/>
          <w:szCs w:val="24"/>
          <w:lang w:eastAsia="ru-RU"/>
        </w:rPr>
        <w:tab/>
        <w:t>должностной оклад (ставку заработной платы)</w:t>
      </w:r>
      <w:r>
        <w:rPr>
          <w:rFonts w:eastAsia="Times New Roman"/>
          <w:b/>
          <w:bCs/>
          <w:sz w:val="24"/>
          <w:szCs w:val="24"/>
          <w:lang w:eastAsia="ru-RU"/>
        </w:rPr>
        <w:t xml:space="preserve"> ________</w:t>
      </w:r>
      <w:r w:rsidRPr="00C54280">
        <w:rPr>
          <w:rFonts w:eastAsia="Times New Roman"/>
          <w:b/>
          <w:bCs/>
          <w:sz w:val="24"/>
          <w:szCs w:val="24"/>
          <w:lang w:eastAsia="ru-RU"/>
        </w:rPr>
        <w:tab/>
        <w:t>рублей в месяц;</w:t>
      </w:r>
    </w:p>
    <w:p w:rsidR="00C54280" w:rsidRPr="00C54280" w:rsidRDefault="00C54280" w:rsidP="00A43509">
      <w:pPr>
        <w:spacing w:after="0" w:line="240" w:lineRule="auto"/>
        <w:jc w:val="both"/>
        <w:rPr>
          <w:rFonts w:eastAsia="Times New Roman"/>
          <w:b/>
          <w:bCs/>
          <w:sz w:val="24"/>
          <w:szCs w:val="24"/>
          <w:lang w:eastAsia="ru-RU"/>
        </w:rPr>
      </w:pPr>
    </w:p>
    <w:p w:rsidR="00C54280" w:rsidRDefault="00C54280" w:rsidP="00A43509">
      <w:pPr>
        <w:spacing w:after="0" w:line="240" w:lineRule="auto"/>
        <w:jc w:val="both"/>
        <w:rPr>
          <w:rFonts w:eastAsia="Times New Roman"/>
          <w:b/>
          <w:bCs/>
          <w:sz w:val="18"/>
          <w:szCs w:val="18"/>
          <w:lang w:eastAsia="ru-RU"/>
        </w:rPr>
      </w:pPr>
      <w:r w:rsidRPr="00C54280">
        <w:rPr>
          <w:rFonts w:eastAsia="Times New Roman"/>
          <w:b/>
          <w:bCs/>
          <w:sz w:val="24"/>
          <w:szCs w:val="24"/>
          <w:lang w:eastAsia="ru-RU"/>
        </w:rPr>
        <w:t>2)</w:t>
      </w:r>
      <w:r w:rsidRPr="00C54280">
        <w:rPr>
          <w:rFonts w:eastAsia="Times New Roman"/>
          <w:b/>
          <w:bCs/>
          <w:sz w:val="24"/>
          <w:szCs w:val="24"/>
          <w:lang w:eastAsia="ru-RU"/>
        </w:rPr>
        <w:tab/>
        <w:t>компенсационные выплаты:</w:t>
      </w:r>
      <w:r>
        <w:rPr>
          <w:rFonts w:eastAsia="Times New Roman"/>
          <w:b/>
          <w:bCs/>
          <w:sz w:val="24"/>
          <w:szCs w:val="24"/>
          <w:lang w:eastAsia="ru-RU"/>
        </w:rPr>
        <w:t xml:space="preserve"> _________________</w:t>
      </w:r>
    </w:p>
    <w:p w:rsidR="00C54280" w:rsidRPr="00C54280" w:rsidRDefault="00C54280" w:rsidP="00A43509">
      <w:pPr>
        <w:spacing w:after="0" w:line="240" w:lineRule="auto"/>
        <w:jc w:val="both"/>
        <w:rPr>
          <w:rFonts w:eastAsia="Times New Roman"/>
          <w:lang w:eastAsia="ru-RU"/>
        </w:rPr>
      </w:pPr>
    </w:p>
    <w:p w:rsidR="00C54280" w:rsidRPr="00D86E42" w:rsidRDefault="00C54280" w:rsidP="00A43509">
      <w:pPr>
        <w:spacing w:after="0" w:line="240" w:lineRule="auto"/>
        <w:jc w:val="both"/>
        <w:rPr>
          <w:rFonts w:eastAsia="Times New Roman"/>
          <w:sz w:val="24"/>
          <w:szCs w:val="24"/>
          <w:lang w:eastAsia="ru-RU"/>
        </w:rPr>
      </w:pPr>
    </w:p>
    <w:tbl>
      <w:tblPr>
        <w:tblW w:w="9341" w:type="dxa"/>
        <w:tblInd w:w="-5" w:type="dxa"/>
        <w:tblLayout w:type="fixed"/>
        <w:tblCellMar>
          <w:left w:w="0" w:type="dxa"/>
          <w:right w:w="0" w:type="dxa"/>
        </w:tblCellMar>
        <w:tblLook w:val="0000" w:firstRow="0" w:lastRow="0" w:firstColumn="0" w:lastColumn="0" w:noHBand="0" w:noVBand="0"/>
      </w:tblPr>
      <w:tblGrid>
        <w:gridCol w:w="2952"/>
        <w:gridCol w:w="2554"/>
        <w:gridCol w:w="3835"/>
      </w:tblGrid>
      <w:tr w:rsidR="003C115F" w:rsidRPr="003C115F" w:rsidTr="003C115F">
        <w:trPr>
          <w:trHeight w:val="984"/>
        </w:trPr>
        <w:tc>
          <w:tcPr>
            <w:tcW w:w="2952" w:type="dxa"/>
            <w:tcBorders>
              <w:top w:val="single" w:sz="4" w:space="0" w:color="auto"/>
              <w:left w:val="single" w:sz="4" w:space="0" w:color="auto"/>
              <w:bottom w:val="nil"/>
              <w:right w:val="nil"/>
            </w:tcBorders>
            <w:shd w:val="clear" w:color="auto" w:fill="FFFFFF"/>
            <w:vAlign w:val="center"/>
          </w:tcPr>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Наименование</w:t>
            </w:r>
          </w:p>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выплаты</w:t>
            </w:r>
          </w:p>
        </w:tc>
        <w:tc>
          <w:tcPr>
            <w:tcW w:w="2554" w:type="dxa"/>
            <w:tcBorders>
              <w:top w:val="single" w:sz="4" w:space="0" w:color="auto"/>
              <w:left w:val="single" w:sz="4" w:space="0" w:color="auto"/>
              <w:bottom w:val="nil"/>
              <w:right w:val="nil"/>
            </w:tcBorders>
            <w:shd w:val="clear" w:color="auto" w:fill="FFFFFF"/>
            <w:vAlign w:val="center"/>
          </w:tcPr>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Размер</w:t>
            </w:r>
          </w:p>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выплаты</w:t>
            </w:r>
          </w:p>
        </w:tc>
        <w:tc>
          <w:tcPr>
            <w:tcW w:w="3835" w:type="dxa"/>
            <w:tcBorders>
              <w:top w:val="single" w:sz="4" w:space="0" w:color="auto"/>
              <w:left w:val="single" w:sz="4" w:space="0" w:color="auto"/>
              <w:bottom w:val="nil"/>
              <w:right w:val="single" w:sz="4" w:space="0" w:color="auto"/>
            </w:tcBorders>
            <w:shd w:val="clear" w:color="auto" w:fill="FFFFFF"/>
            <w:vAlign w:val="bottom"/>
          </w:tcPr>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Фактор,</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обусловливающий получение выплаты</w:t>
            </w:r>
          </w:p>
        </w:tc>
      </w:tr>
      <w:tr w:rsidR="003C115F" w:rsidRPr="003C115F" w:rsidTr="003C115F">
        <w:trPr>
          <w:trHeight w:val="331"/>
        </w:trPr>
        <w:tc>
          <w:tcPr>
            <w:tcW w:w="2952" w:type="dxa"/>
            <w:tcBorders>
              <w:top w:val="single" w:sz="4" w:space="0" w:color="auto"/>
              <w:left w:val="single" w:sz="4" w:space="0" w:color="auto"/>
              <w:bottom w:val="nil"/>
              <w:right w:val="nil"/>
            </w:tcBorders>
            <w:shd w:val="clear" w:color="auto" w:fill="FFFFFF"/>
          </w:tcPr>
          <w:p w:rsidR="003C115F" w:rsidRPr="003C115F" w:rsidRDefault="003C115F" w:rsidP="00A43509">
            <w:pPr>
              <w:spacing w:after="0" w:line="240" w:lineRule="auto"/>
              <w:jc w:val="both"/>
              <w:rPr>
                <w:rFonts w:eastAsia="Times New Roman"/>
                <w:sz w:val="10"/>
                <w:szCs w:val="10"/>
                <w:lang w:eastAsia="ru-RU"/>
              </w:rPr>
            </w:pPr>
          </w:p>
        </w:tc>
        <w:tc>
          <w:tcPr>
            <w:tcW w:w="2554" w:type="dxa"/>
            <w:tcBorders>
              <w:top w:val="single" w:sz="4" w:space="0" w:color="auto"/>
              <w:left w:val="single" w:sz="4" w:space="0" w:color="auto"/>
              <w:bottom w:val="nil"/>
              <w:right w:val="nil"/>
            </w:tcBorders>
            <w:shd w:val="clear" w:color="auto" w:fill="FFFFFF"/>
          </w:tcPr>
          <w:p w:rsidR="003C115F" w:rsidRPr="003C115F" w:rsidRDefault="003C115F" w:rsidP="00A43509">
            <w:pPr>
              <w:spacing w:after="0" w:line="240" w:lineRule="auto"/>
              <w:jc w:val="both"/>
              <w:rPr>
                <w:rFonts w:eastAsia="Times New Roman"/>
                <w:sz w:val="10"/>
                <w:szCs w:val="10"/>
                <w:lang w:eastAsia="ru-RU"/>
              </w:rPr>
            </w:pPr>
          </w:p>
        </w:tc>
        <w:tc>
          <w:tcPr>
            <w:tcW w:w="3835" w:type="dxa"/>
            <w:tcBorders>
              <w:top w:val="single" w:sz="4" w:space="0" w:color="auto"/>
              <w:left w:val="single" w:sz="4" w:space="0" w:color="auto"/>
              <w:bottom w:val="nil"/>
              <w:right w:val="single" w:sz="4" w:space="0" w:color="auto"/>
            </w:tcBorders>
            <w:shd w:val="clear" w:color="auto" w:fill="FFFFFF"/>
          </w:tcPr>
          <w:p w:rsidR="003C115F" w:rsidRPr="003C115F" w:rsidRDefault="003C115F" w:rsidP="00A43509">
            <w:pPr>
              <w:spacing w:after="0" w:line="240" w:lineRule="auto"/>
              <w:jc w:val="both"/>
              <w:rPr>
                <w:rFonts w:eastAsia="Times New Roman"/>
                <w:sz w:val="10"/>
                <w:szCs w:val="10"/>
                <w:lang w:eastAsia="ru-RU"/>
              </w:rPr>
            </w:pPr>
          </w:p>
        </w:tc>
      </w:tr>
      <w:tr w:rsidR="003C115F" w:rsidRPr="003C115F" w:rsidTr="003C115F">
        <w:trPr>
          <w:trHeight w:val="336"/>
        </w:trPr>
        <w:tc>
          <w:tcPr>
            <w:tcW w:w="2952" w:type="dxa"/>
            <w:tcBorders>
              <w:top w:val="single" w:sz="4" w:space="0" w:color="auto"/>
              <w:left w:val="single" w:sz="4" w:space="0" w:color="auto"/>
              <w:bottom w:val="single" w:sz="4" w:space="0" w:color="auto"/>
              <w:right w:val="nil"/>
            </w:tcBorders>
            <w:shd w:val="clear" w:color="auto" w:fill="FFFFFF"/>
          </w:tcPr>
          <w:p w:rsidR="003C115F" w:rsidRPr="003C115F" w:rsidRDefault="003C115F" w:rsidP="00A43509">
            <w:pPr>
              <w:spacing w:after="0" w:line="240" w:lineRule="auto"/>
              <w:jc w:val="both"/>
              <w:rPr>
                <w:rFonts w:eastAsia="Times New Roman"/>
                <w:sz w:val="10"/>
                <w:szCs w:val="10"/>
                <w:lang w:eastAsia="ru-RU"/>
              </w:rPr>
            </w:pPr>
          </w:p>
        </w:tc>
        <w:tc>
          <w:tcPr>
            <w:tcW w:w="2554" w:type="dxa"/>
            <w:tcBorders>
              <w:top w:val="single" w:sz="4" w:space="0" w:color="auto"/>
              <w:left w:val="single" w:sz="4" w:space="0" w:color="auto"/>
              <w:bottom w:val="single" w:sz="4" w:space="0" w:color="auto"/>
              <w:right w:val="nil"/>
            </w:tcBorders>
            <w:shd w:val="clear" w:color="auto" w:fill="FFFFFF"/>
          </w:tcPr>
          <w:p w:rsidR="003C115F" w:rsidRPr="003C115F" w:rsidRDefault="003C115F" w:rsidP="00A43509">
            <w:pPr>
              <w:spacing w:after="0" w:line="240" w:lineRule="auto"/>
              <w:jc w:val="both"/>
              <w:rPr>
                <w:rFonts w:eastAsia="Times New Roman"/>
                <w:sz w:val="10"/>
                <w:szCs w:val="10"/>
                <w:lang w:eastAsia="ru-RU"/>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3C115F" w:rsidRPr="003C115F" w:rsidRDefault="003C115F" w:rsidP="00A43509">
            <w:pPr>
              <w:spacing w:after="0" w:line="240" w:lineRule="auto"/>
              <w:jc w:val="both"/>
              <w:rPr>
                <w:rFonts w:eastAsia="Times New Roman"/>
                <w:sz w:val="10"/>
                <w:szCs w:val="10"/>
                <w:lang w:eastAsia="ru-RU"/>
              </w:rPr>
            </w:pPr>
          </w:p>
        </w:tc>
      </w:tr>
    </w:tbl>
    <w:p w:rsidR="00ED708A" w:rsidRDefault="00ED708A" w:rsidP="00A43509">
      <w:pPr>
        <w:spacing w:after="0" w:line="240" w:lineRule="auto"/>
        <w:jc w:val="both"/>
        <w:rPr>
          <w:u w:val="single"/>
        </w:rPr>
      </w:pPr>
    </w:p>
    <w:p w:rsidR="00D86E42" w:rsidRDefault="003C115F" w:rsidP="00A43509">
      <w:pPr>
        <w:spacing w:after="0" w:line="240" w:lineRule="auto"/>
        <w:jc w:val="both"/>
        <w:rPr>
          <w:u w:val="single"/>
        </w:rPr>
      </w:pPr>
      <w:r>
        <w:rPr>
          <w:u w:val="single"/>
        </w:rPr>
        <w:t>3) выплаты стимулирующего характера:</w:t>
      </w:r>
    </w:p>
    <w:tbl>
      <w:tblPr>
        <w:tblW w:w="93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7"/>
        <w:gridCol w:w="1714"/>
        <w:gridCol w:w="2117"/>
        <w:gridCol w:w="2006"/>
        <w:gridCol w:w="1546"/>
      </w:tblGrid>
      <w:tr w:rsidR="003C115F" w:rsidRPr="003C115F" w:rsidTr="00ED708A">
        <w:trPr>
          <w:trHeight w:val="1610"/>
        </w:trPr>
        <w:tc>
          <w:tcPr>
            <w:tcW w:w="1987" w:type="dxa"/>
            <w:shd w:val="clear" w:color="auto" w:fill="FFFFFF"/>
            <w:vAlign w:val="center"/>
          </w:tcPr>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Наименование</w:t>
            </w:r>
          </w:p>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выплаты</w:t>
            </w:r>
          </w:p>
        </w:tc>
        <w:tc>
          <w:tcPr>
            <w:tcW w:w="1714" w:type="dxa"/>
            <w:shd w:val="clear" w:color="auto" w:fill="FFFFFF"/>
            <w:vAlign w:val="center"/>
          </w:tcPr>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Условия</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получения</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выплаты</w:t>
            </w:r>
          </w:p>
        </w:tc>
        <w:tc>
          <w:tcPr>
            <w:tcW w:w="2117" w:type="dxa"/>
            <w:shd w:val="clear" w:color="auto" w:fill="FFFFFF"/>
            <w:vAlign w:val="bottom"/>
          </w:tcPr>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Показатели и критерии оценки</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эффективности</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деятельности</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Работника</w:t>
            </w:r>
          </w:p>
        </w:tc>
        <w:tc>
          <w:tcPr>
            <w:tcW w:w="2006" w:type="dxa"/>
            <w:shd w:val="clear" w:color="auto" w:fill="FFFFFF"/>
            <w:vAlign w:val="center"/>
          </w:tcPr>
          <w:p w:rsidR="003C115F" w:rsidRPr="003C115F" w:rsidRDefault="00547095" w:rsidP="00A43509">
            <w:pPr>
              <w:spacing w:after="0" w:line="240" w:lineRule="auto"/>
              <w:jc w:val="both"/>
              <w:rPr>
                <w:rFonts w:eastAsia="Times New Roman"/>
                <w:sz w:val="24"/>
                <w:szCs w:val="24"/>
                <w:lang w:eastAsia="ru-RU"/>
              </w:rPr>
            </w:pPr>
            <w:r>
              <w:rPr>
                <w:rFonts w:eastAsia="Times New Roman"/>
                <w:lang w:eastAsia="ru-RU"/>
              </w:rPr>
              <w:t>Периодичност</w:t>
            </w:r>
            <w:r w:rsidR="003C115F" w:rsidRPr="003C115F">
              <w:rPr>
                <w:rFonts w:eastAsia="Times New Roman"/>
                <w:lang w:eastAsia="ru-RU"/>
              </w:rPr>
              <w:t>ь выплаты</w:t>
            </w:r>
          </w:p>
        </w:tc>
        <w:tc>
          <w:tcPr>
            <w:tcW w:w="1546" w:type="dxa"/>
            <w:shd w:val="clear" w:color="auto" w:fill="FFFFFF"/>
            <w:vAlign w:val="center"/>
          </w:tcPr>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Размер</w:t>
            </w:r>
          </w:p>
          <w:p w:rsidR="003C115F" w:rsidRPr="003C115F" w:rsidRDefault="003C115F" w:rsidP="00A43509">
            <w:pPr>
              <w:spacing w:after="0" w:line="280" w:lineRule="exact"/>
              <w:jc w:val="both"/>
              <w:rPr>
                <w:rFonts w:eastAsia="Times New Roman"/>
                <w:sz w:val="24"/>
                <w:szCs w:val="24"/>
                <w:lang w:eastAsia="ru-RU"/>
              </w:rPr>
            </w:pPr>
            <w:r w:rsidRPr="003C115F">
              <w:rPr>
                <w:rFonts w:eastAsia="Times New Roman"/>
                <w:lang w:eastAsia="ru-RU"/>
              </w:rPr>
              <w:t>выплаты</w:t>
            </w:r>
          </w:p>
        </w:tc>
      </w:tr>
    </w:tbl>
    <w:p w:rsidR="00E9756A" w:rsidRDefault="003C115F" w:rsidP="00A43509">
      <w:pPr>
        <w:spacing w:after="0" w:line="240" w:lineRule="auto"/>
        <w:jc w:val="both"/>
      </w:pPr>
      <w:r w:rsidRPr="003C115F">
        <w:lastRenderedPageBreak/>
        <w:t xml:space="preserve">13. Выплата заработной платы Работнику производится в сроки и порядке, которые установлены настоящим Трудовым договором, коллективным договором и правилами внутреннего трудового распорядка. </w:t>
      </w:r>
    </w:p>
    <w:p w:rsidR="003C115F" w:rsidRPr="003C115F" w:rsidRDefault="003C115F" w:rsidP="00A43509">
      <w:pPr>
        <w:spacing w:after="0" w:line="240" w:lineRule="auto"/>
        <w:jc w:val="both"/>
      </w:pPr>
      <w:r w:rsidRPr="003C115F">
        <w:t>13.1.Заработная плата выплачивает</w:t>
      </w:r>
      <w:r w:rsidR="00E92B93">
        <w:t>ся Работнику не реже чем каждые</w:t>
      </w:r>
    </w:p>
    <w:p w:rsidR="003C115F" w:rsidRDefault="003C115F" w:rsidP="00A43509">
      <w:pPr>
        <w:spacing w:after="0" w:line="240" w:lineRule="auto"/>
        <w:jc w:val="both"/>
      </w:pPr>
      <w:r>
        <w:t>полмесяца (</w:t>
      </w:r>
      <w:r w:rsidRPr="003C115F">
        <w:t>числа текущего месяца - за</w:t>
      </w:r>
      <w:r>
        <w:t xml:space="preserve"> первую половину месяца и</w:t>
      </w:r>
      <w:r>
        <w:tab/>
        <w:t xml:space="preserve">числа </w:t>
      </w:r>
      <w:r w:rsidRPr="003C115F">
        <w:t>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3C115F" w:rsidRPr="003C115F" w:rsidRDefault="003C115F" w:rsidP="00A43509">
      <w:pPr>
        <w:spacing w:after="0" w:line="240" w:lineRule="auto"/>
        <w:jc w:val="both"/>
        <w:rPr>
          <w:rFonts w:eastAsia="Times New Roman"/>
          <w:sz w:val="24"/>
          <w:szCs w:val="24"/>
          <w:lang w:eastAsia="ru-RU"/>
        </w:rPr>
      </w:pPr>
      <w:r w:rsidRPr="003C115F">
        <w:rPr>
          <w:rFonts w:eastAsia="Times New Roman"/>
          <w:lang w:eastAsia="ru-RU"/>
        </w:rPr>
        <w:t>13.2. Работодатель с заработной платы Работника перечисляет налоги в размерах и порядке, предусмотренных действующим законодательством РФ.</w:t>
      </w:r>
    </w:p>
    <w:p w:rsidR="003C115F" w:rsidRPr="00E9756A" w:rsidRDefault="00E9756A" w:rsidP="00E9756A">
      <w:pPr>
        <w:spacing w:after="0" w:line="240" w:lineRule="auto"/>
        <w:jc w:val="both"/>
        <w:rPr>
          <w:rFonts w:eastAsia="Times New Roman"/>
          <w:lang w:eastAsia="ru-RU"/>
        </w:rPr>
      </w:pPr>
      <w:r w:rsidRPr="00E9756A">
        <w:rPr>
          <w:rFonts w:eastAsia="Times New Roman"/>
          <w:lang w:eastAsia="ru-RU"/>
        </w:rPr>
        <w:t>14. Выплата заработной платы Работнику производится в сроки и порядке, которые установлены настоящим Трудовым договором, коллективным договором и правилами внутреннего трудового распорядка.</w:t>
      </w:r>
      <w:r w:rsidR="006A4D26">
        <w:rPr>
          <w:rFonts w:eastAsia="Times New Roman"/>
          <w:lang w:eastAsia="ru-RU"/>
        </w:rPr>
        <w:t xml:space="preserve"> </w:t>
      </w:r>
      <w:r w:rsidR="003C115F" w:rsidRPr="00E9756A">
        <w:rPr>
          <w:rFonts w:eastAsia="Times New Roman"/>
          <w:lang w:eastAsia="ru-RU"/>
        </w:rPr>
        <w:t>На работника распространяются льготы, гарантии и компенсации, установленные законодательством Российской Федерации, нормативными правовыми актами, коллективным договором и локальными нормативными актами Работодателя.</w:t>
      </w:r>
    </w:p>
    <w:p w:rsidR="003C115F" w:rsidRPr="003C115F" w:rsidRDefault="003C115F" w:rsidP="00A43509">
      <w:pPr>
        <w:spacing w:after="0" w:line="240" w:lineRule="auto"/>
        <w:jc w:val="both"/>
        <w:rPr>
          <w:rFonts w:eastAsia="Times New Roman"/>
          <w:b/>
          <w:sz w:val="24"/>
          <w:szCs w:val="24"/>
          <w:lang w:eastAsia="ru-RU"/>
        </w:rPr>
      </w:pPr>
      <w:r w:rsidRPr="003C115F">
        <w:rPr>
          <w:rFonts w:eastAsia="Times New Roman"/>
          <w:b/>
          <w:lang w:eastAsia="ru-RU"/>
        </w:rPr>
        <w:t>V. Рабочее время и время отдыха</w:t>
      </w:r>
    </w:p>
    <w:p w:rsidR="003C115F" w:rsidRPr="006A4D26" w:rsidRDefault="006A4D26" w:rsidP="006A4D26">
      <w:pPr>
        <w:spacing w:after="0" w:line="240" w:lineRule="auto"/>
        <w:jc w:val="both"/>
        <w:rPr>
          <w:rFonts w:eastAsia="Times New Roman"/>
          <w:lang w:eastAsia="ru-RU"/>
        </w:rPr>
      </w:pPr>
      <w:r>
        <w:rPr>
          <w:rFonts w:eastAsia="Times New Roman"/>
          <w:lang w:eastAsia="ru-RU"/>
        </w:rPr>
        <w:t xml:space="preserve">15. </w:t>
      </w:r>
      <w:r w:rsidR="003C115F" w:rsidRPr="006A4D26">
        <w:rPr>
          <w:rFonts w:eastAsia="Times New Roman"/>
          <w:lang w:eastAsia="ru-RU"/>
        </w:rPr>
        <w:t>Работнику устанавливается следующая продолжительность рабочего</w:t>
      </w:r>
    </w:p>
    <w:p w:rsidR="003C115F" w:rsidRPr="003C115F" w:rsidRDefault="00384CEE" w:rsidP="00A43509">
      <w:pPr>
        <w:spacing w:after="0" w:line="240" w:lineRule="auto"/>
        <w:jc w:val="both"/>
        <w:rPr>
          <w:rFonts w:eastAsia="Times New Roman"/>
          <w:sz w:val="24"/>
          <w:szCs w:val="24"/>
          <w:lang w:eastAsia="ru-RU"/>
        </w:rPr>
      </w:pPr>
      <w:r>
        <w:rPr>
          <w:rFonts w:eastAsia="Times New Roman"/>
          <w:lang w:eastAsia="ru-RU"/>
        </w:rPr>
        <w:t>в</w:t>
      </w:r>
      <w:r w:rsidR="003C115F" w:rsidRPr="003C115F">
        <w:rPr>
          <w:rFonts w:eastAsia="Times New Roman"/>
          <w:lang w:eastAsia="ru-RU"/>
        </w:rPr>
        <w:t>ремени</w:t>
      </w:r>
      <w:r w:rsidR="003C115F">
        <w:rPr>
          <w:rFonts w:eastAsia="Times New Roman"/>
          <w:lang w:eastAsia="ru-RU"/>
        </w:rPr>
        <w:t xml:space="preserve"> ____________________________________________________</w:t>
      </w:r>
      <w:r w:rsidR="003C115F" w:rsidRPr="003C115F">
        <w:rPr>
          <w:rFonts w:eastAsia="Times New Roman"/>
          <w:lang w:eastAsia="ru-RU"/>
        </w:rPr>
        <w:tab/>
        <w:t>.</w:t>
      </w:r>
    </w:p>
    <w:p w:rsidR="003C115F" w:rsidRPr="00E92B93" w:rsidRDefault="003C115F" w:rsidP="00A43509">
      <w:pPr>
        <w:spacing w:after="0" w:line="240" w:lineRule="auto"/>
        <w:jc w:val="both"/>
        <w:rPr>
          <w:rFonts w:eastAsia="Times New Roman"/>
          <w:b/>
          <w:bCs/>
          <w:sz w:val="18"/>
          <w:szCs w:val="18"/>
          <w:lang w:eastAsia="ru-RU"/>
        </w:rPr>
      </w:pPr>
      <w:r w:rsidRPr="003C115F">
        <w:rPr>
          <w:rFonts w:eastAsia="Times New Roman"/>
          <w:b/>
          <w:bCs/>
          <w:sz w:val="18"/>
          <w:szCs w:val="18"/>
          <w:lang w:eastAsia="ru-RU"/>
        </w:rPr>
        <w:t>(нормальная, сокращенная, сокращенная, неполное рабочее время)</w:t>
      </w:r>
    </w:p>
    <w:p w:rsidR="003C115F" w:rsidRPr="003C115F" w:rsidRDefault="003C115F" w:rsidP="00A43509">
      <w:pPr>
        <w:spacing w:after="0" w:line="240" w:lineRule="auto"/>
        <w:jc w:val="both"/>
      </w:pPr>
      <w:r w:rsidRPr="003C115F">
        <w:t>16.</w:t>
      </w:r>
      <w:r w:rsidRPr="003C115F">
        <w:tab/>
        <w:t>Режим работы (рабочие дни и выходные дни, время начала и окончания работы) определяется правилами внутреннего трудового распорядка, либ</w:t>
      </w:r>
      <w:r w:rsidR="00E92B93">
        <w:t>о настоящим Трудовым договором.</w:t>
      </w:r>
    </w:p>
    <w:p w:rsidR="003C115F" w:rsidRPr="003C115F" w:rsidRDefault="003C115F" w:rsidP="00A43509">
      <w:pPr>
        <w:spacing w:after="0" w:line="240" w:lineRule="auto"/>
        <w:jc w:val="both"/>
      </w:pPr>
      <w:r w:rsidRPr="003C115F">
        <w:t>17.</w:t>
      </w:r>
      <w:r w:rsidRPr="003C115F">
        <w:tab/>
        <w:t>Работнику устанавливаются следующие особенности режима работы:</w:t>
      </w:r>
    </w:p>
    <w:p w:rsidR="003C115F" w:rsidRPr="003C115F" w:rsidRDefault="003C115F" w:rsidP="00A43509">
      <w:pPr>
        <w:spacing w:after="0" w:line="240" w:lineRule="auto"/>
        <w:jc w:val="both"/>
      </w:pPr>
      <w:r w:rsidRPr="003C115F">
        <w:t>18.</w:t>
      </w:r>
      <w:r w:rsidRPr="003C115F">
        <w:tab/>
        <w:t>Работнику предоставляется ежегодн</w:t>
      </w:r>
      <w:r w:rsidR="00E92B93">
        <w:t>ый основной оплачиваемый отпуск</w:t>
      </w:r>
    </w:p>
    <w:p w:rsidR="003C115F" w:rsidRPr="003C115F" w:rsidRDefault="003C115F" w:rsidP="00A43509">
      <w:pPr>
        <w:spacing w:after="0" w:line="240" w:lineRule="auto"/>
        <w:jc w:val="both"/>
      </w:pPr>
      <w:r w:rsidRPr="003C115F">
        <w:t>Продолжительностью</w:t>
      </w:r>
      <w:r>
        <w:t xml:space="preserve"> ____________</w:t>
      </w:r>
      <w:r w:rsidR="00E92B93">
        <w:tab/>
        <w:t>календарных дней.</w:t>
      </w:r>
    </w:p>
    <w:p w:rsidR="003C115F" w:rsidRPr="003C115F" w:rsidRDefault="003C115F" w:rsidP="00A43509">
      <w:pPr>
        <w:spacing w:after="0" w:line="240" w:lineRule="auto"/>
        <w:jc w:val="both"/>
      </w:pPr>
      <w:r w:rsidRPr="003C115F">
        <w:t>19.</w:t>
      </w:r>
      <w:r w:rsidRPr="003C115F">
        <w:tab/>
        <w:t>Работнику предоставляется ежегод</w:t>
      </w:r>
      <w:r>
        <w:t xml:space="preserve">ный дополнительный оплачиваемый </w:t>
      </w:r>
      <w:r w:rsidRPr="003C115F">
        <w:t>отпуск продолжительностью</w:t>
      </w:r>
      <w:r>
        <w:t xml:space="preserve"> __</w:t>
      </w:r>
      <w:r>
        <w:tab/>
        <w:t>в связи с ______________________________________</w:t>
      </w:r>
      <w:r>
        <w:tab/>
        <w:t xml:space="preserve">                                                             </w:t>
      </w:r>
      <w:r w:rsidR="00E92B93">
        <w:t xml:space="preserve">  (</w:t>
      </w:r>
      <w:r w:rsidR="006A4D26">
        <w:rPr>
          <w:sz w:val="20"/>
          <w:szCs w:val="20"/>
        </w:rPr>
        <w:t xml:space="preserve">указать основание установления </w:t>
      </w:r>
      <w:r w:rsidRPr="003C115F">
        <w:rPr>
          <w:sz w:val="20"/>
          <w:szCs w:val="20"/>
        </w:rPr>
        <w:t>дополнительного отпуска)</w:t>
      </w:r>
    </w:p>
    <w:p w:rsidR="003C115F" w:rsidRPr="003C115F" w:rsidRDefault="003C115F" w:rsidP="00A43509">
      <w:pPr>
        <w:spacing w:after="0" w:line="240" w:lineRule="auto"/>
        <w:jc w:val="both"/>
      </w:pPr>
    </w:p>
    <w:p w:rsidR="003C115F" w:rsidRDefault="003C115F" w:rsidP="00A43509">
      <w:pPr>
        <w:spacing w:after="0" w:line="240" w:lineRule="auto"/>
        <w:jc w:val="both"/>
      </w:pPr>
      <w:r w:rsidRPr="003C115F">
        <w:t>20.</w:t>
      </w:r>
      <w:r w:rsidRPr="003C115F">
        <w:tab/>
        <w:t>Ежегодный оплачиваемый отпуск (основной, дополнительный) предоставляется в соответствии с графиком отпусков.</w:t>
      </w:r>
    </w:p>
    <w:p w:rsidR="003C115F" w:rsidRDefault="003C115F" w:rsidP="00A43509">
      <w:pPr>
        <w:spacing w:after="0" w:line="240" w:lineRule="auto"/>
        <w:jc w:val="both"/>
        <w:rPr>
          <w:b/>
        </w:rPr>
      </w:pPr>
      <w:r w:rsidRPr="003C115F">
        <w:rPr>
          <w:b/>
        </w:rPr>
        <w:t>VI. Условия труда, характер работы, гарантии и компенсации</w:t>
      </w:r>
    </w:p>
    <w:p w:rsidR="003C115F" w:rsidRPr="00E92B93" w:rsidRDefault="003C115F" w:rsidP="00E92B93">
      <w:pPr>
        <w:pStyle w:val="a3"/>
        <w:numPr>
          <w:ilvl w:val="0"/>
          <w:numId w:val="6"/>
        </w:numPr>
        <w:spacing w:after="0" w:line="240" w:lineRule="auto"/>
        <w:ind w:left="0" w:firstLine="0"/>
        <w:jc w:val="both"/>
        <w:rPr>
          <w:rFonts w:eastAsia="Times New Roman"/>
          <w:lang w:eastAsia="ru-RU"/>
        </w:rPr>
      </w:pPr>
      <w:r w:rsidRPr="003C115F">
        <w:rPr>
          <w:rFonts w:eastAsia="Times New Roman"/>
          <w:lang w:eastAsia="ru-RU"/>
        </w:rPr>
        <w:t>Выполняемая работником по настоящему договору работа</w:t>
      </w:r>
    </w:p>
    <w:p w:rsidR="003C115F" w:rsidRPr="003C115F" w:rsidRDefault="003C115F" w:rsidP="00A43509">
      <w:pPr>
        <w:spacing w:after="0" w:line="240" w:lineRule="auto"/>
        <w:ind w:left="360"/>
        <w:jc w:val="both"/>
        <w:rPr>
          <w:rFonts w:eastAsia="Times New Roman"/>
          <w:sz w:val="20"/>
          <w:szCs w:val="20"/>
          <w:lang w:eastAsia="ru-RU"/>
        </w:rPr>
      </w:pPr>
      <w:r w:rsidRPr="003C115F">
        <w:rPr>
          <w:rFonts w:eastAsia="Times New Roman"/>
          <w:sz w:val="20"/>
          <w:szCs w:val="20"/>
          <w:lang w:eastAsia="ru-RU"/>
        </w:rPr>
        <w:t>(является работой с вредными и (или) опасными условиями труда, др.)</w:t>
      </w:r>
    </w:p>
    <w:p w:rsidR="003C115F" w:rsidRDefault="003C115F" w:rsidP="00E92B93">
      <w:pPr>
        <w:pStyle w:val="a3"/>
        <w:numPr>
          <w:ilvl w:val="0"/>
          <w:numId w:val="6"/>
        </w:numPr>
        <w:spacing w:after="0" w:line="240" w:lineRule="auto"/>
        <w:ind w:left="0" w:firstLine="0"/>
        <w:jc w:val="both"/>
      </w:pPr>
      <w:r w:rsidRPr="003C115F">
        <w:t>Работнику обеспечиваются следующие условия труда:</w:t>
      </w:r>
    </w:p>
    <w:p w:rsidR="003C115F" w:rsidRPr="001E2F9F" w:rsidRDefault="001E2F9F" w:rsidP="00E92B93">
      <w:pPr>
        <w:pStyle w:val="a3"/>
        <w:numPr>
          <w:ilvl w:val="0"/>
          <w:numId w:val="6"/>
        </w:numPr>
        <w:spacing w:after="0" w:line="240" w:lineRule="auto"/>
        <w:ind w:left="0" w:firstLine="0"/>
        <w:jc w:val="both"/>
      </w:pPr>
      <w:r w:rsidRPr="001E2F9F">
        <w:t>Работник обеспечивается следующими средствами охраны труда:</w:t>
      </w:r>
    </w:p>
    <w:p w:rsidR="001E2F9F" w:rsidRPr="001E2F9F" w:rsidRDefault="001E2F9F" w:rsidP="00A43509">
      <w:pPr>
        <w:pStyle w:val="a3"/>
        <w:spacing w:after="0" w:line="240" w:lineRule="auto"/>
        <w:ind w:left="735"/>
        <w:jc w:val="both"/>
        <w:rPr>
          <w:b/>
          <w:bCs/>
          <w:sz w:val="18"/>
          <w:szCs w:val="18"/>
        </w:rPr>
      </w:pPr>
      <w:r w:rsidRPr="001E2F9F">
        <w:rPr>
          <w:b/>
          <w:bCs/>
          <w:sz w:val="18"/>
          <w:szCs w:val="18"/>
        </w:rPr>
        <w:t>(спецодежда, приспособления и т.д.)</w:t>
      </w:r>
    </w:p>
    <w:p w:rsidR="001E2F9F" w:rsidRDefault="001E2F9F" w:rsidP="00E92B93">
      <w:pPr>
        <w:pStyle w:val="a3"/>
        <w:numPr>
          <w:ilvl w:val="0"/>
          <w:numId w:val="6"/>
        </w:numPr>
        <w:spacing w:after="0" w:line="240" w:lineRule="auto"/>
        <w:ind w:left="0" w:firstLine="0"/>
        <w:jc w:val="both"/>
      </w:pPr>
      <w:r w:rsidRPr="001E2F9F">
        <w:lastRenderedPageBreak/>
        <w:t>Работнику предоставляются следующие гарантии, компенсации и льготы</w:t>
      </w:r>
    </w:p>
    <w:p w:rsidR="001E2F9F" w:rsidRDefault="001E2F9F" w:rsidP="00E92B93">
      <w:pPr>
        <w:pStyle w:val="a3"/>
        <w:numPr>
          <w:ilvl w:val="0"/>
          <w:numId w:val="6"/>
        </w:numPr>
        <w:spacing w:after="0" w:line="240" w:lineRule="auto"/>
        <w:ind w:left="0" w:firstLine="0"/>
        <w:jc w:val="both"/>
      </w:pPr>
      <w:r w:rsidRPr="001E2F9F">
        <w:t>Выполняемая по настоящему трудовому договору работа имеет характер</w:t>
      </w:r>
      <w:r w:rsidR="003F7A5B">
        <w:t xml:space="preserve"> __________________________________</w:t>
      </w:r>
    </w:p>
    <w:p w:rsidR="001E2F9F" w:rsidRPr="001E2F9F" w:rsidRDefault="003F7A5B" w:rsidP="00A43509">
      <w:pPr>
        <w:pStyle w:val="a3"/>
        <w:spacing w:after="0" w:line="240" w:lineRule="auto"/>
        <w:ind w:left="735"/>
        <w:jc w:val="both"/>
      </w:pPr>
      <w:r>
        <w:rPr>
          <w:b/>
          <w:bCs/>
          <w:sz w:val="18"/>
          <w:szCs w:val="18"/>
        </w:rPr>
        <w:t xml:space="preserve">        </w:t>
      </w:r>
      <w:r w:rsidR="001E2F9F">
        <w:rPr>
          <w:b/>
          <w:bCs/>
          <w:sz w:val="18"/>
          <w:szCs w:val="18"/>
        </w:rPr>
        <w:t>(подвижной, разъездной, в пути, другой характер работы)</w:t>
      </w:r>
    </w:p>
    <w:p w:rsidR="001E2F9F" w:rsidRPr="001E2F9F" w:rsidRDefault="001E2F9F" w:rsidP="00E92B93">
      <w:pPr>
        <w:pStyle w:val="a3"/>
        <w:numPr>
          <w:ilvl w:val="0"/>
          <w:numId w:val="6"/>
        </w:numPr>
        <w:ind w:left="0" w:firstLine="0"/>
        <w:jc w:val="both"/>
      </w:pPr>
      <w:r w:rsidRPr="001E2F9F">
        <w:t>Работодатель возмещает связанные со служебными поездками:</w:t>
      </w:r>
    </w:p>
    <w:p w:rsidR="001E2F9F" w:rsidRPr="001E2F9F" w:rsidRDefault="001E2F9F" w:rsidP="00A43509">
      <w:pPr>
        <w:pStyle w:val="a3"/>
        <w:ind w:left="735"/>
        <w:jc w:val="both"/>
      </w:pPr>
      <w:r w:rsidRPr="001E2F9F">
        <w:t>расходы по проезду;</w:t>
      </w:r>
    </w:p>
    <w:p w:rsidR="001E2F9F" w:rsidRPr="001E2F9F" w:rsidRDefault="001E2F9F" w:rsidP="00A43509">
      <w:pPr>
        <w:pStyle w:val="a3"/>
        <w:ind w:left="735"/>
        <w:jc w:val="both"/>
      </w:pPr>
      <w:r w:rsidRPr="001E2F9F">
        <w:t>расходы по найму жилого помещения;</w:t>
      </w:r>
    </w:p>
    <w:p w:rsidR="001E2F9F" w:rsidRPr="001E2F9F" w:rsidRDefault="001E2F9F" w:rsidP="00A43509">
      <w:pPr>
        <w:pStyle w:val="a3"/>
        <w:ind w:left="735"/>
        <w:jc w:val="both"/>
      </w:pPr>
      <w:r w:rsidRPr="001E2F9F">
        <w:t>дополнительные расходы, связанные с проживанием вне места постоянного жительства (суточные, полевое довольствие);</w:t>
      </w:r>
    </w:p>
    <w:p w:rsidR="00211E71" w:rsidRPr="001E2F9F" w:rsidRDefault="001E2F9F" w:rsidP="00E92B93">
      <w:pPr>
        <w:pStyle w:val="a3"/>
        <w:ind w:left="735"/>
        <w:jc w:val="both"/>
      </w:pPr>
      <w:r w:rsidRPr="001E2F9F">
        <w:t>иные расходы, произведенные работниками с разрешения или ведома работодателя.</w:t>
      </w:r>
    </w:p>
    <w:p w:rsidR="00211E71" w:rsidRDefault="00211E71" w:rsidP="00A43509">
      <w:pPr>
        <w:pStyle w:val="a3"/>
        <w:spacing w:after="0" w:line="240" w:lineRule="auto"/>
        <w:ind w:left="735"/>
        <w:jc w:val="both"/>
      </w:pPr>
      <w:r w:rsidRPr="00211E71">
        <w:t>Размеры и порядок возмещения расходов, связанных со служебными поездками работника, устанавливаются:</w:t>
      </w:r>
    </w:p>
    <w:p w:rsidR="00211E71" w:rsidRPr="00211E71" w:rsidRDefault="00211E71" w:rsidP="00A43509">
      <w:pPr>
        <w:pStyle w:val="a3"/>
        <w:spacing w:after="0" w:line="240" w:lineRule="auto"/>
        <w:ind w:left="735"/>
        <w:jc w:val="both"/>
      </w:pPr>
      <w:r>
        <w:t>_______________________________________________________</w:t>
      </w:r>
    </w:p>
    <w:p w:rsidR="00211E71" w:rsidRPr="00E92B93" w:rsidRDefault="00211E71" w:rsidP="00E92B93">
      <w:pPr>
        <w:pStyle w:val="a3"/>
        <w:spacing w:after="0" w:line="240" w:lineRule="auto"/>
        <w:ind w:left="735"/>
        <w:jc w:val="both"/>
        <w:rPr>
          <w:sz w:val="20"/>
          <w:szCs w:val="20"/>
        </w:rPr>
      </w:pPr>
      <w:r w:rsidRPr="00211E71">
        <w:rPr>
          <w:sz w:val="20"/>
          <w:szCs w:val="20"/>
        </w:rPr>
        <w:t>(коллективным договором или локальным нормативным актом работодателя, его наименование</w:t>
      </w:r>
      <w:r>
        <w:rPr>
          <w:sz w:val="20"/>
          <w:szCs w:val="20"/>
        </w:rPr>
        <w:t>)</w:t>
      </w:r>
    </w:p>
    <w:p w:rsidR="00211E71" w:rsidRPr="00211E71" w:rsidRDefault="00211E71" w:rsidP="00E92B93">
      <w:pPr>
        <w:pStyle w:val="a3"/>
        <w:spacing w:after="0" w:line="240" w:lineRule="auto"/>
        <w:ind w:left="0"/>
        <w:jc w:val="both"/>
      </w:pPr>
      <w:r w:rsidRPr="00211E71">
        <w:rPr>
          <w:b/>
        </w:rPr>
        <w:t>VII.</w:t>
      </w:r>
      <w:r w:rsidRPr="00211E71">
        <w:rPr>
          <w:b/>
        </w:rPr>
        <w:tab/>
        <w:t>Социальное страхование и меры социальной поддержки</w:t>
      </w:r>
      <w:r w:rsidRPr="00211E71">
        <w:t xml:space="preserve"> работника, предусмотренные законодательством Российской Федерации, отраслевым соглашением, коллективным договором, настоящим Трудовым договором</w:t>
      </w:r>
    </w:p>
    <w:p w:rsidR="00211E71" w:rsidRPr="00211E71" w:rsidRDefault="00211E71" w:rsidP="00E92B93">
      <w:pPr>
        <w:pStyle w:val="a3"/>
        <w:spacing w:after="0" w:line="240" w:lineRule="auto"/>
        <w:ind w:left="0"/>
        <w:jc w:val="both"/>
      </w:pPr>
      <w:r w:rsidRPr="00211E71">
        <w:t>27.</w:t>
      </w:r>
      <w:r w:rsidRPr="00211E71">
        <w:tab/>
        <w:t>Работник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211E71" w:rsidRPr="00211E71" w:rsidRDefault="00211E71" w:rsidP="00E92B93">
      <w:pPr>
        <w:pStyle w:val="a3"/>
        <w:spacing w:after="0" w:line="240" w:lineRule="auto"/>
        <w:ind w:left="0"/>
        <w:jc w:val="both"/>
      </w:pPr>
      <w:r w:rsidRPr="00211E71">
        <w:t>28.</w:t>
      </w:r>
      <w:r w:rsidRPr="00211E71">
        <w:tab/>
        <w:t>Работник имеет право на дополнитель</w:t>
      </w:r>
      <w:r>
        <w:t xml:space="preserve">ное страхование на условиях и в </w:t>
      </w:r>
      <w:r w:rsidRPr="00211E71">
        <w:t>порядке, установленном</w:t>
      </w:r>
      <w:r>
        <w:t xml:space="preserve"> _______________________</w:t>
      </w:r>
      <w:r w:rsidR="003F7A5B">
        <w:t>______________________</w:t>
      </w:r>
    </w:p>
    <w:p w:rsidR="00211E71" w:rsidRPr="00211E71" w:rsidRDefault="00E92B93" w:rsidP="00E92B93">
      <w:pPr>
        <w:pStyle w:val="a3"/>
        <w:spacing w:after="0" w:line="240" w:lineRule="auto"/>
        <w:ind w:left="0"/>
        <w:jc w:val="both"/>
        <w:rPr>
          <w:sz w:val="20"/>
          <w:szCs w:val="20"/>
        </w:rPr>
      </w:pPr>
      <w:r>
        <w:rPr>
          <w:sz w:val="20"/>
          <w:szCs w:val="20"/>
        </w:rPr>
        <w:t xml:space="preserve">                                        </w:t>
      </w:r>
      <w:r w:rsidR="00211E71" w:rsidRPr="00211E71">
        <w:rPr>
          <w:sz w:val="20"/>
          <w:szCs w:val="20"/>
        </w:rPr>
        <w:t>(указать вид страхования, наименование локального нормативного акта Работодателя)</w:t>
      </w:r>
    </w:p>
    <w:p w:rsidR="00211E71" w:rsidRPr="00211E71" w:rsidRDefault="00211E71" w:rsidP="00E92B93">
      <w:pPr>
        <w:spacing w:after="0" w:line="240" w:lineRule="auto"/>
        <w:jc w:val="both"/>
      </w:pPr>
    </w:p>
    <w:p w:rsidR="00211E71" w:rsidRDefault="00211E71" w:rsidP="00E92B93">
      <w:pPr>
        <w:pStyle w:val="a3"/>
        <w:spacing w:after="0" w:line="240" w:lineRule="auto"/>
        <w:ind w:left="0"/>
        <w:jc w:val="both"/>
      </w:pPr>
      <w:r w:rsidRPr="00211E71">
        <w:t>29.</w:t>
      </w:r>
      <w:r w:rsidRPr="00211E71">
        <w:tab/>
        <w:t>Работнику предоставляются следующие меры социальной поддержки, предусмотренные законодательством Российской Федерации, законодательством Ставропольского края, отраслевым соглашением, коллективным договором, настоящим Трудовым договором, включающие:</w:t>
      </w:r>
    </w:p>
    <w:p w:rsidR="00ED708A" w:rsidRPr="00E92B93" w:rsidRDefault="00211E71" w:rsidP="00E92B93">
      <w:pPr>
        <w:pStyle w:val="a3"/>
        <w:spacing w:after="0" w:line="240" w:lineRule="auto"/>
        <w:ind w:left="0"/>
        <w:jc w:val="both"/>
      </w:pPr>
      <w:r>
        <w:t>__________________________________________________________</w:t>
      </w:r>
      <w:r w:rsidR="003F7A5B">
        <w:t>______</w:t>
      </w:r>
    </w:p>
    <w:p w:rsidR="00211E71" w:rsidRPr="00D03449" w:rsidRDefault="00211E71" w:rsidP="00D03449">
      <w:pPr>
        <w:pStyle w:val="a3"/>
        <w:spacing w:after="0" w:line="240" w:lineRule="auto"/>
        <w:ind w:left="0"/>
        <w:jc w:val="both"/>
        <w:rPr>
          <w:b/>
        </w:rPr>
      </w:pPr>
      <w:r w:rsidRPr="00ED708A">
        <w:rPr>
          <w:b/>
        </w:rPr>
        <w:t>VIII.</w:t>
      </w:r>
      <w:r w:rsidRPr="00ED708A">
        <w:rPr>
          <w:b/>
        </w:rPr>
        <w:tab/>
        <w:t>Иные условия настоящего Трудового договора</w:t>
      </w:r>
    </w:p>
    <w:p w:rsidR="00211E71" w:rsidRPr="00211E71" w:rsidRDefault="00211E71" w:rsidP="00D03449">
      <w:pPr>
        <w:pStyle w:val="a3"/>
        <w:spacing w:after="0" w:line="240" w:lineRule="auto"/>
        <w:ind w:left="0"/>
        <w:jc w:val="both"/>
      </w:pPr>
      <w:r w:rsidRPr="00211E71">
        <w:t>30. Работник обязуется не разглашать</w:t>
      </w:r>
      <w:r w:rsidRPr="00211E71">
        <w:tab/>
        <w:t>охраняемую</w:t>
      </w:r>
      <w:r w:rsidRPr="00211E71">
        <w:tab/>
        <w:t>законом тайну</w:t>
      </w:r>
    </w:p>
    <w:p w:rsidR="00211E71" w:rsidRPr="00211E71" w:rsidRDefault="00211E71" w:rsidP="00D03449">
      <w:pPr>
        <w:pStyle w:val="a3"/>
        <w:spacing w:after="0" w:line="240" w:lineRule="auto"/>
        <w:ind w:left="0"/>
        <w:jc w:val="both"/>
      </w:pPr>
      <w:r w:rsidRPr="00211E71">
        <w:t>(государственную, коммерческую, служебную и иную тайну), ставшую известной Работнику в связи с исполнением им трудовых обязанностей.</w:t>
      </w:r>
    </w:p>
    <w:p w:rsidR="00211E71" w:rsidRPr="00211E71" w:rsidRDefault="00211E71" w:rsidP="00D03449">
      <w:pPr>
        <w:pStyle w:val="a3"/>
        <w:spacing w:after="0" w:line="240" w:lineRule="auto"/>
        <w:ind w:left="0"/>
        <w:jc w:val="both"/>
      </w:pPr>
      <w:r w:rsidRPr="00211E71">
        <w:t>С перечнем информации, составляющей охраняемую законом тайну (государственную, коммерческую, служебную и иную тайну), Работник должен быть ознакомлен под роспись.</w:t>
      </w:r>
    </w:p>
    <w:p w:rsidR="00211E71" w:rsidRPr="00211E71" w:rsidRDefault="00211E71" w:rsidP="00D03449">
      <w:pPr>
        <w:pStyle w:val="a3"/>
        <w:spacing w:after="0" w:line="240" w:lineRule="auto"/>
        <w:ind w:left="0"/>
        <w:jc w:val="both"/>
      </w:pPr>
      <w:r w:rsidRPr="00211E71">
        <w:t>31. Иные условия настоящего Трудового договора:</w:t>
      </w:r>
      <w:r>
        <w:t xml:space="preserve"> ___________</w:t>
      </w:r>
      <w:r w:rsidR="003F7A5B">
        <w:t>___________</w:t>
      </w:r>
      <w:r w:rsidRPr="00211E71">
        <w:t>.</w:t>
      </w:r>
    </w:p>
    <w:p w:rsidR="00211E71" w:rsidRPr="00211E71" w:rsidRDefault="00211E71" w:rsidP="00D03449">
      <w:pPr>
        <w:pStyle w:val="a3"/>
        <w:spacing w:after="0" w:line="240" w:lineRule="auto"/>
        <w:ind w:left="0"/>
        <w:jc w:val="center"/>
      </w:pPr>
      <w:r w:rsidRPr="00D03449">
        <w:rPr>
          <w:b/>
        </w:rPr>
        <w:t>IX.</w:t>
      </w:r>
      <w:r w:rsidRPr="00211E71">
        <w:tab/>
      </w:r>
      <w:r w:rsidRPr="00D03449">
        <w:rPr>
          <w:b/>
        </w:rPr>
        <w:t>Ответственность сторон настоящего Трудового договора</w:t>
      </w:r>
    </w:p>
    <w:p w:rsidR="00211E71" w:rsidRPr="00211E71" w:rsidRDefault="00211E71" w:rsidP="00D03449">
      <w:pPr>
        <w:pStyle w:val="a3"/>
        <w:spacing w:after="0" w:line="240" w:lineRule="auto"/>
        <w:ind w:left="0"/>
        <w:jc w:val="both"/>
      </w:pPr>
      <w:r w:rsidRPr="00211E71">
        <w:lastRenderedPageBreak/>
        <w:t>32.</w:t>
      </w:r>
      <w:r w:rsidRPr="00211E71">
        <w:tab/>
        <w:t>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w:t>
      </w:r>
    </w:p>
    <w:p w:rsidR="00211E71" w:rsidRPr="00211E71" w:rsidRDefault="00211E71" w:rsidP="00D03449">
      <w:pPr>
        <w:pStyle w:val="a3"/>
        <w:spacing w:after="0" w:line="240" w:lineRule="auto"/>
        <w:ind w:left="0"/>
        <w:jc w:val="both"/>
      </w:pPr>
      <w:r w:rsidRPr="00211E71">
        <w:t>33.</w:t>
      </w:r>
      <w:r w:rsidRPr="00211E71">
        <w:tab/>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w:t>
      </w:r>
    </w:p>
    <w:p w:rsidR="00211E71" w:rsidRPr="00D03449" w:rsidRDefault="00211E71" w:rsidP="00D03449">
      <w:pPr>
        <w:pStyle w:val="a3"/>
        <w:spacing w:after="0" w:line="240" w:lineRule="auto"/>
        <w:ind w:left="0"/>
        <w:jc w:val="center"/>
        <w:rPr>
          <w:b/>
        </w:rPr>
      </w:pPr>
      <w:r w:rsidRPr="00D03449">
        <w:rPr>
          <w:b/>
        </w:rPr>
        <w:t>X.</w:t>
      </w:r>
      <w:r w:rsidRPr="00D03449">
        <w:rPr>
          <w:b/>
        </w:rPr>
        <w:tab/>
        <w:t>Изменение и прекращение настоящего Трудового договора</w:t>
      </w:r>
    </w:p>
    <w:p w:rsidR="00211E71" w:rsidRPr="00211E71" w:rsidRDefault="00211E71" w:rsidP="00D03449">
      <w:pPr>
        <w:pStyle w:val="a3"/>
        <w:spacing w:after="0" w:line="240" w:lineRule="auto"/>
        <w:ind w:left="0"/>
        <w:jc w:val="both"/>
      </w:pPr>
      <w:r w:rsidRPr="00211E71">
        <w:t>34.</w:t>
      </w:r>
      <w:r w:rsidRPr="00211E71">
        <w:tab/>
        <w:t>Изменения могут быть внесены в настоящий Трудовой договор:</w:t>
      </w:r>
    </w:p>
    <w:p w:rsidR="00211E71" w:rsidRPr="00211E71" w:rsidRDefault="00211E71" w:rsidP="00D03449">
      <w:pPr>
        <w:pStyle w:val="a3"/>
        <w:spacing w:after="0" w:line="240" w:lineRule="auto"/>
        <w:ind w:left="0"/>
        <w:jc w:val="both"/>
      </w:pPr>
      <w:r w:rsidRPr="00211E71">
        <w:t>1)</w:t>
      </w:r>
      <w:r w:rsidRPr="00211E71">
        <w:tab/>
        <w:t>по соглашению сторон, при изменении законодательства Российской Федерации в части, затрагивающей права, обязанности и интересы сторон;</w:t>
      </w:r>
    </w:p>
    <w:p w:rsidR="00211E71" w:rsidRPr="00211E71" w:rsidRDefault="00211E71" w:rsidP="00D03449">
      <w:pPr>
        <w:pStyle w:val="a3"/>
        <w:spacing w:after="0" w:line="240" w:lineRule="auto"/>
        <w:ind w:left="0"/>
        <w:jc w:val="both"/>
      </w:pPr>
      <w:r w:rsidRPr="00211E71">
        <w:t>2)</w:t>
      </w:r>
      <w:r w:rsidRPr="00211E71">
        <w:tab/>
        <w:t>по инициативе сторон;</w:t>
      </w:r>
    </w:p>
    <w:p w:rsidR="00211E71" w:rsidRDefault="00211E71" w:rsidP="00D03449">
      <w:pPr>
        <w:pStyle w:val="a3"/>
        <w:spacing w:after="0" w:line="240" w:lineRule="auto"/>
        <w:ind w:left="0"/>
        <w:jc w:val="both"/>
      </w:pPr>
      <w:r w:rsidRPr="00211E71">
        <w:t>3)</w:t>
      </w:r>
      <w:r w:rsidRPr="00211E71">
        <w:tab/>
        <w:t>в других случаях, предусмотренных Трудовым кодексом Российской Федерации.</w:t>
      </w:r>
    </w:p>
    <w:p w:rsidR="00211E71" w:rsidRPr="00211E71" w:rsidRDefault="00211E71" w:rsidP="00D03449">
      <w:pPr>
        <w:pStyle w:val="a3"/>
        <w:spacing w:after="0" w:line="240" w:lineRule="auto"/>
        <w:ind w:left="0"/>
        <w:jc w:val="both"/>
      </w:pPr>
      <w:r w:rsidRPr="00211E71">
        <w:t>35.</w:t>
      </w:r>
      <w:r w:rsidRPr="00211E71">
        <w:tab/>
        <w:t>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w:t>
      </w:r>
    </w:p>
    <w:p w:rsidR="00211E71" w:rsidRPr="00211E71" w:rsidRDefault="00211E71" w:rsidP="00D03449">
      <w:pPr>
        <w:pStyle w:val="a3"/>
        <w:spacing w:after="0" w:line="240" w:lineRule="auto"/>
        <w:ind w:left="0"/>
        <w:jc w:val="both"/>
      </w:pPr>
      <w:r w:rsidRPr="00211E71">
        <w:t>О предстоящем увольнении в связи с ликвидацией учреждения, сокращением численности или штата работников Работодатель обязан предупредить Работника персонально и под роспись не менее чем за 2 месяца до увольнения (статья 180 Трудового кодекса Российской Федерации).</w:t>
      </w:r>
    </w:p>
    <w:p w:rsidR="00211E71" w:rsidRPr="00211E71" w:rsidRDefault="00211E71" w:rsidP="00D03449">
      <w:pPr>
        <w:pStyle w:val="a3"/>
        <w:spacing w:after="0" w:line="240" w:lineRule="auto"/>
        <w:ind w:left="0"/>
        <w:jc w:val="both"/>
      </w:pPr>
      <w:r w:rsidRPr="00211E71">
        <w:t>36.</w:t>
      </w:r>
      <w:r w:rsidRPr="00211E71">
        <w:tab/>
        <w:t>Настоящий Трудовой договор прекращается по основаниям, установленным Трудовым кодексом Российской Федерации и иными федеральными законами.</w:t>
      </w:r>
    </w:p>
    <w:p w:rsidR="00211E71" w:rsidRPr="00211E71" w:rsidRDefault="00211E71" w:rsidP="00D03449">
      <w:pPr>
        <w:pStyle w:val="a3"/>
        <w:spacing w:after="0" w:line="240" w:lineRule="auto"/>
        <w:ind w:left="0"/>
        <w:jc w:val="both"/>
      </w:pPr>
      <w:r w:rsidRPr="00211E71">
        <w:t>При расторжении настоящего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w:t>
      </w:r>
    </w:p>
    <w:p w:rsidR="00211E71" w:rsidRPr="00D03449" w:rsidRDefault="00211E71" w:rsidP="00D03449">
      <w:pPr>
        <w:pStyle w:val="a3"/>
        <w:spacing w:after="0" w:line="240" w:lineRule="auto"/>
        <w:ind w:left="0"/>
        <w:jc w:val="both"/>
        <w:rPr>
          <w:b/>
        </w:rPr>
      </w:pPr>
      <w:r w:rsidRPr="00ED708A">
        <w:rPr>
          <w:b/>
        </w:rPr>
        <w:t>XI. Заключительные положения</w:t>
      </w:r>
    </w:p>
    <w:p w:rsidR="00211E71" w:rsidRPr="00211E71" w:rsidRDefault="00211E71" w:rsidP="00D03449">
      <w:pPr>
        <w:pStyle w:val="a3"/>
        <w:spacing w:after="0" w:line="240" w:lineRule="auto"/>
        <w:ind w:left="0"/>
        <w:jc w:val="both"/>
      </w:pPr>
      <w:r w:rsidRPr="00211E71">
        <w:t>37.</w:t>
      </w:r>
      <w:r w:rsidRPr="00211E71">
        <w:tab/>
        <w:t>Трудовые споры и разногласия сторон по вопросам соблюдения условий настоящего Трудового договора разрешаются по соглашению сторон, а в случае не достижения соглашения рассматриваются комиссией учреждения по трудовым спорам и (или) судом в порядке, установленном законодательством Российской Федерации.</w:t>
      </w:r>
    </w:p>
    <w:p w:rsidR="00211E71" w:rsidRPr="00211E71" w:rsidRDefault="00211E71" w:rsidP="00D03449">
      <w:pPr>
        <w:pStyle w:val="a3"/>
        <w:spacing w:after="0" w:line="240" w:lineRule="auto"/>
        <w:ind w:left="0"/>
        <w:jc w:val="both"/>
      </w:pPr>
      <w:r w:rsidRPr="00211E71">
        <w:t>38.</w:t>
      </w:r>
      <w:r w:rsidRPr="00211E71">
        <w:tab/>
      </w:r>
      <w:r w:rsidR="0032441A">
        <w:t>В</w:t>
      </w:r>
      <w:r w:rsidRPr="00211E71">
        <w:t xml:space="preserve"> части, не предусмотренной настоящим Трудовым договором, стороны руководствуются законодательством Российской Федерации.</w:t>
      </w:r>
    </w:p>
    <w:p w:rsidR="00211E71" w:rsidRPr="00211E71" w:rsidRDefault="00211E71" w:rsidP="00D03449">
      <w:pPr>
        <w:pStyle w:val="a3"/>
        <w:spacing w:after="0" w:line="240" w:lineRule="auto"/>
        <w:ind w:left="0"/>
        <w:jc w:val="both"/>
      </w:pPr>
      <w:r w:rsidRPr="00211E71">
        <w:t>39.</w:t>
      </w:r>
      <w:r w:rsidRPr="00211E71">
        <w:tab/>
        <w:t>Настоящий Трудовой договор заключен в двух экземплярах (если иное не предусмотрено законодательством Российской Федерации), имеющих одинаковую юридическую силу.</w:t>
      </w:r>
    </w:p>
    <w:p w:rsidR="00211E71" w:rsidRDefault="00211E71" w:rsidP="00D03449">
      <w:pPr>
        <w:pStyle w:val="a3"/>
        <w:spacing w:after="0" w:line="240" w:lineRule="auto"/>
        <w:ind w:left="0"/>
        <w:jc w:val="both"/>
      </w:pPr>
      <w:r w:rsidRPr="00211E71">
        <w:lastRenderedPageBreak/>
        <w:t>Один экземпляр настоящего Трудового договора хранится у Работодателя, второй экземпляр настоящего Трудового договора передается Работнику.</w:t>
      </w:r>
    </w:p>
    <w:p w:rsidR="0032441A" w:rsidRDefault="0032441A" w:rsidP="0032441A">
      <w:pPr>
        <w:spacing w:after="0" w:line="240" w:lineRule="auto"/>
        <w:jc w:val="both"/>
      </w:pPr>
    </w:p>
    <w:p w:rsidR="0032441A" w:rsidRDefault="0032441A" w:rsidP="0032441A">
      <w:pPr>
        <w:spacing w:after="0" w:line="240" w:lineRule="auto"/>
        <w:jc w:val="both"/>
      </w:pPr>
    </w:p>
    <w:p w:rsidR="001E2F9F" w:rsidRDefault="00211E71" w:rsidP="0032441A">
      <w:pPr>
        <w:spacing w:after="0" w:line="240" w:lineRule="auto"/>
        <w:jc w:val="both"/>
      </w:pPr>
      <w:r w:rsidRPr="00211E71">
        <w:t>РАБОТОДАТЕЛЬ</w:t>
      </w:r>
      <w:r w:rsidRPr="00211E71">
        <w:tab/>
      </w:r>
      <w:r>
        <w:t xml:space="preserve">                                                 </w:t>
      </w:r>
      <w:r w:rsidRPr="00211E71">
        <w:t>РАБОТНИК</w:t>
      </w:r>
    </w:p>
    <w:p w:rsidR="00211E71" w:rsidRPr="00211E71" w:rsidRDefault="00211E71" w:rsidP="00A43509">
      <w:pPr>
        <w:spacing w:after="0" w:line="240" w:lineRule="auto"/>
        <w:jc w:val="both"/>
        <w:rPr>
          <w:rFonts w:eastAsia="Times New Roman"/>
          <w:sz w:val="24"/>
          <w:szCs w:val="24"/>
          <w:lang w:eastAsia="ru-RU"/>
        </w:rPr>
      </w:pPr>
      <w:r w:rsidRPr="00211E71">
        <w:rPr>
          <w:rFonts w:eastAsia="Times New Roman"/>
          <w:b/>
          <w:bCs/>
          <w:sz w:val="18"/>
          <w:szCs w:val="18"/>
          <w:lang w:eastAsia="ru-RU"/>
        </w:rPr>
        <w:t>полное наименование учреждения в соответствии с</w:t>
      </w:r>
      <w:r w:rsidRPr="00211E71">
        <w:rPr>
          <w:rFonts w:eastAsia="Times New Roman"/>
          <w:lang w:eastAsia="ru-RU"/>
        </w:rPr>
        <w:t xml:space="preserve"> </w:t>
      </w:r>
      <w:r>
        <w:rPr>
          <w:rFonts w:eastAsia="Times New Roman"/>
          <w:lang w:eastAsia="ru-RU"/>
        </w:rPr>
        <w:t xml:space="preserve">                                           </w:t>
      </w:r>
      <w:r w:rsidRPr="00211E71">
        <w:rPr>
          <w:rFonts w:eastAsia="Times New Roman"/>
          <w:b/>
          <w:bCs/>
          <w:sz w:val="18"/>
          <w:szCs w:val="18"/>
          <w:lang w:eastAsia="ru-RU"/>
        </w:rPr>
        <w:t>(Ф.И.О.)</w:t>
      </w:r>
    </w:p>
    <w:p w:rsidR="00211E71" w:rsidRPr="00211E71" w:rsidRDefault="00D03449" w:rsidP="00A43509">
      <w:pPr>
        <w:spacing w:after="0" w:line="240" w:lineRule="auto"/>
        <w:jc w:val="both"/>
        <w:rPr>
          <w:rFonts w:eastAsia="Times New Roman"/>
          <w:sz w:val="24"/>
          <w:szCs w:val="24"/>
          <w:lang w:eastAsia="ru-RU"/>
        </w:rPr>
      </w:pPr>
      <w:r>
        <w:rPr>
          <w:rFonts w:eastAsia="Times New Roman"/>
          <w:lang w:eastAsia="ru-RU"/>
        </w:rPr>
        <w:t xml:space="preserve">                                                                                   </w:t>
      </w:r>
      <w:r w:rsidR="00211E71" w:rsidRPr="00211E71">
        <w:rPr>
          <w:rFonts w:eastAsia="Times New Roman"/>
          <w:lang w:eastAsia="ru-RU"/>
        </w:rPr>
        <w:t>Адрес места жительства</w:t>
      </w:r>
    </w:p>
    <w:p w:rsidR="00211E71" w:rsidRPr="00211E71" w:rsidRDefault="00211E71" w:rsidP="00A43509">
      <w:pPr>
        <w:spacing w:after="0" w:line="240" w:lineRule="auto"/>
        <w:jc w:val="both"/>
        <w:rPr>
          <w:rFonts w:eastAsia="Times New Roman"/>
          <w:sz w:val="24"/>
          <w:szCs w:val="24"/>
          <w:lang w:eastAsia="ru-RU"/>
        </w:rPr>
      </w:pPr>
    </w:p>
    <w:p w:rsidR="00211E71" w:rsidRPr="00211E71" w:rsidRDefault="00211E71" w:rsidP="00A43509">
      <w:pPr>
        <w:spacing w:after="0" w:line="240" w:lineRule="auto"/>
        <w:jc w:val="both"/>
        <w:rPr>
          <w:rFonts w:eastAsia="Times New Roman"/>
          <w:sz w:val="24"/>
          <w:szCs w:val="24"/>
          <w:lang w:eastAsia="ru-RU"/>
        </w:rPr>
      </w:pPr>
      <w:r w:rsidRPr="00211E71">
        <w:rPr>
          <w:rFonts w:eastAsia="Times New Roman"/>
          <w:b/>
          <w:bCs/>
          <w:sz w:val="18"/>
          <w:szCs w:val="18"/>
          <w:lang w:eastAsia="ru-RU"/>
        </w:rPr>
        <w:t>учредительным документом)</w:t>
      </w:r>
    </w:p>
    <w:p w:rsidR="00211E71" w:rsidRPr="0032441A" w:rsidRDefault="0032441A" w:rsidP="00A43509">
      <w:pPr>
        <w:spacing w:after="0" w:line="240" w:lineRule="auto"/>
        <w:jc w:val="both"/>
        <w:rPr>
          <w:rFonts w:eastAsia="Times New Roman"/>
          <w:sz w:val="24"/>
          <w:szCs w:val="24"/>
          <w:lang w:eastAsia="ru-RU"/>
        </w:rPr>
      </w:pPr>
      <w:r>
        <w:rPr>
          <w:rFonts w:eastAsia="Times New Roman"/>
          <w:lang w:eastAsia="ru-RU"/>
        </w:rPr>
        <w:t xml:space="preserve">Юридический адрес                                             </w:t>
      </w:r>
      <w:r w:rsidR="00D03449">
        <w:rPr>
          <w:rFonts w:eastAsia="Times New Roman"/>
          <w:lang w:eastAsia="ru-RU"/>
        </w:rPr>
        <w:t xml:space="preserve">  </w:t>
      </w:r>
      <w:r w:rsidR="00211E71" w:rsidRPr="00211E71">
        <w:rPr>
          <w:rFonts w:eastAsia="Times New Roman"/>
          <w:lang w:eastAsia="ru-RU"/>
        </w:rPr>
        <w:t>Паспорт</w:t>
      </w:r>
      <w:r w:rsidR="00211E71">
        <w:rPr>
          <w:rFonts w:eastAsia="Times New Roman"/>
          <w:lang w:eastAsia="ru-RU"/>
        </w:rPr>
        <w:t xml:space="preserve"> (иной документ,</w:t>
      </w:r>
    </w:p>
    <w:p w:rsidR="00211E71" w:rsidRPr="00211E71" w:rsidRDefault="00D03449" w:rsidP="00A43509">
      <w:pPr>
        <w:spacing w:after="0" w:line="240" w:lineRule="auto"/>
        <w:jc w:val="both"/>
        <w:rPr>
          <w:rFonts w:eastAsia="Times New Roman"/>
          <w:sz w:val="24"/>
          <w:szCs w:val="24"/>
          <w:lang w:eastAsia="ru-RU"/>
        </w:rPr>
      </w:pPr>
      <w:r>
        <w:rPr>
          <w:rFonts w:eastAsia="Times New Roman"/>
          <w:lang w:eastAsia="ru-RU"/>
        </w:rPr>
        <w:t xml:space="preserve">                                                                                   </w:t>
      </w:r>
      <w:r w:rsidR="00211E71">
        <w:rPr>
          <w:rFonts w:eastAsia="Times New Roman"/>
          <w:lang w:eastAsia="ru-RU"/>
        </w:rPr>
        <w:t xml:space="preserve">удостоверяющий </w:t>
      </w:r>
      <w:r w:rsidR="00211E71" w:rsidRPr="00211E71">
        <w:rPr>
          <w:rFonts w:eastAsia="Times New Roman"/>
          <w:lang w:eastAsia="ru-RU"/>
        </w:rPr>
        <w:t>личность)</w:t>
      </w:r>
    </w:p>
    <w:p w:rsidR="00211E71" w:rsidRPr="00211E71" w:rsidRDefault="00211E71" w:rsidP="00A43509">
      <w:pPr>
        <w:spacing w:after="0" w:line="240" w:lineRule="auto"/>
        <w:jc w:val="both"/>
        <w:rPr>
          <w:rFonts w:eastAsia="Times New Roman"/>
          <w:sz w:val="24"/>
          <w:szCs w:val="24"/>
          <w:lang w:eastAsia="ru-RU"/>
        </w:rPr>
      </w:pPr>
      <w:r w:rsidRPr="00211E71">
        <w:rPr>
          <w:rFonts w:eastAsia="Times New Roman"/>
          <w:lang w:eastAsia="ru-RU"/>
        </w:rPr>
        <w:t>ИНН</w:t>
      </w:r>
    </w:p>
    <w:p w:rsidR="00211E71" w:rsidRPr="00211E71" w:rsidRDefault="00211E71" w:rsidP="00A43509">
      <w:pPr>
        <w:spacing w:after="0" w:line="240" w:lineRule="auto"/>
        <w:jc w:val="both"/>
        <w:rPr>
          <w:rFonts w:eastAsia="Times New Roman"/>
          <w:sz w:val="24"/>
          <w:szCs w:val="24"/>
          <w:lang w:eastAsia="ru-RU"/>
        </w:rPr>
      </w:pPr>
      <w:r w:rsidRPr="00211E71">
        <w:rPr>
          <w:rFonts w:eastAsia="Times New Roman"/>
          <w:b/>
          <w:bCs/>
          <w:sz w:val="18"/>
          <w:szCs w:val="18"/>
          <w:lang w:eastAsia="ru-RU"/>
        </w:rPr>
        <w:t>(</w:t>
      </w:r>
      <w:r w:rsidR="00547095" w:rsidRPr="00211E71">
        <w:rPr>
          <w:rFonts w:eastAsia="Times New Roman"/>
          <w:b/>
          <w:bCs/>
          <w:sz w:val="18"/>
          <w:szCs w:val="18"/>
          <w:lang w:eastAsia="ru-RU"/>
        </w:rPr>
        <w:t>должность)</w:t>
      </w:r>
      <w:r w:rsidR="00547095" w:rsidRPr="00211E71">
        <w:rPr>
          <w:rFonts w:eastAsia="Times New Roman"/>
          <w:lang w:eastAsia="ru-RU"/>
        </w:rPr>
        <w:t xml:space="preserve"> </w:t>
      </w:r>
      <w:r w:rsidR="00547095">
        <w:rPr>
          <w:rFonts w:eastAsia="Times New Roman"/>
          <w:lang w:eastAsia="ru-RU"/>
        </w:rPr>
        <w:t xml:space="preserve"> </w:t>
      </w:r>
      <w:r>
        <w:rPr>
          <w:rFonts w:eastAsia="Times New Roman"/>
          <w:lang w:eastAsia="ru-RU"/>
        </w:rPr>
        <w:t xml:space="preserve">                                                                  </w:t>
      </w:r>
      <w:r w:rsidR="00547095">
        <w:rPr>
          <w:rFonts w:eastAsia="Times New Roman"/>
          <w:lang w:eastAsia="ru-RU"/>
        </w:rPr>
        <w:t xml:space="preserve"> </w:t>
      </w:r>
      <w:r w:rsidRPr="00211E71">
        <w:rPr>
          <w:rFonts w:eastAsia="Times New Roman"/>
          <w:lang w:eastAsia="ru-RU"/>
        </w:rPr>
        <w:t>серия</w:t>
      </w:r>
      <w:r w:rsidRPr="00211E71">
        <w:rPr>
          <w:rFonts w:eastAsia="Times New Roman"/>
          <w:lang w:eastAsia="ru-RU"/>
        </w:rPr>
        <w:tab/>
        <w:t>№</w:t>
      </w:r>
    </w:p>
    <w:p w:rsidR="00211E71" w:rsidRPr="00211E71" w:rsidRDefault="00D03449" w:rsidP="00A43509">
      <w:pPr>
        <w:spacing w:after="0" w:line="240" w:lineRule="auto"/>
        <w:jc w:val="both"/>
        <w:rPr>
          <w:rFonts w:eastAsia="Times New Roman"/>
          <w:sz w:val="24"/>
          <w:szCs w:val="24"/>
          <w:lang w:eastAsia="ru-RU"/>
        </w:rPr>
      </w:pPr>
      <w:r>
        <w:rPr>
          <w:rFonts w:eastAsia="Times New Roman"/>
          <w:lang w:eastAsia="ru-RU"/>
        </w:rPr>
        <w:t xml:space="preserve">                                                                        </w:t>
      </w:r>
      <w:r w:rsidR="0032441A">
        <w:rPr>
          <w:rFonts w:eastAsia="Times New Roman"/>
          <w:lang w:eastAsia="ru-RU"/>
        </w:rPr>
        <w:t xml:space="preserve">           Кем </w:t>
      </w:r>
      <w:r w:rsidR="00211E71" w:rsidRPr="00211E71">
        <w:rPr>
          <w:rFonts w:eastAsia="Times New Roman"/>
          <w:lang w:eastAsia="ru-RU"/>
        </w:rPr>
        <w:t>выдан</w:t>
      </w:r>
      <w:r>
        <w:rPr>
          <w:rFonts w:eastAsia="Times New Roman"/>
          <w:lang w:eastAsia="ru-RU"/>
        </w:rPr>
        <w:t xml:space="preserve">                                                                                                     </w:t>
      </w:r>
      <w:r w:rsidR="00211E71" w:rsidRPr="00211E71">
        <w:rPr>
          <w:rFonts w:eastAsia="Times New Roman"/>
          <w:lang w:eastAsia="ru-RU"/>
        </w:rPr>
        <w:t>дата выдачи</w:t>
      </w:r>
    </w:p>
    <w:p w:rsidR="0048636B" w:rsidRDefault="00211E71" w:rsidP="00A43509">
      <w:pPr>
        <w:spacing w:after="0" w:line="240" w:lineRule="auto"/>
        <w:jc w:val="both"/>
        <w:rPr>
          <w:rFonts w:eastAsia="Times New Roman"/>
          <w:b/>
          <w:bCs/>
          <w:sz w:val="18"/>
          <w:szCs w:val="18"/>
          <w:lang w:eastAsia="ru-RU"/>
        </w:rPr>
      </w:pPr>
      <w:r w:rsidRPr="00211E71">
        <w:rPr>
          <w:rFonts w:eastAsia="Times New Roman"/>
          <w:b/>
          <w:bCs/>
          <w:sz w:val="18"/>
          <w:szCs w:val="18"/>
          <w:lang w:eastAsia="ru-RU"/>
        </w:rPr>
        <w:t>(подпись)</w:t>
      </w:r>
      <w:r w:rsidRPr="00211E71">
        <w:rPr>
          <w:rFonts w:eastAsia="Times New Roman"/>
          <w:b/>
          <w:bCs/>
          <w:sz w:val="18"/>
          <w:szCs w:val="18"/>
          <w:lang w:eastAsia="ru-RU"/>
        </w:rPr>
        <w:tab/>
        <w:t>(Ф.И.О.)</w:t>
      </w:r>
      <w:r>
        <w:rPr>
          <w:rFonts w:eastAsia="Times New Roman"/>
          <w:sz w:val="24"/>
          <w:szCs w:val="24"/>
          <w:lang w:eastAsia="ru-RU"/>
        </w:rPr>
        <w:t xml:space="preserve">                                                                                             </w:t>
      </w:r>
      <w:r w:rsidRPr="00211E71">
        <w:rPr>
          <w:rFonts w:eastAsia="Times New Roman"/>
          <w:b/>
          <w:bCs/>
          <w:sz w:val="18"/>
          <w:szCs w:val="18"/>
          <w:lang w:eastAsia="ru-RU"/>
        </w:rPr>
        <w:t>(подпись)</w:t>
      </w:r>
    </w:p>
    <w:p w:rsidR="00211E71" w:rsidRDefault="00211E71" w:rsidP="00A43509">
      <w:pPr>
        <w:spacing w:after="0" w:line="240" w:lineRule="auto"/>
        <w:jc w:val="both"/>
        <w:rPr>
          <w:rFonts w:eastAsia="Times New Roman"/>
          <w:b/>
          <w:bCs/>
          <w:sz w:val="18"/>
          <w:szCs w:val="18"/>
          <w:lang w:eastAsia="ru-RU"/>
        </w:rPr>
      </w:pPr>
      <w:r w:rsidRPr="00211E71">
        <w:rPr>
          <w:rFonts w:eastAsia="Times New Roman"/>
          <w:b/>
          <w:bCs/>
          <w:sz w:val="18"/>
          <w:szCs w:val="18"/>
          <w:lang w:eastAsia="ru-RU"/>
        </w:rPr>
        <w:t>МП</w:t>
      </w:r>
    </w:p>
    <w:p w:rsidR="0048636B" w:rsidRPr="00211E71" w:rsidRDefault="0048636B" w:rsidP="00A43509">
      <w:pPr>
        <w:spacing w:after="0" w:line="240" w:lineRule="auto"/>
        <w:jc w:val="both"/>
        <w:rPr>
          <w:rFonts w:eastAsia="Times New Roman"/>
          <w:sz w:val="24"/>
          <w:szCs w:val="24"/>
          <w:lang w:eastAsia="ru-RU"/>
        </w:rPr>
      </w:pPr>
    </w:p>
    <w:p w:rsidR="0048636B" w:rsidRDefault="00211E71" w:rsidP="00A43509">
      <w:pPr>
        <w:spacing w:after="0" w:line="240" w:lineRule="auto"/>
        <w:jc w:val="both"/>
        <w:rPr>
          <w:rFonts w:eastAsia="Times New Roman"/>
          <w:lang w:eastAsia="ru-RU"/>
        </w:rPr>
      </w:pPr>
      <w:r w:rsidRPr="00211E71">
        <w:rPr>
          <w:rFonts w:eastAsia="Times New Roman"/>
          <w:lang w:eastAsia="ru-RU"/>
        </w:rPr>
        <w:t>Работник получил один экземпляр настоящего Трудового договора «</w:t>
      </w:r>
      <w:r w:rsidR="0048636B">
        <w:rPr>
          <w:rFonts w:eastAsia="Times New Roman"/>
          <w:lang w:eastAsia="ru-RU"/>
        </w:rPr>
        <w:t xml:space="preserve">  »</w:t>
      </w:r>
    </w:p>
    <w:p w:rsidR="00211E71" w:rsidRPr="00211E71" w:rsidRDefault="0048636B" w:rsidP="00A43509">
      <w:pPr>
        <w:spacing w:after="0" w:line="240" w:lineRule="auto"/>
        <w:jc w:val="both"/>
        <w:rPr>
          <w:rFonts w:eastAsia="Times New Roman"/>
          <w:sz w:val="24"/>
          <w:szCs w:val="24"/>
          <w:lang w:eastAsia="ru-RU"/>
        </w:rPr>
      </w:pPr>
      <w:r>
        <w:rPr>
          <w:rFonts w:eastAsia="Times New Roman"/>
          <w:lang w:eastAsia="ru-RU"/>
        </w:rPr>
        <w:t>_______</w:t>
      </w:r>
      <w:r w:rsidR="00211E71" w:rsidRPr="00211E71">
        <w:rPr>
          <w:rFonts w:eastAsia="Times New Roman"/>
          <w:lang w:eastAsia="ru-RU"/>
        </w:rPr>
        <w:t xml:space="preserve"> 20</w:t>
      </w:r>
      <w:r>
        <w:rPr>
          <w:rFonts w:eastAsia="Times New Roman"/>
          <w:lang w:eastAsia="ru-RU"/>
        </w:rPr>
        <w:t xml:space="preserve">  </w:t>
      </w:r>
      <w:r w:rsidR="00211E71" w:rsidRPr="00211E71">
        <w:rPr>
          <w:rFonts w:eastAsia="Times New Roman"/>
          <w:lang w:eastAsia="ru-RU"/>
        </w:rPr>
        <w:t xml:space="preserve"> г.</w:t>
      </w:r>
    </w:p>
    <w:p w:rsidR="00211E71" w:rsidRPr="00211E71" w:rsidRDefault="00211E71" w:rsidP="00A43509">
      <w:pPr>
        <w:spacing w:after="0" w:line="240" w:lineRule="auto"/>
        <w:jc w:val="both"/>
        <w:rPr>
          <w:rFonts w:eastAsia="Times New Roman"/>
          <w:sz w:val="24"/>
          <w:szCs w:val="24"/>
          <w:lang w:eastAsia="ru-RU"/>
        </w:rPr>
      </w:pPr>
    </w:p>
    <w:p w:rsidR="00211E71" w:rsidRPr="00211E71" w:rsidRDefault="00211E71" w:rsidP="00A43509">
      <w:pPr>
        <w:spacing w:after="0" w:line="240" w:lineRule="auto"/>
        <w:jc w:val="both"/>
        <w:rPr>
          <w:rFonts w:eastAsia="Times New Roman"/>
          <w:sz w:val="24"/>
          <w:szCs w:val="24"/>
          <w:lang w:eastAsia="ru-RU"/>
        </w:rPr>
      </w:pPr>
      <w:r w:rsidRPr="00211E71">
        <w:rPr>
          <w:rFonts w:eastAsia="Times New Roman"/>
          <w:b/>
          <w:bCs/>
          <w:sz w:val="18"/>
          <w:szCs w:val="18"/>
          <w:lang w:eastAsia="ru-RU"/>
        </w:rPr>
        <w:t>(подпись Работника)</w:t>
      </w:r>
    </w:p>
    <w:p w:rsidR="00211E71" w:rsidRDefault="00211E71" w:rsidP="00A43509">
      <w:pPr>
        <w:pStyle w:val="a3"/>
        <w:spacing w:after="0" w:line="240" w:lineRule="auto"/>
        <w:ind w:left="735"/>
        <w:jc w:val="both"/>
      </w:pPr>
    </w:p>
    <w:p w:rsidR="0048636B" w:rsidRDefault="0048636B" w:rsidP="00A43509">
      <w:pPr>
        <w:pStyle w:val="a3"/>
        <w:spacing w:after="0" w:line="240" w:lineRule="auto"/>
        <w:ind w:left="735"/>
        <w:jc w:val="both"/>
      </w:pPr>
    </w:p>
    <w:p w:rsidR="0048636B" w:rsidRDefault="0048636B" w:rsidP="00A43509">
      <w:pPr>
        <w:pStyle w:val="a3"/>
        <w:spacing w:after="0" w:line="240" w:lineRule="auto"/>
        <w:ind w:left="735"/>
        <w:jc w:val="both"/>
      </w:pPr>
    </w:p>
    <w:p w:rsidR="0048636B" w:rsidRDefault="0048636B" w:rsidP="00A43509">
      <w:pPr>
        <w:pStyle w:val="a3"/>
        <w:spacing w:after="0" w:line="240" w:lineRule="auto"/>
        <w:ind w:left="735"/>
        <w:jc w:val="both"/>
      </w:pPr>
    </w:p>
    <w:p w:rsidR="0048636B" w:rsidRDefault="0048636B" w:rsidP="00A43509">
      <w:pPr>
        <w:pStyle w:val="a3"/>
        <w:spacing w:after="0" w:line="240" w:lineRule="auto"/>
        <w:ind w:left="735"/>
        <w:jc w:val="both"/>
      </w:pPr>
    </w:p>
    <w:p w:rsidR="0048636B" w:rsidRPr="0048636B" w:rsidRDefault="0048636B" w:rsidP="0032441A">
      <w:pPr>
        <w:spacing w:after="0" w:line="240" w:lineRule="auto"/>
        <w:jc w:val="both"/>
        <w:rPr>
          <w:rFonts w:eastAsia="Times New Roman"/>
          <w:sz w:val="24"/>
          <w:szCs w:val="24"/>
          <w:lang w:eastAsia="ru-RU"/>
        </w:rPr>
      </w:pPr>
      <w:r w:rsidRPr="0048636B">
        <w:rPr>
          <w:rFonts w:eastAsia="Times New Roman"/>
          <w:sz w:val="24"/>
          <w:szCs w:val="24"/>
          <w:lang w:eastAsia="ru-RU"/>
        </w:rPr>
        <w:t xml:space="preserve">Муниципальное бюджетное образовательное учреждение дополнительного образования </w:t>
      </w:r>
      <w:r w:rsidR="0032441A">
        <w:rPr>
          <w:rFonts w:eastAsia="Times New Roman"/>
          <w:sz w:val="24"/>
          <w:szCs w:val="24"/>
          <w:lang w:eastAsia="ru-RU"/>
        </w:rPr>
        <w:t>_____________________________________________________________________________</w:t>
      </w:r>
    </w:p>
    <w:p w:rsidR="0048636B" w:rsidRDefault="0032441A" w:rsidP="00A43509">
      <w:pPr>
        <w:spacing w:after="0" w:line="240" w:lineRule="auto"/>
        <w:jc w:val="both"/>
        <w:rPr>
          <w:rFonts w:eastAsia="Times New Roman"/>
          <w:sz w:val="24"/>
          <w:szCs w:val="24"/>
          <w:lang w:eastAsia="ru-RU"/>
        </w:rPr>
      </w:pPr>
      <w:r>
        <w:rPr>
          <w:rFonts w:eastAsia="Times New Roman"/>
          <w:sz w:val="24"/>
          <w:szCs w:val="24"/>
          <w:lang w:eastAsia="ru-RU"/>
        </w:rPr>
        <w:t xml:space="preserve">                                                 </w:t>
      </w:r>
      <w:r w:rsidR="0048636B" w:rsidRPr="0048636B">
        <w:rPr>
          <w:rFonts w:eastAsia="Times New Roman"/>
          <w:sz w:val="24"/>
          <w:szCs w:val="24"/>
          <w:lang w:eastAsia="ru-RU"/>
        </w:rPr>
        <w:t>(полное юридическое наименование работодателя)</w:t>
      </w:r>
    </w:p>
    <w:p w:rsidR="0048636B" w:rsidRPr="0048636B" w:rsidRDefault="0048636B" w:rsidP="00A43509">
      <w:pPr>
        <w:spacing w:after="0" w:line="240" w:lineRule="auto"/>
        <w:jc w:val="both"/>
        <w:rPr>
          <w:rFonts w:eastAsia="Times New Roman"/>
          <w:sz w:val="24"/>
          <w:szCs w:val="24"/>
          <w:lang w:eastAsia="ru-RU"/>
        </w:rPr>
      </w:pPr>
    </w:p>
    <w:p w:rsidR="0048636B" w:rsidRPr="00D03449" w:rsidRDefault="0048636B" w:rsidP="00A43509">
      <w:pPr>
        <w:spacing w:after="0" w:line="240" w:lineRule="auto"/>
        <w:jc w:val="both"/>
        <w:rPr>
          <w:rFonts w:eastAsia="Times New Roman"/>
          <w:b/>
          <w:lang w:eastAsia="ru-RU"/>
        </w:rPr>
      </w:pPr>
      <w:r w:rsidRPr="00D03449">
        <w:rPr>
          <w:rFonts w:eastAsia="Times New Roman"/>
          <w:b/>
          <w:lang w:eastAsia="ru-RU"/>
        </w:rPr>
        <w:t>ДОПОЛНИТЕЛЬНОЕ СОГЛАШЕНИЕ</w:t>
      </w:r>
    </w:p>
    <w:p w:rsidR="0048636B" w:rsidRDefault="0048636B" w:rsidP="00A43509">
      <w:pPr>
        <w:spacing w:after="0" w:line="240" w:lineRule="auto"/>
        <w:jc w:val="both"/>
        <w:rPr>
          <w:rFonts w:eastAsia="Times New Roman"/>
          <w:lang w:eastAsia="ru-RU"/>
        </w:rPr>
      </w:pPr>
    </w:p>
    <w:p w:rsidR="0048636B" w:rsidRDefault="0048636B" w:rsidP="00A43509">
      <w:pPr>
        <w:spacing w:after="0" w:line="240" w:lineRule="auto"/>
        <w:jc w:val="both"/>
        <w:rPr>
          <w:rFonts w:eastAsia="Times New Roman"/>
          <w:lang w:eastAsia="ru-RU"/>
        </w:rPr>
      </w:pPr>
      <w:r w:rsidRPr="0048636B">
        <w:rPr>
          <w:rFonts w:eastAsia="Times New Roman"/>
          <w:lang w:eastAsia="ru-RU"/>
        </w:rPr>
        <w:t>№</w:t>
      </w:r>
      <w:r w:rsidRPr="0048636B">
        <w:rPr>
          <w:rFonts w:eastAsia="Times New Roman"/>
          <w:lang w:eastAsia="ru-RU"/>
        </w:rPr>
        <w:tab/>
        <w:t xml:space="preserve"> к трудовому договору №</w:t>
      </w:r>
      <w:r>
        <w:rPr>
          <w:rFonts w:eastAsia="Times New Roman"/>
          <w:lang w:eastAsia="ru-RU"/>
        </w:rPr>
        <w:t xml:space="preserve"> __</w:t>
      </w:r>
      <w:r w:rsidRPr="0048636B">
        <w:rPr>
          <w:rFonts w:eastAsia="Times New Roman"/>
          <w:lang w:eastAsia="ru-RU"/>
        </w:rPr>
        <w:tab/>
        <w:t xml:space="preserve"> от « </w:t>
      </w:r>
      <w:r>
        <w:rPr>
          <w:rFonts w:eastAsia="Times New Roman"/>
          <w:lang w:eastAsia="ru-RU"/>
        </w:rPr>
        <w:t xml:space="preserve">  </w:t>
      </w:r>
      <w:r w:rsidRPr="0048636B">
        <w:rPr>
          <w:rFonts w:eastAsia="Times New Roman"/>
          <w:lang w:eastAsia="ru-RU"/>
        </w:rPr>
        <w:t>»</w:t>
      </w:r>
      <w:r w:rsidRPr="0048636B">
        <w:rPr>
          <w:rFonts w:eastAsia="Times New Roman"/>
          <w:lang w:eastAsia="ru-RU"/>
        </w:rPr>
        <w:tab/>
        <w:t>19</w:t>
      </w:r>
      <w:r>
        <w:rPr>
          <w:rFonts w:eastAsia="Times New Roman"/>
          <w:lang w:eastAsia="ru-RU"/>
        </w:rPr>
        <w:t xml:space="preserve"> __</w:t>
      </w:r>
      <w:r w:rsidRPr="0048636B">
        <w:rPr>
          <w:rFonts w:eastAsia="Times New Roman"/>
          <w:lang w:eastAsia="ru-RU"/>
        </w:rPr>
        <w:tab/>
        <w:t>г.</w:t>
      </w:r>
    </w:p>
    <w:p w:rsidR="0048636B" w:rsidRPr="0048636B" w:rsidRDefault="0048636B" w:rsidP="00A43509">
      <w:pPr>
        <w:spacing w:after="0" w:line="240" w:lineRule="auto"/>
        <w:jc w:val="both"/>
        <w:rPr>
          <w:rFonts w:eastAsia="Times New Roman"/>
          <w:sz w:val="24"/>
          <w:szCs w:val="24"/>
          <w:lang w:eastAsia="ru-RU"/>
        </w:rPr>
      </w:pPr>
    </w:p>
    <w:p w:rsidR="0048636B" w:rsidRDefault="0048636B" w:rsidP="00A43509">
      <w:pPr>
        <w:spacing w:after="0" w:line="240" w:lineRule="auto"/>
        <w:jc w:val="both"/>
        <w:rPr>
          <w:rFonts w:eastAsia="Times New Roman"/>
          <w:lang w:eastAsia="ru-RU"/>
        </w:rPr>
      </w:pPr>
      <w:r w:rsidRPr="0048636B">
        <w:rPr>
          <w:rFonts w:eastAsia="Times New Roman"/>
          <w:lang w:eastAsia="ru-RU"/>
        </w:rPr>
        <w:tab/>
        <w:t>«</w:t>
      </w:r>
      <w:r w:rsidRPr="0048636B">
        <w:rPr>
          <w:rFonts w:eastAsia="Times New Roman"/>
          <w:lang w:eastAsia="ru-RU"/>
        </w:rPr>
        <w:tab/>
        <w:t>»</w:t>
      </w:r>
      <w:r w:rsidRPr="0048636B">
        <w:rPr>
          <w:rFonts w:eastAsia="Times New Roman"/>
          <w:lang w:eastAsia="ru-RU"/>
        </w:rPr>
        <w:tab/>
        <w:t xml:space="preserve"> 20</w:t>
      </w:r>
      <w:r>
        <w:rPr>
          <w:rFonts w:eastAsia="Times New Roman"/>
          <w:lang w:eastAsia="ru-RU"/>
        </w:rPr>
        <w:t xml:space="preserve"> __</w:t>
      </w:r>
      <w:r w:rsidRPr="0048636B">
        <w:rPr>
          <w:rFonts w:eastAsia="Times New Roman"/>
          <w:lang w:eastAsia="ru-RU"/>
        </w:rPr>
        <w:tab/>
        <w:t>г.</w:t>
      </w:r>
    </w:p>
    <w:p w:rsidR="0048636B" w:rsidRPr="0048636B" w:rsidRDefault="0048636B" w:rsidP="00A43509">
      <w:pPr>
        <w:spacing w:after="0" w:line="240" w:lineRule="auto"/>
        <w:jc w:val="both"/>
        <w:rPr>
          <w:rFonts w:eastAsia="Times New Roman"/>
          <w:sz w:val="24"/>
          <w:szCs w:val="24"/>
          <w:lang w:eastAsia="ru-RU"/>
        </w:rPr>
      </w:pP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Муниципальное бюджетное образовательное учреждение дополнительного образования</w:t>
      </w:r>
      <w:r w:rsidR="006A4D26">
        <w:rPr>
          <w:rFonts w:eastAsia="Times New Roman"/>
          <w:lang w:eastAsia="ru-RU"/>
        </w:rPr>
        <w:t>______________________________</w:t>
      </w:r>
      <w:r w:rsidRPr="0048636B">
        <w:rPr>
          <w:rFonts w:eastAsia="Times New Roman"/>
          <w:lang w:eastAsia="ru-RU"/>
        </w:rPr>
        <w:t>, в лице дирек</w:t>
      </w:r>
      <w:r w:rsidR="006A4D26">
        <w:rPr>
          <w:rFonts w:eastAsia="Times New Roman"/>
          <w:lang w:eastAsia="ru-RU"/>
        </w:rPr>
        <w:t>тора_____________________________</w:t>
      </w:r>
      <w:r w:rsidRPr="0048636B">
        <w:rPr>
          <w:rFonts w:eastAsia="Times New Roman"/>
          <w:lang w:eastAsia="ru-RU"/>
        </w:rPr>
        <w:t>, действующего на основании Устава, именуемый в дальнейшем «Работодатель», с</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 xml:space="preserve">одной стороны, и </w:t>
      </w:r>
      <w:r>
        <w:rPr>
          <w:rFonts w:eastAsia="Times New Roman"/>
          <w:lang w:eastAsia="ru-RU"/>
        </w:rPr>
        <w:t>________________</w:t>
      </w:r>
      <w:r w:rsidR="00FB3F2B">
        <w:rPr>
          <w:rFonts w:eastAsia="Times New Roman"/>
          <w:lang w:eastAsia="ru-RU"/>
        </w:rPr>
        <w:tab/>
        <w:t>, именуемый</w:t>
      </w:r>
      <w:r w:rsidRPr="0048636B">
        <w:rPr>
          <w:rFonts w:eastAsia="Times New Roman"/>
          <w:lang w:eastAsia="ru-RU"/>
        </w:rPr>
        <w:t xml:space="preserve"> в дальнейшем</w:t>
      </w:r>
    </w:p>
    <w:p w:rsidR="0048636B" w:rsidRPr="0048636B" w:rsidRDefault="00D03449" w:rsidP="00A43509">
      <w:pPr>
        <w:spacing w:after="0" w:line="240" w:lineRule="auto"/>
        <w:jc w:val="both"/>
        <w:rPr>
          <w:rFonts w:eastAsia="Times New Roman"/>
          <w:sz w:val="24"/>
          <w:szCs w:val="24"/>
          <w:lang w:eastAsia="ru-RU"/>
        </w:rPr>
      </w:pPr>
      <w:r>
        <w:rPr>
          <w:rFonts w:eastAsia="Times New Roman"/>
          <w:lang w:eastAsia="ru-RU"/>
        </w:rPr>
        <w:t>«Работник»_______________________________________________, с</w:t>
      </w:r>
    </w:p>
    <w:p w:rsidR="0048636B" w:rsidRPr="00D03449" w:rsidRDefault="00D03449" w:rsidP="00A43509">
      <w:pPr>
        <w:spacing w:after="0" w:line="240" w:lineRule="auto"/>
        <w:jc w:val="both"/>
        <w:rPr>
          <w:rFonts w:eastAsia="Times New Roman"/>
          <w:sz w:val="20"/>
          <w:szCs w:val="20"/>
          <w:lang w:eastAsia="ru-RU"/>
        </w:rPr>
      </w:pPr>
      <w:r>
        <w:rPr>
          <w:rFonts w:eastAsia="Times New Roman"/>
          <w:sz w:val="20"/>
          <w:szCs w:val="20"/>
          <w:lang w:eastAsia="ru-RU"/>
        </w:rPr>
        <w:t xml:space="preserve">                                                                                   </w:t>
      </w:r>
      <w:r w:rsidR="0048636B" w:rsidRPr="00D03449">
        <w:rPr>
          <w:rFonts w:eastAsia="Times New Roman"/>
          <w:sz w:val="20"/>
          <w:szCs w:val="20"/>
          <w:lang w:eastAsia="ru-RU"/>
        </w:rPr>
        <w:t>(Ф.И.О. Работника полностью)</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lastRenderedPageBreak/>
        <w:t>другой стороны, заключили дополнительное соглашение к трудовому договору от «</w:t>
      </w:r>
      <w:r w:rsidRPr="0048636B">
        <w:rPr>
          <w:rFonts w:eastAsia="Times New Roman"/>
          <w:lang w:eastAsia="ru-RU"/>
        </w:rPr>
        <w:tab/>
        <w:t>»</w:t>
      </w:r>
      <w:r>
        <w:rPr>
          <w:rFonts w:eastAsia="Times New Roman"/>
          <w:lang w:eastAsia="ru-RU"/>
        </w:rPr>
        <w:t xml:space="preserve"> ________</w:t>
      </w:r>
      <w:r w:rsidRPr="0048636B">
        <w:rPr>
          <w:rFonts w:eastAsia="Times New Roman"/>
          <w:lang w:eastAsia="ru-RU"/>
        </w:rPr>
        <w:tab/>
        <w:t>19</w:t>
      </w:r>
      <w:r w:rsidRPr="0048636B">
        <w:rPr>
          <w:rFonts w:eastAsia="Times New Roman"/>
          <w:lang w:eastAsia="ru-RU"/>
        </w:rPr>
        <w:tab/>
        <w:t>г. №</w:t>
      </w:r>
      <w:r w:rsidRPr="0048636B">
        <w:rPr>
          <w:rFonts w:eastAsia="Times New Roman"/>
          <w:lang w:eastAsia="ru-RU"/>
        </w:rPr>
        <w:tab/>
      </w:r>
      <w:r w:rsidR="00D03449">
        <w:rPr>
          <w:rFonts w:eastAsia="Times New Roman"/>
          <w:lang w:eastAsia="ru-RU"/>
        </w:rPr>
        <w:t xml:space="preserve">___ </w:t>
      </w:r>
      <w:r w:rsidRPr="0048636B">
        <w:rPr>
          <w:rFonts w:eastAsia="Times New Roman"/>
          <w:lang w:eastAsia="ru-RU"/>
        </w:rPr>
        <w:t>о нижеследующем:</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1. Раздел (абзацы, пункты) трудового договора изложить в следующей редакции:</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1.1. По настоящему трудовому договору Работодатель предоставляет Работнику работу по</w:t>
      </w:r>
      <w:r>
        <w:rPr>
          <w:rFonts w:eastAsia="Times New Roman"/>
          <w:lang w:eastAsia="ru-RU"/>
        </w:rPr>
        <w:t xml:space="preserve"> _________________________________________</w:t>
      </w:r>
    </w:p>
    <w:p w:rsidR="0048636B" w:rsidRDefault="00D03449" w:rsidP="00A43509">
      <w:pPr>
        <w:spacing w:after="0" w:line="240" w:lineRule="auto"/>
        <w:jc w:val="both"/>
        <w:rPr>
          <w:rFonts w:eastAsia="Times New Roman"/>
          <w:b/>
          <w:bCs/>
          <w:sz w:val="18"/>
          <w:szCs w:val="18"/>
          <w:lang w:eastAsia="ru-RU"/>
        </w:rPr>
      </w:pPr>
      <w:r>
        <w:rPr>
          <w:rFonts w:eastAsia="Times New Roman"/>
          <w:b/>
          <w:bCs/>
          <w:sz w:val="18"/>
          <w:szCs w:val="18"/>
          <w:lang w:eastAsia="ru-RU"/>
        </w:rPr>
        <w:t xml:space="preserve">                                                                </w:t>
      </w:r>
      <w:r w:rsidR="0048636B" w:rsidRPr="0048636B">
        <w:rPr>
          <w:rFonts w:eastAsia="Times New Roman"/>
          <w:b/>
          <w:bCs/>
          <w:sz w:val="18"/>
          <w:szCs w:val="18"/>
          <w:lang w:eastAsia="ru-RU"/>
        </w:rPr>
        <w:t>(наименование должности, профессии или</w:t>
      </w:r>
    </w:p>
    <w:p w:rsidR="0048636B" w:rsidRPr="0048636B" w:rsidRDefault="0048636B" w:rsidP="00A43509">
      <w:pPr>
        <w:spacing w:after="0" w:line="240" w:lineRule="auto"/>
        <w:jc w:val="both"/>
        <w:rPr>
          <w:rFonts w:eastAsia="Times New Roman"/>
          <w:sz w:val="24"/>
          <w:szCs w:val="24"/>
          <w:lang w:eastAsia="ru-RU"/>
        </w:rPr>
      </w:pPr>
      <w:r>
        <w:rPr>
          <w:rFonts w:eastAsia="Times New Roman"/>
          <w:b/>
          <w:bCs/>
          <w:sz w:val="18"/>
          <w:szCs w:val="18"/>
          <w:lang w:eastAsia="ru-RU"/>
        </w:rPr>
        <w:t>______________________________________________________________________________________________</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b/>
          <w:bCs/>
          <w:sz w:val="18"/>
          <w:szCs w:val="18"/>
          <w:lang w:eastAsia="ru-RU"/>
        </w:rPr>
        <w:t>специальности с указанием квалификации)</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а Работник обязуется лично выполнять следующую работу в соответствии с условиями настоящего трудового договора:</w:t>
      </w:r>
      <w:r w:rsidR="00D03449">
        <w:rPr>
          <w:rFonts w:eastAsia="Times New Roman"/>
          <w:lang w:eastAsia="ru-RU"/>
        </w:rPr>
        <w:t xml:space="preserve"> ____________________________</w:t>
      </w:r>
    </w:p>
    <w:p w:rsidR="00D03449" w:rsidRDefault="00D03449" w:rsidP="00A43509">
      <w:pPr>
        <w:spacing w:after="0" w:line="240" w:lineRule="auto"/>
        <w:jc w:val="both"/>
        <w:rPr>
          <w:rFonts w:eastAsia="Times New Roman"/>
          <w:sz w:val="18"/>
          <w:szCs w:val="18"/>
          <w:lang w:eastAsia="ru-RU"/>
        </w:rPr>
      </w:pPr>
      <w:r>
        <w:rPr>
          <w:rFonts w:eastAsia="Times New Roman"/>
          <w:sz w:val="18"/>
          <w:szCs w:val="18"/>
          <w:lang w:eastAsia="ru-RU"/>
        </w:rPr>
        <w:t xml:space="preserve">                                                                                                                       </w:t>
      </w:r>
      <w:r w:rsidR="0048636B" w:rsidRPr="0048636B">
        <w:rPr>
          <w:rFonts w:eastAsia="Times New Roman"/>
          <w:sz w:val="18"/>
          <w:szCs w:val="18"/>
          <w:lang w:eastAsia="ru-RU"/>
        </w:rPr>
        <w:t xml:space="preserve">(указать конкретные виды работ, обязанности, </w:t>
      </w:r>
    </w:p>
    <w:p w:rsidR="0048636B" w:rsidRPr="0048636B" w:rsidRDefault="00D03449" w:rsidP="00A43509">
      <w:pPr>
        <w:spacing w:after="0" w:line="240" w:lineRule="auto"/>
        <w:jc w:val="both"/>
        <w:rPr>
          <w:rFonts w:eastAsia="Times New Roman"/>
          <w:sz w:val="24"/>
          <w:szCs w:val="24"/>
          <w:lang w:eastAsia="ru-RU"/>
        </w:rPr>
      </w:pPr>
      <w:r>
        <w:rPr>
          <w:rFonts w:eastAsia="Times New Roman"/>
          <w:sz w:val="18"/>
          <w:szCs w:val="18"/>
          <w:lang w:eastAsia="ru-RU"/>
        </w:rPr>
        <w:t>_______________________________________________________________________________________________________</w:t>
      </w:r>
      <w:r w:rsidR="0048636B" w:rsidRPr="0048636B">
        <w:rPr>
          <w:rFonts w:eastAsia="Times New Roman"/>
          <w:sz w:val="18"/>
          <w:szCs w:val="18"/>
          <w:lang w:eastAsia="ru-RU"/>
        </w:rPr>
        <w:t>которые работник должен выполнять по</w:t>
      </w:r>
      <w:r>
        <w:rPr>
          <w:rFonts w:eastAsia="Times New Roman"/>
          <w:sz w:val="24"/>
          <w:szCs w:val="24"/>
          <w:lang w:eastAsia="ru-RU"/>
        </w:rPr>
        <w:t xml:space="preserve"> </w:t>
      </w:r>
      <w:r w:rsidR="0048636B" w:rsidRPr="0048636B">
        <w:rPr>
          <w:rFonts w:eastAsia="Times New Roman"/>
          <w:sz w:val="18"/>
          <w:szCs w:val="18"/>
          <w:lang w:eastAsia="ru-RU"/>
        </w:rPr>
        <w:t>трудовому договору)</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2. За выполнение трудовых обязанностей, предусмотренных настоящим дополнительным соглашением к трудовому договору, работнику устанавливается заработная плата, включающая в себя:</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 xml:space="preserve">1) должностной оклад (ставку заработной </w:t>
      </w:r>
      <w:r w:rsidR="00D03449" w:rsidRPr="0048636B">
        <w:rPr>
          <w:rFonts w:eastAsia="Times New Roman"/>
          <w:lang w:eastAsia="ru-RU"/>
        </w:rPr>
        <w:t xml:space="preserve">платы) </w:t>
      </w:r>
      <w:r w:rsidR="00D03449" w:rsidRPr="0048636B">
        <w:rPr>
          <w:rFonts w:eastAsia="Times New Roman"/>
          <w:lang w:eastAsia="ru-RU"/>
        </w:rPr>
        <w:tab/>
      </w:r>
      <w:r w:rsidRPr="0048636B">
        <w:rPr>
          <w:rFonts w:eastAsia="Times New Roman"/>
          <w:lang w:eastAsia="ru-RU"/>
        </w:rPr>
        <w:t>рублей в месяц,</w:t>
      </w:r>
    </w:p>
    <w:p w:rsidR="0048636B" w:rsidRPr="0048636B" w:rsidRDefault="0048636B" w:rsidP="00A43509">
      <w:pPr>
        <w:spacing w:after="0" w:line="240" w:lineRule="auto"/>
        <w:jc w:val="both"/>
        <w:rPr>
          <w:rFonts w:eastAsia="Times New Roman"/>
          <w:sz w:val="24"/>
          <w:szCs w:val="24"/>
          <w:lang w:eastAsia="ru-RU"/>
        </w:rPr>
      </w:pPr>
      <w:r w:rsidRPr="0048636B">
        <w:rPr>
          <w:rFonts w:eastAsia="Times New Roman"/>
          <w:lang w:eastAsia="ru-RU"/>
        </w:rPr>
        <w:t>(фиксированную норму отработанного времени)</w:t>
      </w:r>
    </w:p>
    <w:p w:rsidR="0048636B" w:rsidRDefault="0048636B" w:rsidP="00F81C02">
      <w:pPr>
        <w:pStyle w:val="a3"/>
        <w:numPr>
          <w:ilvl w:val="0"/>
          <w:numId w:val="4"/>
        </w:numPr>
        <w:spacing w:after="0" w:line="240" w:lineRule="auto"/>
        <w:ind w:left="0" w:firstLine="0"/>
        <w:jc w:val="both"/>
        <w:rPr>
          <w:rFonts w:eastAsia="Times New Roman"/>
          <w:u w:val="single"/>
          <w:lang w:eastAsia="ru-RU"/>
        </w:rPr>
      </w:pPr>
      <w:r w:rsidRPr="0048636B">
        <w:rPr>
          <w:rFonts w:eastAsia="Times New Roman"/>
          <w:u w:val="single"/>
          <w:lang w:eastAsia="ru-RU"/>
        </w:rPr>
        <w:t>Работнику производятся выплаты компенсационного характера:</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63"/>
        <w:gridCol w:w="3000"/>
        <w:gridCol w:w="3274"/>
      </w:tblGrid>
      <w:tr w:rsidR="003924F6" w:rsidRPr="003924F6" w:rsidTr="00ED708A">
        <w:trPr>
          <w:trHeight w:val="979"/>
        </w:trPr>
        <w:tc>
          <w:tcPr>
            <w:tcW w:w="3163" w:type="dxa"/>
            <w:shd w:val="clear" w:color="auto" w:fill="FFFFFF"/>
          </w:tcPr>
          <w:p w:rsidR="003924F6" w:rsidRPr="003924F6" w:rsidRDefault="003924F6" w:rsidP="00A43509">
            <w:pPr>
              <w:pStyle w:val="a3"/>
              <w:spacing w:line="240" w:lineRule="auto"/>
              <w:jc w:val="both"/>
            </w:pPr>
            <w:r w:rsidRPr="003924F6">
              <w:t>Наименование выплаты</w:t>
            </w:r>
          </w:p>
        </w:tc>
        <w:tc>
          <w:tcPr>
            <w:tcW w:w="3000" w:type="dxa"/>
            <w:shd w:val="clear" w:color="auto" w:fill="FFFFFF"/>
          </w:tcPr>
          <w:p w:rsidR="003924F6" w:rsidRPr="003924F6" w:rsidRDefault="003924F6" w:rsidP="00A43509">
            <w:pPr>
              <w:pStyle w:val="a3"/>
              <w:spacing w:line="240" w:lineRule="auto"/>
              <w:jc w:val="both"/>
            </w:pPr>
            <w:r w:rsidRPr="003924F6">
              <w:t>Размер выплаты</w:t>
            </w:r>
          </w:p>
        </w:tc>
        <w:tc>
          <w:tcPr>
            <w:tcW w:w="3274" w:type="dxa"/>
            <w:shd w:val="clear" w:color="auto" w:fill="FFFFFF"/>
            <w:vAlign w:val="bottom"/>
          </w:tcPr>
          <w:p w:rsidR="003924F6" w:rsidRPr="003924F6" w:rsidRDefault="003924F6" w:rsidP="00A43509">
            <w:pPr>
              <w:pStyle w:val="a3"/>
              <w:jc w:val="both"/>
            </w:pPr>
            <w:r w:rsidRPr="003924F6">
              <w:t>Фактор,</w:t>
            </w:r>
          </w:p>
          <w:p w:rsidR="003924F6" w:rsidRPr="003924F6" w:rsidRDefault="003924F6" w:rsidP="00A43509">
            <w:pPr>
              <w:pStyle w:val="a3"/>
              <w:jc w:val="both"/>
            </w:pPr>
            <w:r w:rsidRPr="003924F6">
              <w:t>обусловливающий получение выплаты</w:t>
            </w:r>
          </w:p>
        </w:tc>
      </w:tr>
      <w:tr w:rsidR="003924F6" w:rsidRPr="003924F6" w:rsidTr="00ED708A">
        <w:trPr>
          <w:trHeight w:val="331"/>
        </w:trPr>
        <w:tc>
          <w:tcPr>
            <w:tcW w:w="3163" w:type="dxa"/>
            <w:shd w:val="clear" w:color="auto" w:fill="FFFFFF"/>
          </w:tcPr>
          <w:p w:rsidR="003924F6" w:rsidRPr="003924F6" w:rsidRDefault="003924F6" w:rsidP="00A43509">
            <w:pPr>
              <w:pStyle w:val="a3"/>
              <w:jc w:val="both"/>
            </w:pPr>
          </w:p>
        </w:tc>
        <w:tc>
          <w:tcPr>
            <w:tcW w:w="3000" w:type="dxa"/>
            <w:shd w:val="clear" w:color="auto" w:fill="FFFFFF"/>
          </w:tcPr>
          <w:p w:rsidR="003924F6" w:rsidRPr="003924F6" w:rsidRDefault="003924F6" w:rsidP="00A43509">
            <w:pPr>
              <w:pStyle w:val="a3"/>
              <w:jc w:val="both"/>
            </w:pPr>
          </w:p>
        </w:tc>
        <w:tc>
          <w:tcPr>
            <w:tcW w:w="3274" w:type="dxa"/>
            <w:shd w:val="clear" w:color="auto" w:fill="FFFFFF"/>
          </w:tcPr>
          <w:p w:rsidR="003924F6" w:rsidRPr="003924F6" w:rsidRDefault="003924F6" w:rsidP="00A43509">
            <w:pPr>
              <w:pStyle w:val="a3"/>
              <w:jc w:val="both"/>
            </w:pPr>
          </w:p>
        </w:tc>
      </w:tr>
      <w:tr w:rsidR="003924F6" w:rsidRPr="003924F6" w:rsidTr="00ED708A">
        <w:trPr>
          <w:trHeight w:val="341"/>
        </w:trPr>
        <w:tc>
          <w:tcPr>
            <w:tcW w:w="3163" w:type="dxa"/>
            <w:shd w:val="clear" w:color="auto" w:fill="FFFFFF"/>
          </w:tcPr>
          <w:p w:rsidR="003924F6" w:rsidRPr="003924F6" w:rsidRDefault="003924F6" w:rsidP="00A43509">
            <w:pPr>
              <w:pStyle w:val="a3"/>
              <w:jc w:val="both"/>
            </w:pPr>
          </w:p>
        </w:tc>
        <w:tc>
          <w:tcPr>
            <w:tcW w:w="3000" w:type="dxa"/>
            <w:shd w:val="clear" w:color="auto" w:fill="FFFFFF"/>
          </w:tcPr>
          <w:p w:rsidR="003924F6" w:rsidRPr="003924F6" w:rsidRDefault="003924F6" w:rsidP="00A43509">
            <w:pPr>
              <w:pStyle w:val="a3"/>
              <w:jc w:val="both"/>
            </w:pPr>
          </w:p>
        </w:tc>
        <w:tc>
          <w:tcPr>
            <w:tcW w:w="3274" w:type="dxa"/>
            <w:shd w:val="clear" w:color="auto" w:fill="FFFFFF"/>
          </w:tcPr>
          <w:p w:rsidR="003924F6" w:rsidRPr="003924F6" w:rsidRDefault="003924F6" w:rsidP="00A43509">
            <w:pPr>
              <w:pStyle w:val="a3"/>
              <w:jc w:val="both"/>
            </w:pPr>
          </w:p>
        </w:tc>
      </w:tr>
    </w:tbl>
    <w:p w:rsidR="003924F6" w:rsidRDefault="003924F6" w:rsidP="00F81C02">
      <w:pPr>
        <w:pStyle w:val="a3"/>
        <w:numPr>
          <w:ilvl w:val="0"/>
          <w:numId w:val="4"/>
        </w:numPr>
        <w:spacing w:after="0" w:line="240" w:lineRule="auto"/>
        <w:ind w:left="0" w:firstLine="0"/>
        <w:jc w:val="both"/>
      </w:pPr>
      <w:r w:rsidRPr="003924F6">
        <w:t>Работнику производятся выплаты стимулирующего характера:</w:t>
      </w:r>
    </w:p>
    <w:p w:rsidR="003924F6" w:rsidRDefault="003924F6" w:rsidP="00A43509">
      <w:pPr>
        <w:pStyle w:val="a3"/>
        <w:spacing w:after="0" w:line="240" w:lineRule="auto"/>
        <w:jc w:val="both"/>
      </w:pP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88"/>
        <w:gridCol w:w="1440"/>
        <w:gridCol w:w="1920"/>
        <w:gridCol w:w="2040"/>
        <w:gridCol w:w="2194"/>
      </w:tblGrid>
      <w:tr w:rsidR="003924F6" w:rsidRPr="003924F6" w:rsidTr="00ED708A">
        <w:trPr>
          <w:trHeight w:val="1944"/>
        </w:trPr>
        <w:tc>
          <w:tcPr>
            <w:tcW w:w="2088" w:type="dxa"/>
            <w:shd w:val="clear" w:color="auto" w:fill="FFFFFF"/>
          </w:tcPr>
          <w:p w:rsidR="003924F6" w:rsidRPr="003924F6" w:rsidRDefault="003924F6" w:rsidP="00A43509">
            <w:pPr>
              <w:spacing w:after="0" w:line="280" w:lineRule="exact"/>
              <w:jc w:val="both"/>
              <w:rPr>
                <w:rFonts w:eastAsia="Times New Roman"/>
                <w:sz w:val="24"/>
                <w:szCs w:val="24"/>
                <w:lang w:eastAsia="ru-RU"/>
              </w:rPr>
            </w:pPr>
            <w:r w:rsidRPr="003924F6">
              <w:rPr>
                <w:rFonts w:eastAsia="Times New Roman"/>
                <w:lang w:eastAsia="ru-RU"/>
              </w:rPr>
              <w:t>Наименование</w:t>
            </w:r>
          </w:p>
          <w:p w:rsidR="003924F6" w:rsidRPr="003924F6" w:rsidRDefault="003924F6" w:rsidP="00A43509">
            <w:pPr>
              <w:spacing w:after="0" w:line="280" w:lineRule="exact"/>
              <w:jc w:val="both"/>
              <w:rPr>
                <w:rFonts w:eastAsia="Times New Roman"/>
                <w:sz w:val="24"/>
                <w:szCs w:val="24"/>
                <w:lang w:eastAsia="ru-RU"/>
              </w:rPr>
            </w:pPr>
            <w:r w:rsidRPr="003924F6">
              <w:rPr>
                <w:rFonts w:eastAsia="Times New Roman"/>
                <w:lang w:eastAsia="ru-RU"/>
              </w:rPr>
              <w:t>выплаты</w:t>
            </w:r>
          </w:p>
        </w:tc>
        <w:tc>
          <w:tcPr>
            <w:tcW w:w="1440" w:type="dxa"/>
            <w:shd w:val="clear" w:color="auto" w:fill="FFFFFF"/>
          </w:tcPr>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Условия</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получения</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выплаты</w:t>
            </w:r>
          </w:p>
        </w:tc>
        <w:tc>
          <w:tcPr>
            <w:tcW w:w="1920" w:type="dxa"/>
            <w:shd w:val="clear" w:color="auto" w:fill="FFFFFF"/>
            <w:vAlign w:val="bottom"/>
          </w:tcPr>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Показатели и</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критерии</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оценки</w:t>
            </w:r>
          </w:p>
          <w:p w:rsidR="003924F6" w:rsidRPr="003924F6" w:rsidRDefault="003924F6" w:rsidP="00A43509">
            <w:pPr>
              <w:spacing w:after="0" w:line="240" w:lineRule="auto"/>
              <w:jc w:val="both"/>
              <w:rPr>
                <w:rFonts w:eastAsia="Times New Roman"/>
                <w:sz w:val="24"/>
                <w:szCs w:val="24"/>
                <w:lang w:eastAsia="ru-RU"/>
              </w:rPr>
            </w:pPr>
            <w:proofErr w:type="spellStart"/>
            <w:r w:rsidRPr="003924F6">
              <w:rPr>
                <w:rFonts w:eastAsia="Times New Roman"/>
                <w:lang w:eastAsia="ru-RU"/>
              </w:rPr>
              <w:t>эффективност</w:t>
            </w:r>
            <w:proofErr w:type="spellEnd"/>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и</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деятельности</w:t>
            </w:r>
          </w:p>
        </w:tc>
        <w:tc>
          <w:tcPr>
            <w:tcW w:w="2040" w:type="dxa"/>
            <w:shd w:val="clear" w:color="auto" w:fill="FFFFFF"/>
          </w:tcPr>
          <w:p w:rsidR="003924F6" w:rsidRPr="003924F6" w:rsidRDefault="003924F6" w:rsidP="00A43509">
            <w:pPr>
              <w:spacing w:after="0" w:line="280" w:lineRule="exact"/>
              <w:jc w:val="both"/>
              <w:rPr>
                <w:rFonts w:eastAsia="Times New Roman"/>
                <w:sz w:val="24"/>
                <w:szCs w:val="24"/>
                <w:lang w:eastAsia="ru-RU"/>
              </w:rPr>
            </w:pPr>
            <w:proofErr w:type="spellStart"/>
            <w:r w:rsidRPr="003924F6">
              <w:rPr>
                <w:rFonts w:eastAsia="Times New Roman"/>
                <w:lang w:eastAsia="ru-RU"/>
              </w:rPr>
              <w:t>Периодичност</w:t>
            </w:r>
            <w:proofErr w:type="spellEnd"/>
          </w:p>
          <w:p w:rsidR="003924F6" w:rsidRPr="003924F6" w:rsidRDefault="003924F6" w:rsidP="00A43509">
            <w:pPr>
              <w:spacing w:after="0" w:line="280" w:lineRule="exact"/>
              <w:jc w:val="both"/>
              <w:rPr>
                <w:rFonts w:eastAsia="Times New Roman"/>
                <w:sz w:val="24"/>
                <w:szCs w:val="24"/>
                <w:lang w:eastAsia="ru-RU"/>
              </w:rPr>
            </w:pPr>
            <w:r w:rsidRPr="003924F6">
              <w:rPr>
                <w:rFonts w:eastAsia="Times New Roman"/>
                <w:lang w:eastAsia="ru-RU"/>
              </w:rPr>
              <w:t>ь</w:t>
            </w:r>
          </w:p>
        </w:tc>
        <w:tc>
          <w:tcPr>
            <w:tcW w:w="2194" w:type="dxa"/>
            <w:shd w:val="clear" w:color="auto" w:fill="FFFFFF"/>
          </w:tcPr>
          <w:p w:rsidR="003924F6" w:rsidRPr="003924F6" w:rsidRDefault="003924F6" w:rsidP="00A43509">
            <w:pPr>
              <w:spacing w:after="0" w:line="280" w:lineRule="exact"/>
              <w:jc w:val="both"/>
              <w:rPr>
                <w:rFonts w:eastAsia="Times New Roman"/>
                <w:sz w:val="24"/>
                <w:szCs w:val="24"/>
                <w:lang w:eastAsia="ru-RU"/>
              </w:rPr>
            </w:pPr>
            <w:r w:rsidRPr="003924F6">
              <w:rPr>
                <w:rFonts w:eastAsia="Times New Roman"/>
                <w:lang w:eastAsia="ru-RU"/>
              </w:rPr>
              <w:t>Размер выплаты</w:t>
            </w:r>
          </w:p>
        </w:tc>
      </w:tr>
      <w:tr w:rsidR="003924F6" w:rsidRPr="003924F6" w:rsidTr="00ED708A">
        <w:trPr>
          <w:trHeight w:val="336"/>
        </w:trPr>
        <w:tc>
          <w:tcPr>
            <w:tcW w:w="2088"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1440"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1920"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2040"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2194"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r>
      <w:tr w:rsidR="003924F6" w:rsidRPr="003924F6" w:rsidTr="00ED708A">
        <w:trPr>
          <w:trHeight w:val="341"/>
        </w:trPr>
        <w:tc>
          <w:tcPr>
            <w:tcW w:w="2088"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1440"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1920"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2040"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c>
          <w:tcPr>
            <w:tcW w:w="2194" w:type="dxa"/>
            <w:shd w:val="clear" w:color="auto" w:fill="FFFFFF"/>
          </w:tcPr>
          <w:p w:rsidR="003924F6" w:rsidRPr="003924F6" w:rsidRDefault="003924F6" w:rsidP="00A43509">
            <w:pPr>
              <w:spacing w:after="0" w:line="240" w:lineRule="auto"/>
              <w:jc w:val="both"/>
              <w:rPr>
                <w:rFonts w:eastAsia="Times New Roman"/>
                <w:sz w:val="10"/>
                <w:szCs w:val="10"/>
                <w:lang w:eastAsia="ru-RU"/>
              </w:rPr>
            </w:pPr>
          </w:p>
        </w:tc>
      </w:tr>
    </w:tbl>
    <w:p w:rsidR="003924F6" w:rsidRPr="003924F6" w:rsidRDefault="003924F6" w:rsidP="008E21C1">
      <w:pPr>
        <w:pStyle w:val="a3"/>
        <w:spacing w:after="0" w:line="240" w:lineRule="auto"/>
        <w:ind w:left="0"/>
        <w:jc w:val="both"/>
      </w:pPr>
      <w:r w:rsidRPr="003924F6">
        <w:t>3.</w:t>
      </w:r>
      <w:r w:rsidRPr="003924F6">
        <w:tab/>
        <w:t>Изменения в трудовой договор, опреде</w:t>
      </w:r>
      <w:r w:rsidR="00FB3F2B">
        <w:t xml:space="preserve">ленные настоящим дополнительным </w:t>
      </w:r>
      <w:r w:rsidRPr="003924F6">
        <w:t>соглашением, вступают в силу с «</w:t>
      </w:r>
      <w:r w:rsidR="00FB3F2B">
        <w:t>______</w:t>
      </w:r>
      <w:r w:rsidRPr="003924F6">
        <w:tab/>
        <w:t>»</w:t>
      </w:r>
      <w:r w:rsidRPr="003924F6">
        <w:tab/>
        <w:t>20</w:t>
      </w:r>
      <w:r w:rsidRPr="003924F6">
        <w:tab/>
        <w:t>г.</w:t>
      </w:r>
    </w:p>
    <w:p w:rsidR="003924F6" w:rsidRPr="003924F6" w:rsidRDefault="003924F6" w:rsidP="00A43509">
      <w:pPr>
        <w:pStyle w:val="a3"/>
        <w:spacing w:after="0" w:line="240" w:lineRule="auto"/>
        <w:ind w:left="709"/>
        <w:jc w:val="both"/>
      </w:pPr>
    </w:p>
    <w:p w:rsidR="003924F6" w:rsidRPr="003924F6" w:rsidRDefault="003924F6" w:rsidP="008E21C1">
      <w:pPr>
        <w:pStyle w:val="a3"/>
        <w:spacing w:after="0" w:line="240" w:lineRule="auto"/>
        <w:ind w:left="0"/>
        <w:jc w:val="both"/>
      </w:pPr>
      <w:r w:rsidRPr="003924F6">
        <w:t>4.</w:t>
      </w:r>
      <w:r w:rsidRPr="003924F6">
        <w:tab/>
        <w:t>Настоящее дополнительное соглашение является неотъемлемой частью</w:t>
      </w:r>
    </w:p>
    <w:p w:rsidR="003924F6" w:rsidRPr="003924F6" w:rsidRDefault="003924F6" w:rsidP="00A43509">
      <w:pPr>
        <w:pStyle w:val="a3"/>
        <w:spacing w:after="0" w:line="240" w:lineRule="auto"/>
        <w:jc w:val="both"/>
      </w:pPr>
    </w:p>
    <w:p w:rsidR="003924F6" w:rsidRPr="003924F6" w:rsidRDefault="003924F6" w:rsidP="008E21C1">
      <w:pPr>
        <w:pStyle w:val="a3"/>
        <w:spacing w:after="0" w:line="240" w:lineRule="auto"/>
        <w:ind w:left="0"/>
        <w:jc w:val="both"/>
      </w:pPr>
      <w:r w:rsidRPr="003924F6">
        <w:t>трудового договора от «</w:t>
      </w:r>
      <w:r w:rsidR="00FB3F2B">
        <w:t>________</w:t>
      </w:r>
      <w:r w:rsidRPr="003924F6">
        <w:tab/>
        <w:t xml:space="preserve">» </w:t>
      </w:r>
      <w:r w:rsidRPr="003924F6">
        <w:tab/>
        <w:t xml:space="preserve"> 20</w:t>
      </w:r>
      <w:r w:rsidRPr="003924F6">
        <w:tab/>
        <w:t xml:space="preserve"> г. № </w:t>
      </w:r>
      <w:r w:rsidRPr="003924F6">
        <w:tab/>
        <w:t>, составлено в двух</w:t>
      </w:r>
    </w:p>
    <w:p w:rsidR="003924F6" w:rsidRPr="003924F6" w:rsidRDefault="003924F6" w:rsidP="00A43509">
      <w:pPr>
        <w:pStyle w:val="a3"/>
        <w:spacing w:after="0" w:line="240" w:lineRule="auto"/>
        <w:jc w:val="both"/>
      </w:pPr>
    </w:p>
    <w:p w:rsidR="003924F6" w:rsidRDefault="003924F6" w:rsidP="008E21C1">
      <w:pPr>
        <w:pStyle w:val="a3"/>
        <w:spacing w:after="0" w:line="240" w:lineRule="auto"/>
        <w:ind w:left="0"/>
        <w:jc w:val="both"/>
      </w:pPr>
      <w:r w:rsidRPr="003924F6">
        <w:lastRenderedPageBreak/>
        <w:t>экземплярах, имеющих одинаковую юридическую силу. Один экземпляр хранится у Работодателя в личном деле Работника, второй - у Работника.</w:t>
      </w: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A43509">
      <w:pPr>
        <w:pStyle w:val="a3"/>
        <w:spacing w:after="0" w:line="240" w:lineRule="auto"/>
        <w:jc w:val="both"/>
      </w:pPr>
    </w:p>
    <w:p w:rsidR="003924F6" w:rsidRDefault="003924F6" w:rsidP="00FB3F2B">
      <w:pPr>
        <w:spacing w:after="0" w:line="240" w:lineRule="auto"/>
        <w:jc w:val="both"/>
      </w:pPr>
      <w:r w:rsidRPr="003924F6">
        <w:rPr>
          <w:rFonts w:eastAsia="Times New Roman"/>
          <w:b/>
          <w:bCs/>
          <w:noProof/>
          <w:sz w:val="18"/>
          <w:szCs w:val="18"/>
          <w:lang w:eastAsia="ru-RU"/>
        </w:rPr>
        <mc:AlternateContent>
          <mc:Choice Requires="wps">
            <w:drawing>
              <wp:anchor distT="320040" distB="320040" distL="320040" distR="320040" simplePos="0" relativeHeight="251659264" behindDoc="0" locked="0" layoutInCell="1" allowOverlap="1" wp14:anchorId="4990CA16" wp14:editId="52A584D5">
                <wp:simplePos x="0" y="0"/>
                <wp:positionH relativeFrom="margin">
                  <wp:align>right</wp:align>
                </wp:positionH>
                <wp:positionV relativeFrom="margin">
                  <wp:align>top</wp:align>
                </wp:positionV>
                <wp:extent cx="2103120" cy="2486025"/>
                <wp:effectExtent l="0" t="0" r="0" b="9525"/>
                <wp:wrapSquare wrapText="bothSides"/>
                <wp:docPr id="47" name="Текстовое поле 47"/>
                <wp:cNvGraphicFramePr/>
                <a:graphic xmlns:a="http://schemas.openxmlformats.org/drawingml/2006/main">
                  <a:graphicData uri="http://schemas.microsoft.com/office/word/2010/wordprocessingShape">
                    <wps:wsp>
                      <wps:cNvSpPr txBox="1"/>
                      <wps:spPr>
                        <a:xfrm>
                          <a:off x="0" y="0"/>
                          <a:ext cx="2103120" cy="2486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84CEE" w:rsidRPr="003924F6" w:rsidRDefault="00384CEE" w:rsidP="003924F6">
                            <w:pPr>
                              <w:spacing w:after="0" w:line="240" w:lineRule="auto"/>
                              <w:rPr>
                                <w:rFonts w:eastAsia="Times New Roman"/>
                                <w:sz w:val="24"/>
                                <w:szCs w:val="24"/>
                                <w:lang w:eastAsia="ru-RU"/>
                              </w:rPr>
                            </w:pPr>
                            <w:r w:rsidRPr="003924F6">
                              <w:rPr>
                                <w:rFonts w:eastAsia="Times New Roman"/>
                                <w:b/>
                                <w:bCs/>
                                <w:sz w:val="18"/>
                                <w:szCs w:val="18"/>
                                <w:lang w:eastAsia="ru-RU"/>
                              </w:rPr>
                              <w:t>(Ф.И.О.)</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Адрес места жительства</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Паспорт (иной документ, удостоверяющий</w:t>
                            </w:r>
                            <w:r w:rsidRPr="003924F6">
                              <w:rPr>
                                <w:rFonts w:eastAsia="Times New Roman"/>
                                <w:lang w:eastAsia="ru-RU"/>
                              </w:rPr>
                              <w:tab/>
                              <w:t>личность)</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серия</w:t>
                            </w:r>
                            <w:r w:rsidRPr="003924F6">
                              <w:rPr>
                                <w:rFonts w:eastAsia="Times New Roman"/>
                                <w:lang w:eastAsia="ru-RU"/>
                              </w:rPr>
                              <w:tab/>
                              <w:t>№ _</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кем выдан</w:t>
                            </w:r>
                            <w:r w:rsidRPr="003924F6">
                              <w:rPr>
                                <w:rFonts w:eastAsia="Times New Roman"/>
                                <w:lang w:eastAsia="ru-RU"/>
                              </w:rPr>
                              <w:tab/>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 xml:space="preserve">дата выдачи </w:t>
                            </w:r>
                            <w:r w:rsidRPr="003924F6">
                              <w:rPr>
                                <w:rFonts w:eastAsia="Times New Roman"/>
                                <w:lang w:eastAsia="ru-RU"/>
                              </w:rPr>
                              <w:tab/>
                            </w:r>
                          </w:p>
                          <w:p w:rsidR="00384CEE" w:rsidRPr="003924F6" w:rsidRDefault="00384CEE" w:rsidP="003924F6">
                            <w:pPr>
                              <w:spacing w:after="0" w:line="240" w:lineRule="auto"/>
                              <w:rPr>
                                <w:rFonts w:eastAsia="Times New Roman"/>
                                <w:sz w:val="24"/>
                                <w:szCs w:val="24"/>
                                <w:lang w:eastAsia="ru-RU"/>
                              </w:rPr>
                            </w:pPr>
                            <w:r w:rsidRPr="003924F6">
                              <w:rPr>
                                <w:rFonts w:eastAsia="Times New Roman"/>
                                <w:b/>
                                <w:bCs/>
                                <w:sz w:val="18"/>
                                <w:szCs w:val="18"/>
                                <w:vertAlign w:val="superscript"/>
                                <w:lang w:eastAsia="ru-RU"/>
                              </w:rPr>
                              <w:t>)</w:t>
                            </w:r>
                          </w:p>
                          <w:p w:rsidR="00384CEE" w:rsidRPr="00FB3F2B" w:rsidRDefault="00384CEE" w:rsidP="00FB3F2B">
                            <w:pPr>
                              <w:pStyle w:val="a3"/>
                              <w:spacing w:after="0" w:line="240" w:lineRule="auto"/>
                            </w:pPr>
                            <w:r w:rsidRPr="003924F6">
                              <w:rPr>
                                <w:rFonts w:eastAsia="Times New Roman"/>
                                <w:b/>
                                <w:bCs/>
                                <w:sz w:val="18"/>
                                <w:szCs w:val="18"/>
                                <w:lang w:eastAsia="ru-RU"/>
                              </w:rPr>
                              <w:t>(подпись)</w:t>
                            </w:r>
                          </w:p>
                          <w:p w:rsidR="00384CEE" w:rsidRDefault="00384CEE" w:rsidP="003924F6">
                            <w:pPr>
                              <w:rPr>
                                <w:color w:val="808080" w:themeColor="background1" w:themeShade="80"/>
                              </w:rPr>
                            </w:pPr>
                          </w:p>
                        </w:txbxContent>
                      </wps:txbx>
                      <wps:bodyPr rot="0" spcFirstLastPara="0" vertOverflow="overflow" horzOverflow="overflow" vert="horz" wrap="square" lIns="182880" tIns="0" rIns="137160" bIns="0" numCol="1" spcCol="0" rtlCol="0" fromWordArt="0" anchor="t" anchorCtr="0" forceAA="0" compatLnSpc="1">
                        <a:prstTxWarp prst="textNoShape">
                          <a:avLst/>
                        </a:prstTxWarp>
                        <a:noAutofit/>
                      </wps:bodyPr>
                    </wps:wsp>
                  </a:graphicData>
                </a:graphic>
                <wp14:sizeRelH relativeFrom="margin">
                  <wp14:pctWidth>35000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ое поле 47" o:spid="_x0000_s1026" type="#_x0000_t202" style="position:absolute;left:0;text-align:left;margin-left:114.4pt;margin-top:0;width:165.6pt;height:195.75pt;z-index:251659264;visibility:visible;mso-wrap-style:square;mso-width-percent:350;mso-height-percent:0;mso-wrap-distance-left:25.2pt;mso-wrap-distance-top:25.2pt;mso-wrap-distance-right:25.2pt;mso-wrap-distance-bottom:25.2pt;mso-position-horizontal:right;mso-position-horizontal-relative:margin;mso-position-vertical:top;mso-position-vertical-relative:margin;mso-width-percent:35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" filled="f" stroked="f" strokeweight=".5pt">
                <v:textbox inset="14.4pt,0,10.8pt,0">
                  <w:txbxContent>
                    <w:p w:rsidR="00384CEE" w:rsidRPr="003924F6" w:rsidRDefault="00384CEE" w:rsidP="003924F6">
                      <w:pPr>
                        <w:spacing w:after="0" w:line="240" w:lineRule="auto"/>
                        <w:rPr>
                          <w:rFonts w:eastAsia="Times New Roman"/>
                          <w:sz w:val="24"/>
                          <w:szCs w:val="24"/>
                          <w:lang w:eastAsia="ru-RU"/>
                        </w:rPr>
                      </w:pPr>
                      <w:r w:rsidRPr="003924F6">
                        <w:rPr>
                          <w:rFonts w:eastAsia="Times New Roman"/>
                          <w:b/>
                          <w:bCs/>
                          <w:sz w:val="18"/>
                          <w:szCs w:val="18"/>
                          <w:lang w:eastAsia="ru-RU"/>
                        </w:rPr>
                        <w:t>(Ф.И.О.)</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Адрес места жительства</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Паспорт (иной документ, удостоверяющий</w:t>
                      </w:r>
                      <w:r w:rsidRPr="003924F6">
                        <w:rPr>
                          <w:rFonts w:eastAsia="Times New Roman"/>
                          <w:lang w:eastAsia="ru-RU"/>
                        </w:rPr>
                        <w:tab/>
                        <w:t>личность)</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серия</w:t>
                      </w:r>
                      <w:r w:rsidRPr="003924F6">
                        <w:rPr>
                          <w:rFonts w:eastAsia="Times New Roman"/>
                          <w:lang w:eastAsia="ru-RU"/>
                        </w:rPr>
                        <w:tab/>
                        <w:t>№ _</w:t>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 xml:space="preserve">кем </w:t>
                      </w:r>
                      <w:proofErr w:type="gramStart"/>
                      <w:r w:rsidRPr="003924F6">
                        <w:rPr>
                          <w:rFonts w:eastAsia="Times New Roman"/>
                          <w:lang w:eastAsia="ru-RU"/>
                        </w:rPr>
                        <w:t>выдан</w:t>
                      </w:r>
                      <w:proofErr w:type="gramEnd"/>
                      <w:r w:rsidRPr="003924F6">
                        <w:rPr>
                          <w:rFonts w:eastAsia="Times New Roman"/>
                          <w:lang w:eastAsia="ru-RU"/>
                        </w:rPr>
                        <w:tab/>
                      </w:r>
                    </w:p>
                    <w:p w:rsidR="00384CEE" w:rsidRPr="003924F6" w:rsidRDefault="00384CEE" w:rsidP="003924F6">
                      <w:pPr>
                        <w:spacing w:after="0" w:line="240" w:lineRule="auto"/>
                        <w:rPr>
                          <w:rFonts w:eastAsia="Times New Roman"/>
                          <w:sz w:val="24"/>
                          <w:szCs w:val="24"/>
                          <w:lang w:eastAsia="ru-RU"/>
                        </w:rPr>
                      </w:pPr>
                      <w:r w:rsidRPr="003924F6">
                        <w:rPr>
                          <w:rFonts w:eastAsia="Times New Roman"/>
                          <w:lang w:eastAsia="ru-RU"/>
                        </w:rPr>
                        <w:t xml:space="preserve">дата выдачи </w:t>
                      </w:r>
                      <w:r w:rsidRPr="003924F6">
                        <w:rPr>
                          <w:rFonts w:eastAsia="Times New Roman"/>
                          <w:lang w:eastAsia="ru-RU"/>
                        </w:rPr>
                        <w:tab/>
                      </w:r>
                    </w:p>
                    <w:p w:rsidR="00384CEE" w:rsidRPr="003924F6" w:rsidRDefault="00384CEE" w:rsidP="003924F6">
                      <w:pPr>
                        <w:spacing w:after="0" w:line="240" w:lineRule="auto"/>
                        <w:rPr>
                          <w:rFonts w:eastAsia="Times New Roman"/>
                          <w:sz w:val="24"/>
                          <w:szCs w:val="24"/>
                          <w:lang w:eastAsia="ru-RU"/>
                        </w:rPr>
                      </w:pPr>
                      <w:r w:rsidRPr="003924F6">
                        <w:rPr>
                          <w:rFonts w:eastAsia="Times New Roman"/>
                          <w:b/>
                          <w:bCs/>
                          <w:sz w:val="18"/>
                          <w:szCs w:val="18"/>
                          <w:vertAlign w:val="superscript"/>
                          <w:lang w:eastAsia="ru-RU"/>
                        </w:rPr>
                        <w:t>)</w:t>
                      </w:r>
                    </w:p>
                    <w:p w:rsidR="00384CEE" w:rsidRPr="00FB3F2B" w:rsidRDefault="00384CEE" w:rsidP="00FB3F2B">
                      <w:pPr>
                        <w:pStyle w:val="a3"/>
                        <w:spacing w:after="0" w:line="240" w:lineRule="auto"/>
                      </w:pPr>
                      <w:r w:rsidRPr="003924F6">
                        <w:rPr>
                          <w:rFonts w:eastAsia="Times New Roman"/>
                          <w:b/>
                          <w:bCs/>
                          <w:sz w:val="18"/>
                          <w:szCs w:val="18"/>
                          <w:lang w:eastAsia="ru-RU"/>
                        </w:rPr>
                        <w:t>(подпись)</w:t>
                      </w:r>
                    </w:p>
                    <w:p w:rsidR="00384CEE" w:rsidRDefault="00384CEE" w:rsidP="003924F6">
                      <w:pPr>
                        <w:rPr>
                          <w:color w:val="808080" w:themeColor="background1" w:themeShade="80"/>
                        </w:rPr>
                      </w:pPr>
                    </w:p>
                  </w:txbxContent>
                </v:textbox>
                <w10:wrap type="square" anchorx="margin" anchory="margin"/>
              </v:shape>
            </w:pict>
          </mc:Fallback>
        </mc:AlternateContent>
      </w:r>
      <w:r>
        <w:t>РАБОТОДАТЕЛЬ</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b/>
          <w:bCs/>
          <w:sz w:val="18"/>
          <w:szCs w:val="18"/>
          <w:lang w:eastAsia="ru-RU"/>
        </w:rPr>
        <w:t>(полное наименование учреждения в соответствии с</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b/>
          <w:bCs/>
          <w:sz w:val="18"/>
          <w:szCs w:val="18"/>
          <w:lang w:eastAsia="ru-RU"/>
        </w:rPr>
        <w:t>учредительным документом)</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Юридический адрес:</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ИНН</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b/>
          <w:bCs/>
          <w:sz w:val="18"/>
          <w:szCs w:val="18"/>
          <w:lang w:eastAsia="ru-RU"/>
        </w:rPr>
        <w:t>(должность)</w:t>
      </w: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b/>
          <w:bCs/>
          <w:sz w:val="18"/>
          <w:szCs w:val="18"/>
          <w:lang w:eastAsia="ru-RU"/>
        </w:rPr>
        <w:t>(подпись)</w:t>
      </w:r>
      <w:r w:rsidRPr="003924F6">
        <w:rPr>
          <w:rFonts w:eastAsia="Times New Roman"/>
          <w:b/>
          <w:bCs/>
          <w:sz w:val="18"/>
          <w:szCs w:val="18"/>
          <w:lang w:eastAsia="ru-RU"/>
        </w:rPr>
        <w:tab/>
        <w:t>(Ф.И.О.)</w:t>
      </w:r>
    </w:p>
    <w:p w:rsidR="003924F6" w:rsidRDefault="003924F6" w:rsidP="00A43509">
      <w:pPr>
        <w:pStyle w:val="a3"/>
        <w:spacing w:after="0" w:line="240" w:lineRule="auto"/>
        <w:jc w:val="both"/>
        <w:rPr>
          <w:rFonts w:eastAsia="Times New Roman"/>
          <w:b/>
          <w:bCs/>
          <w:sz w:val="18"/>
          <w:szCs w:val="18"/>
          <w:lang w:eastAsia="ru-RU"/>
        </w:rPr>
      </w:pPr>
      <w:r w:rsidRPr="003924F6">
        <w:rPr>
          <w:rFonts w:eastAsia="Times New Roman"/>
          <w:b/>
          <w:bCs/>
          <w:sz w:val="18"/>
          <w:szCs w:val="18"/>
          <w:lang w:eastAsia="ru-RU"/>
        </w:rPr>
        <w:t>МП</w:t>
      </w: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Default="003924F6" w:rsidP="00A43509">
      <w:pPr>
        <w:pStyle w:val="a3"/>
        <w:spacing w:after="0" w:line="240" w:lineRule="auto"/>
        <w:jc w:val="both"/>
        <w:rPr>
          <w:rFonts w:eastAsia="Times New Roman"/>
          <w:b/>
          <w:bCs/>
          <w:sz w:val="18"/>
          <w:szCs w:val="18"/>
          <w:lang w:eastAsia="ru-RU"/>
        </w:rPr>
      </w:pPr>
    </w:p>
    <w:p w:rsidR="003924F6" w:rsidRPr="003924F6" w:rsidRDefault="003924F6" w:rsidP="00A43509">
      <w:pPr>
        <w:spacing w:after="0" w:line="240" w:lineRule="auto"/>
        <w:jc w:val="both"/>
        <w:rPr>
          <w:rFonts w:eastAsia="Times New Roman"/>
          <w:sz w:val="24"/>
          <w:szCs w:val="24"/>
          <w:lang w:eastAsia="ru-RU"/>
        </w:rPr>
      </w:pPr>
      <w:r w:rsidRPr="003924F6">
        <w:rPr>
          <w:rFonts w:eastAsia="Times New Roman"/>
          <w:lang w:eastAsia="ru-RU"/>
        </w:rPr>
        <w:t>Работник получил один экземпляр настоящего дополнительного соглашения</w:t>
      </w:r>
    </w:p>
    <w:p w:rsidR="003924F6" w:rsidRDefault="003924F6" w:rsidP="00A43509">
      <w:pPr>
        <w:pStyle w:val="a3"/>
        <w:spacing w:after="0" w:line="240" w:lineRule="auto"/>
        <w:jc w:val="both"/>
        <w:rPr>
          <w:rFonts w:eastAsia="Times New Roman"/>
          <w:lang w:eastAsia="ru-RU"/>
        </w:rPr>
      </w:pPr>
      <w:r w:rsidRPr="003924F6">
        <w:rPr>
          <w:rFonts w:eastAsia="Times New Roman"/>
          <w:lang w:eastAsia="ru-RU"/>
        </w:rPr>
        <w:t>(дата и подпись работника)</w:t>
      </w:r>
    </w:p>
    <w:p w:rsidR="003924F6" w:rsidRDefault="003924F6" w:rsidP="00A43509">
      <w:pPr>
        <w:pStyle w:val="a3"/>
        <w:spacing w:after="0" w:line="240" w:lineRule="auto"/>
        <w:jc w:val="both"/>
        <w:rPr>
          <w:rFonts w:eastAsia="Times New Roman"/>
          <w:lang w:eastAsia="ru-RU"/>
        </w:rPr>
      </w:pPr>
    </w:p>
    <w:p w:rsidR="0016770D" w:rsidRDefault="0016770D" w:rsidP="00A43509">
      <w:pPr>
        <w:pStyle w:val="a3"/>
        <w:spacing w:after="0" w:line="240" w:lineRule="auto"/>
        <w:jc w:val="both"/>
        <w:rPr>
          <w:rFonts w:eastAsia="Times New Roman"/>
          <w:lang w:eastAsia="ru-RU"/>
        </w:rPr>
      </w:pPr>
    </w:p>
    <w:p w:rsidR="0016770D" w:rsidRDefault="0016770D" w:rsidP="00A43509">
      <w:pPr>
        <w:pStyle w:val="a3"/>
        <w:spacing w:after="0" w:line="240" w:lineRule="auto"/>
        <w:jc w:val="both"/>
        <w:rPr>
          <w:rFonts w:eastAsia="Times New Roman"/>
          <w:lang w:eastAsia="ru-RU"/>
        </w:rPr>
      </w:pPr>
    </w:p>
    <w:p w:rsidR="0016770D" w:rsidRDefault="0016770D" w:rsidP="00A43509">
      <w:pPr>
        <w:pStyle w:val="a3"/>
        <w:spacing w:after="0" w:line="240" w:lineRule="auto"/>
        <w:jc w:val="both"/>
        <w:rPr>
          <w:rFonts w:eastAsia="Times New Roman"/>
          <w:lang w:eastAsia="ru-RU"/>
        </w:rPr>
      </w:pPr>
    </w:p>
    <w:p w:rsidR="00FB3F2B" w:rsidRDefault="006A4D26" w:rsidP="006A4D26">
      <w:pPr>
        <w:spacing w:after="0" w:line="240" w:lineRule="auto"/>
        <w:rPr>
          <w:rFonts w:eastAsia="Times New Roman"/>
          <w:lang w:eastAsia="ru-RU"/>
        </w:rPr>
      </w:pPr>
      <w:r>
        <w:rPr>
          <w:rFonts w:eastAsia="Times New Roman"/>
          <w:lang w:eastAsia="ru-RU"/>
        </w:rPr>
        <w:t xml:space="preserve">                                                                                            </w:t>
      </w: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FB3F2B" w:rsidRDefault="00FB3F2B" w:rsidP="006A4D26">
      <w:pPr>
        <w:spacing w:after="0" w:line="240" w:lineRule="auto"/>
        <w:rPr>
          <w:rFonts w:eastAsia="Times New Roman"/>
          <w:lang w:eastAsia="ru-RU"/>
        </w:rPr>
      </w:pPr>
    </w:p>
    <w:p w:rsidR="0016770D" w:rsidRPr="0016770D" w:rsidRDefault="00DE781A" w:rsidP="006A4D26">
      <w:pPr>
        <w:spacing w:after="0" w:line="240" w:lineRule="auto"/>
        <w:rPr>
          <w:rFonts w:eastAsia="Times New Roman"/>
          <w:sz w:val="24"/>
          <w:szCs w:val="24"/>
          <w:lang w:eastAsia="ru-RU"/>
        </w:rPr>
      </w:pPr>
      <w:r>
        <w:rPr>
          <w:rFonts w:eastAsia="Times New Roman"/>
          <w:lang w:eastAsia="ru-RU"/>
        </w:rPr>
        <w:lastRenderedPageBreak/>
        <w:t xml:space="preserve">                                                                       </w:t>
      </w:r>
      <w:r w:rsidR="00FB3F2B">
        <w:rPr>
          <w:rFonts w:eastAsia="Times New Roman"/>
          <w:lang w:eastAsia="ru-RU"/>
        </w:rPr>
        <w:t xml:space="preserve">  </w:t>
      </w:r>
      <w:r w:rsidR="006A4D26">
        <w:rPr>
          <w:rFonts w:eastAsia="Times New Roman"/>
          <w:lang w:eastAsia="ru-RU"/>
        </w:rPr>
        <w:t xml:space="preserve"> </w:t>
      </w:r>
      <w:r w:rsidR="0016770D" w:rsidRPr="0016770D">
        <w:rPr>
          <w:rFonts w:eastAsia="Times New Roman"/>
          <w:b/>
          <w:bCs/>
          <w:lang w:eastAsia="ru-RU"/>
        </w:rPr>
        <w:t>ПРИЛОЖЕНИЕ №2</w:t>
      </w: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r w:rsidRPr="0016770D">
        <w:rPr>
          <w:rFonts w:eastAsia="Times New Roman"/>
          <w:b/>
          <w:bCs/>
          <w:lang w:eastAsia="ru-RU"/>
        </w:rPr>
        <w:t xml:space="preserve">Положение о порядке обработки персональных данных работников МБОУ </w:t>
      </w:r>
      <w:r w:rsidR="006A4D26">
        <w:rPr>
          <w:rFonts w:eastAsia="Times New Roman"/>
          <w:b/>
          <w:bCs/>
          <w:lang w:eastAsia="ru-RU"/>
        </w:rPr>
        <w:t>ДО ________________________________________</w:t>
      </w: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16770D" w:rsidRDefault="0016770D" w:rsidP="00A43509">
      <w:pPr>
        <w:pStyle w:val="a3"/>
        <w:spacing w:after="0" w:line="240" w:lineRule="auto"/>
        <w:jc w:val="both"/>
        <w:rPr>
          <w:rFonts w:eastAsia="Times New Roman"/>
          <w:b/>
          <w:bCs/>
          <w:lang w:eastAsia="ru-RU"/>
        </w:rPr>
      </w:pPr>
    </w:p>
    <w:p w:rsidR="00B023DA" w:rsidRPr="008E21C1" w:rsidRDefault="00B023DA" w:rsidP="008E21C1">
      <w:pPr>
        <w:spacing w:after="0" w:line="240" w:lineRule="auto"/>
        <w:jc w:val="both"/>
        <w:rPr>
          <w:rFonts w:eastAsia="Times New Roman"/>
          <w:b/>
          <w:bCs/>
          <w:lang w:eastAsia="ru-RU"/>
        </w:rPr>
      </w:pPr>
    </w:p>
    <w:p w:rsidR="006A4D26" w:rsidRDefault="006A4D26" w:rsidP="008E21C1">
      <w:pPr>
        <w:pStyle w:val="a3"/>
        <w:spacing w:after="0" w:line="240" w:lineRule="auto"/>
        <w:ind w:left="0"/>
        <w:jc w:val="both"/>
        <w:rPr>
          <w:rFonts w:eastAsia="Times New Roman"/>
          <w:b/>
          <w:bCs/>
          <w:lang w:eastAsia="ru-RU"/>
        </w:rPr>
      </w:pPr>
    </w:p>
    <w:p w:rsidR="006A4D26" w:rsidRDefault="006A4D26" w:rsidP="008E21C1">
      <w:pPr>
        <w:pStyle w:val="a3"/>
        <w:spacing w:after="0" w:line="240" w:lineRule="auto"/>
        <w:ind w:left="0"/>
        <w:jc w:val="both"/>
        <w:rPr>
          <w:rFonts w:eastAsia="Times New Roman"/>
          <w:b/>
          <w:bCs/>
          <w:lang w:eastAsia="ru-RU"/>
        </w:rPr>
      </w:pPr>
    </w:p>
    <w:p w:rsidR="006A4D26" w:rsidRDefault="006A4D26" w:rsidP="008E21C1">
      <w:pPr>
        <w:pStyle w:val="a3"/>
        <w:spacing w:after="0" w:line="240" w:lineRule="auto"/>
        <w:ind w:left="0"/>
        <w:jc w:val="both"/>
        <w:rPr>
          <w:rFonts w:eastAsia="Times New Roman"/>
          <w:b/>
          <w:bCs/>
          <w:lang w:eastAsia="ru-RU"/>
        </w:rPr>
      </w:pPr>
    </w:p>
    <w:p w:rsidR="00FB3F2B" w:rsidRDefault="00FB3F2B" w:rsidP="008E21C1">
      <w:pPr>
        <w:pStyle w:val="a3"/>
        <w:spacing w:after="0" w:line="240" w:lineRule="auto"/>
        <w:ind w:left="0"/>
        <w:jc w:val="both"/>
        <w:rPr>
          <w:rFonts w:eastAsia="Times New Roman"/>
          <w:b/>
          <w:bCs/>
          <w:lang w:eastAsia="ru-RU"/>
        </w:rPr>
      </w:pP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lastRenderedPageBreak/>
        <w:t>1. ОБЩИЕ ПОЛОЖЕНИЯ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1.1.</w:t>
      </w:r>
      <w:r w:rsidRPr="0016770D">
        <w:rPr>
          <w:rFonts w:eastAsia="Times New Roman"/>
          <w:bCs/>
          <w:lang w:eastAsia="ru-RU"/>
        </w:rPr>
        <w:tab/>
        <w:t xml:space="preserve">Положение о порядке обработки персональных данных работников МБОУ </w:t>
      </w:r>
      <w:r w:rsidR="006A4D26">
        <w:rPr>
          <w:rFonts w:eastAsia="Times New Roman"/>
          <w:bCs/>
          <w:lang w:eastAsia="ru-RU"/>
        </w:rPr>
        <w:t>ДО__________________________</w:t>
      </w:r>
      <w:r w:rsidRPr="0016770D">
        <w:rPr>
          <w:rFonts w:eastAsia="Times New Roman"/>
          <w:bCs/>
          <w:lang w:eastAsia="ru-RU"/>
        </w:rPr>
        <w:t>(далее по тексту -</w:t>
      </w:r>
      <w:r w:rsidR="00262BE8">
        <w:rPr>
          <w:rFonts w:eastAsia="Times New Roman"/>
          <w:bCs/>
          <w:lang w:eastAsia="ru-RU"/>
        </w:rPr>
        <w:t xml:space="preserve"> </w:t>
      </w:r>
      <w:r w:rsidRPr="0016770D">
        <w:rPr>
          <w:rFonts w:eastAsia="Times New Roman"/>
          <w:bCs/>
          <w:lang w:eastAsia="ru-RU"/>
        </w:rPr>
        <w:t>Положение) разработано в соответствии Конституцией Российской Федерации, Федеральным законом «О персональных данных» от 27.07.2006 N 152-ФЗ, Федеральным законом «Об информации, информационных технологиях и о защите информации» от 27.07.2006 N 149-ФЗ, федеральным Законом «Об образовании в Российской Федерации» от 29.12.2012 N 273-ФЗ, Уставом Учреждения и действующим законодательством Российской Федерации</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1.2.</w:t>
      </w:r>
      <w:r w:rsidRPr="0016770D">
        <w:rPr>
          <w:rFonts w:eastAsia="Times New Roman"/>
          <w:bCs/>
          <w:lang w:eastAsia="ru-RU"/>
        </w:rPr>
        <w:tab/>
        <w:t>Настоящее Положение устанавливает порядок получения, учета, обработки, накопления и хранения документов, содержащих сведения, отнесенные к персональным данным работников МБОУ Д</w:t>
      </w:r>
      <w:r w:rsidR="006A4D26">
        <w:rPr>
          <w:rFonts w:eastAsia="Times New Roman"/>
          <w:bCs/>
          <w:lang w:eastAsia="ru-RU"/>
        </w:rPr>
        <w:t>О</w:t>
      </w:r>
      <w:r w:rsidRPr="0016770D">
        <w:rPr>
          <w:rFonts w:eastAsia="Times New Roman"/>
          <w:bCs/>
          <w:lang w:eastAsia="ru-RU"/>
        </w:rPr>
        <w:t xml:space="preserve"> (далее по тексту Учреждение). Под работниками подразумеваются лица, заключившие трудовой договор с Учреждением.</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1.3.</w:t>
      </w:r>
      <w:r w:rsidRPr="0016770D">
        <w:rPr>
          <w:rFonts w:eastAsia="Times New Roman"/>
          <w:bCs/>
          <w:lang w:eastAsia="ru-RU"/>
        </w:rPr>
        <w:tab/>
        <w:t>Цель настоящего Положения - защита персональных данных работников Учреждения от несанкционированного доступа и разглашения. Персональные данные всегда являются конфиденциальной, строго охраняемой информацией.</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1.4.</w:t>
      </w:r>
      <w:r w:rsidRPr="0016770D">
        <w:rPr>
          <w:rFonts w:eastAsia="Times New Roman"/>
          <w:bCs/>
          <w:lang w:eastAsia="ru-RU"/>
        </w:rPr>
        <w:tab/>
        <w:t>Основанием для разработки настоящего Положения являются Конституция РФ, Трудовой кодекс РФ, другие действующие нормативно-правовые акты РФ.</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1.5.</w:t>
      </w:r>
      <w:r w:rsidRPr="0016770D">
        <w:rPr>
          <w:rFonts w:eastAsia="Times New Roman"/>
          <w:bCs/>
          <w:lang w:eastAsia="ru-RU"/>
        </w:rPr>
        <w:tab/>
        <w:t>Настоящее Положение и изменения к нему утверждаются директором и вводятся приказом по Учреждению. Все работники Учреждения должны быть ознакомлены под расписку с данным Положением и изменениями к нему.</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2.ПОНЯТИЕ И СОСТАВ ПЕРСОНАЛЬНЫХ ДАННЫХ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2.1.</w:t>
      </w:r>
      <w:r w:rsidRPr="0016770D">
        <w:rPr>
          <w:rFonts w:eastAsia="Times New Roman"/>
          <w:bCs/>
          <w:lang w:eastAsia="ru-RU"/>
        </w:rPr>
        <w:tab/>
        <w:t>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262BE8" w:rsidRPr="0016770D" w:rsidRDefault="00262BE8" w:rsidP="00262BE8">
      <w:pPr>
        <w:pStyle w:val="a3"/>
        <w:spacing w:after="0" w:line="20" w:lineRule="atLeast"/>
        <w:jc w:val="both"/>
        <w:rPr>
          <w:rFonts w:eastAsia="Times New Roman"/>
          <w:bCs/>
          <w:lang w:eastAsia="ru-RU"/>
        </w:rPr>
      </w:pPr>
    </w:p>
    <w:p w:rsidR="0016770D" w:rsidRPr="0016770D" w:rsidRDefault="0016770D" w:rsidP="00262BE8">
      <w:pPr>
        <w:pStyle w:val="a3"/>
        <w:spacing w:after="0" w:line="20" w:lineRule="atLeast"/>
        <w:ind w:left="0"/>
        <w:jc w:val="both"/>
        <w:rPr>
          <w:rFonts w:eastAsia="Times New Roman"/>
          <w:bCs/>
          <w:lang w:eastAsia="ru-RU"/>
        </w:rPr>
      </w:pPr>
      <w:r w:rsidRPr="0016770D">
        <w:rPr>
          <w:rFonts w:eastAsia="Times New Roman"/>
          <w:bCs/>
          <w:lang w:eastAsia="ru-RU"/>
        </w:rPr>
        <w:t>2.2.</w:t>
      </w:r>
      <w:r w:rsidRPr="0016770D">
        <w:rPr>
          <w:rFonts w:eastAsia="Times New Roman"/>
          <w:bCs/>
          <w:lang w:eastAsia="ru-RU"/>
        </w:rPr>
        <w:tab/>
        <w:t>Состав персональных данных работника:</w:t>
      </w:r>
    </w:p>
    <w:p w:rsidR="0016770D" w:rsidRPr="0016770D" w:rsidRDefault="0016770D" w:rsidP="00262BE8">
      <w:pPr>
        <w:pStyle w:val="a3"/>
        <w:spacing w:after="0" w:line="20" w:lineRule="atLeast"/>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анкета;</w:t>
      </w:r>
    </w:p>
    <w:p w:rsidR="0016770D" w:rsidRPr="0016770D" w:rsidRDefault="0016770D" w:rsidP="00262BE8">
      <w:pPr>
        <w:pStyle w:val="a3"/>
        <w:spacing w:after="0" w:line="20" w:lineRule="atLeast"/>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автобиография;</w:t>
      </w:r>
    </w:p>
    <w:p w:rsidR="0016770D" w:rsidRPr="0016770D" w:rsidRDefault="0016770D" w:rsidP="00262BE8">
      <w:pPr>
        <w:pStyle w:val="a3"/>
        <w:spacing w:after="0" w:line="20" w:lineRule="atLeast"/>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образование;</w:t>
      </w:r>
    </w:p>
    <w:p w:rsidR="0016770D" w:rsidRPr="0016770D" w:rsidRDefault="0016770D" w:rsidP="00262BE8">
      <w:pPr>
        <w:pStyle w:val="a3"/>
        <w:spacing w:after="0" w:line="20" w:lineRule="atLeast"/>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сведения о трудовом и общем стаже;</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сведения о предыдущем месте работы;</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lastRenderedPageBreak/>
        <w:t>-</w:t>
      </w:r>
      <w:r w:rsidRPr="0016770D">
        <w:rPr>
          <w:rFonts w:eastAsia="Times New Roman"/>
          <w:bCs/>
          <w:lang w:eastAsia="ru-RU"/>
        </w:rPr>
        <w:tab/>
        <w:t>паспортные данные;</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сведения о воинском учете;</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сведения о заработной плате сотрудника;</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сведения о социальных льготах;</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специальность;</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занимаемая должность;</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размер заработной платы;</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наличие судимостей;</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адрес места жительства;</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домашний телефон;</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содержание трудового договора;</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содержание декларации, подаваемой в налоговую инспекцию;</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подлинники и копии приказов по личному составу;</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личные дела и трудовые книжки сотрудников;</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основания к приказам по личному составу;</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дела, содержащие материалы по повышению квалификации и переподготовке сотрудников, их аттестации, служебным расследованиям;</w:t>
      </w: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копии отчетов, направляемые в органы статистики;</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копии документов об образовании;</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результаты медицинского обследования на предмет годности к осуществлению трудовых обязанностей;</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фотографии и иные сведения, относящиеся к персональным данным работника;</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рекомендации, характеристики и т.п.</w:t>
      </w: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2.3.</w:t>
      </w:r>
      <w:r w:rsidRPr="0016770D">
        <w:rPr>
          <w:rFonts w:eastAsia="Times New Roman"/>
          <w:bCs/>
          <w:lang w:eastAsia="ru-RU"/>
        </w:rPr>
        <w:tab/>
        <w:t>Данные документы являются конфиденциальными. Режим конфиденциальности персональных данных снимается в случаях обезличивания или по истечении 75 лет срока хранения, если иное не определено законом.</w:t>
      </w:r>
    </w:p>
    <w:p w:rsidR="00062127" w:rsidRPr="0016770D" w:rsidRDefault="00062127" w:rsidP="008E21C1">
      <w:pPr>
        <w:pStyle w:val="a3"/>
        <w:spacing w:after="0" w:line="240" w:lineRule="auto"/>
        <w:ind w:left="0"/>
        <w:jc w:val="both"/>
        <w:rPr>
          <w:rFonts w:eastAsia="Times New Roman"/>
          <w:bCs/>
          <w:lang w:eastAsia="ru-RU"/>
        </w:rPr>
      </w:pP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t>3. ОБЯЗАННОСТИ РАБОТОДАТЕЛЯ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w:t>
      </w:r>
      <w:r w:rsidRPr="0016770D">
        <w:rPr>
          <w:rFonts w:eastAsia="Times New Roman"/>
          <w:bCs/>
          <w:lang w:eastAsia="ru-RU"/>
        </w:rPr>
        <w:tab/>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3.1.1.</w:t>
      </w:r>
      <w:r w:rsidRPr="0016770D">
        <w:rPr>
          <w:rFonts w:eastAsia="Times New Roman"/>
          <w:bCs/>
          <w:lang w:eastAsia="ru-RU"/>
        </w:rPr>
        <w:tab/>
        <w:t>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3.1.2.</w:t>
      </w:r>
      <w:r w:rsidRPr="0016770D">
        <w:rPr>
          <w:rFonts w:eastAsia="Times New Roman"/>
          <w:bCs/>
          <w:lang w:eastAsia="ru-RU"/>
        </w:rPr>
        <w:tab/>
        <w:t>При определении объема и содержания обрабатываемых персональных данных работника</w:t>
      </w:r>
      <w:r w:rsidR="006A4D26">
        <w:rPr>
          <w:rFonts w:eastAsia="Times New Roman"/>
          <w:bCs/>
          <w:lang w:eastAsia="ru-RU"/>
        </w:rPr>
        <w:t xml:space="preserve">, </w:t>
      </w:r>
      <w:r w:rsidRPr="0016770D">
        <w:rPr>
          <w:rFonts w:eastAsia="Times New Roman"/>
          <w:bCs/>
          <w:lang w:eastAsia="ru-RU"/>
        </w:rPr>
        <w:t xml:space="preserve"> работодатель должен руководствоваться </w:t>
      </w:r>
      <w:r w:rsidRPr="0016770D">
        <w:rPr>
          <w:rFonts w:eastAsia="Times New Roman"/>
          <w:bCs/>
          <w:lang w:eastAsia="ru-RU"/>
        </w:rPr>
        <w:lastRenderedPageBreak/>
        <w:t>Конституцией Российской Федерации, Трудовым кодексом РФ и иными федеральными законами.</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3.1.3.</w:t>
      </w:r>
      <w:r w:rsidRPr="0016770D">
        <w:rPr>
          <w:rFonts w:eastAsia="Times New Roman"/>
          <w:bCs/>
          <w:lang w:eastAsia="ru-RU"/>
        </w:rPr>
        <w:tab/>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3.1.4.</w:t>
      </w:r>
      <w:r w:rsidRPr="0016770D">
        <w:rPr>
          <w:rFonts w:eastAsia="Times New Roman"/>
          <w:bCs/>
          <w:lang w:eastAsia="ru-RU"/>
        </w:rPr>
        <w:tab/>
        <w:t>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в соответствии со ст. 24 Конституции Российской Федерации работодатель вправе получать и обрабатывать данные о частной жизни работника только с его письменного согласия.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3.1.5.</w:t>
      </w:r>
      <w:r w:rsidRPr="0016770D">
        <w:rPr>
          <w:rFonts w:eastAsia="Times New Roman"/>
          <w:bCs/>
          <w:lang w:eastAsia="ru-RU"/>
        </w:rPr>
        <w:tab/>
        <w:t>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 законом.</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3.1.6.</w:t>
      </w:r>
      <w:r w:rsidRPr="0016770D">
        <w:rPr>
          <w:rFonts w:eastAsia="Times New Roman"/>
          <w:bCs/>
          <w:lang w:eastAsia="ru-RU"/>
        </w:rPr>
        <w:tab/>
        <w:t>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3.1.7.</w:t>
      </w:r>
      <w:r w:rsidRPr="0016770D">
        <w:rPr>
          <w:rFonts w:eastAsia="Times New Roman"/>
          <w:bCs/>
          <w:lang w:eastAsia="ru-RU"/>
        </w:rPr>
        <w:tab/>
        <w:t>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федеральным законом.</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3.1.8.</w:t>
      </w:r>
      <w:r w:rsidRPr="0016770D">
        <w:rPr>
          <w:rFonts w:eastAsia="Times New Roman"/>
          <w:bCs/>
          <w:lang w:eastAsia="ru-RU"/>
        </w:rPr>
        <w:tab/>
        <w:t>Работники и их представители должны быть ознакомлены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3.1.9.</w:t>
      </w:r>
      <w:r w:rsidRPr="0016770D">
        <w:rPr>
          <w:rFonts w:eastAsia="Times New Roman"/>
          <w:bCs/>
          <w:lang w:eastAsia="ru-RU"/>
        </w:rPr>
        <w:tab/>
        <w:t>Работники не должны отказываться от своих прав на сохранение и защиту тайны.</w:t>
      </w:r>
    </w:p>
    <w:p w:rsidR="0016770D" w:rsidRPr="0016770D" w:rsidRDefault="0016770D" w:rsidP="00A43509">
      <w:pPr>
        <w:pStyle w:val="a3"/>
        <w:spacing w:after="0" w:line="240" w:lineRule="auto"/>
        <w:jc w:val="both"/>
        <w:rPr>
          <w:rFonts w:eastAsia="Times New Roman"/>
          <w:bCs/>
          <w:lang w:eastAsia="ru-RU"/>
        </w:rPr>
      </w:pP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t>4.ОБЯЗАННОСТИ РАБОТНИКА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Работник обязан:</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lastRenderedPageBreak/>
        <w:t>4.1.</w:t>
      </w:r>
      <w:r w:rsidRPr="0016770D">
        <w:rPr>
          <w:rFonts w:eastAsia="Times New Roman"/>
          <w:bCs/>
          <w:lang w:eastAsia="ru-RU"/>
        </w:rPr>
        <w:tab/>
        <w:t>Передавать работодателю или его представителю комплекс достоверных документированных персональных данных, перечень которых установлен Трудовым кодексом РФ.</w:t>
      </w:r>
    </w:p>
    <w:p w:rsidR="0016770D" w:rsidRPr="0016770D" w:rsidRDefault="0016770D" w:rsidP="00A43509">
      <w:pPr>
        <w:pStyle w:val="a3"/>
        <w:spacing w:after="0" w:line="240" w:lineRule="auto"/>
        <w:jc w:val="both"/>
        <w:rPr>
          <w:rFonts w:eastAsia="Times New Roman"/>
          <w:bCs/>
          <w:lang w:eastAsia="ru-RU"/>
        </w:rPr>
      </w:pP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4.2.</w:t>
      </w:r>
      <w:r w:rsidRPr="0016770D">
        <w:rPr>
          <w:rFonts w:eastAsia="Times New Roman"/>
          <w:bCs/>
          <w:lang w:eastAsia="ru-RU"/>
        </w:rPr>
        <w:tab/>
        <w:t>Своевременно в разумный срок, не превышающий 5 дней, сообщать работодателю об изменении своих персональных данных.</w:t>
      </w:r>
    </w:p>
    <w:p w:rsidR="00ED708A" w:rsidRDefault="00ED708A" w:rsidP="00A43509">
      <w:pPr>
        <w:pStyle w:val="a3"/>
        <w:spacing w:after="0" w:line="240" w:lineRule="auto"/>
        <w:jc w:val="both"/>
        <w:rPr>
          <w:rFonts w:eastAsia="Times New Roman"/>
          <w:bCs/>
          <w:lang w:eastAsia="ru-RU"/>
        </w:rPr>
      </w:pP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t>5. ПРАВА РАБОТНИКА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Работник имеет право:</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5.1.</w:t>
      </w:r>
      <w:r w:rsidRPr="0016770D">
        <w:rPr>
          <w:rFonts w:eastAsia="Times New Roman"/>
          <w:bCs/>
          <w:lang w:eastAsia="ru-RU"/>
        </w:rPr>
        <w:tab/>
        <w:t>На полную информацию о своих персональных данных и обработке этих данных.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5.2.</w:t>
      </w:r>
      <w:r w:rsidRPr="0016770D">
        <w:rPr>
          <w:rFonts w:eastAsia="Times New Roman"/>
          <w:bCs/>
          <w:lang w:eastAsia="ru-RU"/>
        </w:rPr>
        <w:tab/>
        <w:t>На свободный бесплатный доступ к своим персональным данным, включая право на получение копий любой записи, содержащей персональные данные сотрудника, за исключением случаев, предусмотренных законодательством РФ.</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5.3.</w:t>
      </w:r>
      <w:r w:rsidRPr="0016770D">
        <w:rPr>
          <w:rFonts w:eastAsia="Times New Roman"/>
          <w:bCs/>
          <w:lang w:eastAsia="ru-RU"/>
        </w:rPr>
        <w:tab/>
        <w:t>На доступ к медицинским данным с помощью медицинского специалиста по своему выбору.</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5.4.</w:t>
      </w:r>
      <w:r w:rsidRPr="0016770D">
        <w:rPr>
          <w:rFonts w:eastAsia="Times New Roman"/>
          <w:bCs/>
          <w:lang w:eastAsia="ru-RU"/>
        </w:rPr>
        <w:tab/>
        <w:t>Требовать об исключении или исправлении неверных или неполных персональных данных, а также данных, обработанных с нарушением требований, определенных трудовым законодательством.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сотрудник имеет право дополнить заявлением, выражающим его собственную точку зрения.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5.5.</w:t>
      </w:r>
      <w:r w:rsidRPr="0016770D">
        <w:rPr>
          <w:rFonts w:eastAsia="Times New Roman"/>
          <w:bCs/>
          <w:lang w:eastAsia="ru-RU"/>
        </w:rPr>
        <w:tab/>
        <w:t>Требовать об извещении работодателем всех лиц, которым ранее были сообщены неверные или неполные персональные данные сотрудник</w:t>
      </w:r>
      <w:r w:rsidR="006A4D26">
        <w:rPr>
          <w:rFonts w:eastAsia="Times New Roman"/>
          <w:bCs/>
          <w:lang w:eastAsia="ru-RU"/>
        </w:rPr>
        <w:t xml:space="preserve">а, обо всех произведенных в них </w:t>
      </w:r>
      <w:r w:rsidRPr="0016770D">
        <w:rPr>
          <w:rFonts w:eastAsia="Times New Roman"/>
          <w:bCs/>
          <w:lang w:eastAsia="ru-RU"/>
        </w:rPr>
        <w:t>исключениях, исправлениях или дополнениях.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5.6.</w:t>
      </w:r>
      <w:r w:rsidRPr="0016770D">
        <w:rPr>
          <w:rFonts w:eastAsia="Times New Roman"/>
          <w:bCs/>
          <w:lang w:eastAsia="ru-RU"/>
        </w:rPr>
        <w:tab/>
        <w:t>Обжаловать в суд любые неправомерные действия или бездействие работодателя при обработке и защите его персональных данных.</w:t>
      </w:r>
    </w:p>
    <w:p w:rsidR="0016770D" w:rsidRPr="0016770D" w:rsidRDefault="0016770D" w:rsidP="00A43509">
      <w:pPr>
        <w:pStyle w:val="a3"/>
        <w:spacing w:after="0" w:line="240" w:lineRule="auto"/>
        <w:jc w:val="both"/>
        <w:rPr>
          <w:rFonts w:eastAsia="Times New Roman"/>
          <w:bCs/>
          <w:lang w:eastAsia="ru-RU"/>
        </w:rPr>
      </w:pPr>
    </w:p>
    <w:p w:rsidR="0016770D" w:rsidRPr="00ED708A" w:rsidRDefault="0016770D" w:rsidP="006A4D26">
      <w:pPr>
        <w:pStyle w:val="a3"/>
        <w:numPr>
          <w:ilvl w:val="0"/>
          <w:numId w:val="20"/>
        </w:numPr>
        <w:spacing w:after="0" w:line="240" w:lineRule="auto"/>
        <w:jc w:val="both"/>
        <w:rPr>
          <w:rFonts w:eastAsia="Times New Roman"/>
          <w:b/>
          <w:bCs/>
          <w:lang w:eastAsia="ru-RU"/>
        </w:rPr>
      </w:pPr>
      <w:r w:rsidRPr="00ED708A">
        <w:rPr>
          <w:rFonts w:eastAsia="Times New Roman"/>
          <w:b/>
          <w:bCs/>
          <w:lang w:eastAsia="ru-RU"/>
        </w:rPr>
        <w:t>СБОР, ОБРАБОТКА И ХРАНЕНИЕ ПЕРСОНАЛЬНЫХ ДАННЫХ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6.1.</w:t>
      </w:r>
      <w:r w:rsidRPr="0016770D">
        <w:rPr>
          <w:rFonts w:eastAsia="Times New Roman"/>
          <w:bCs/>
          <w:lang w:eastAsia="ru-RU"/>
        </w:rPr>
        <w:tab/>
        <w:t>Обработка персональных данных работника - это получение, хранение, комбинирование, передача или любое другое использование персональных данных работника.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lastRenderedPageBreak/>
        <w:t>6.2.</w:t>
      </w:r>
      <w:r w:rsidRPr="0016770D">
        <w:rPr>
          <w:rFonts w:eastAsia="Times New Roman"/>
          <w:bCs/>
          <w:lang w:eastAsia="ru-RU"/>
        </w:rPr>
        <w:tab/>
        <w:t>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6.3.</w:t>
      </w:r>
      <w:r w:rsidRPr="0016770D">
        <w:rPr>
          <w:rFonts w:eastAsia="Times New Roman"/>
          <w:bCs/>
          <w:lang w:eastAsia="ru-RU"/>
        </w:rPr>
        <w:tab/>
        <w:t>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6.4.</w:t>
      </w:r>
      <w:r w:rsidRPr="0016770D">
        <w:rPr>
          <w:rFonts w:eastAsia="Times New Roman"/>
          <w:bCs/>
          <w:lang w:eastAsia="ru-RU"/>
        </w:rPr>
        <w:tab/>
        <w:t>Работник предоставляет работодателю достоверные сведения о себе. Работодатель проверяет достоверность сведений, сверяя данные, предоставленные работником, с имеющимися у работника документами. Предоставление работником подложных документов или ложных сведений при поступлении на работу является основанием для расторжения трудового договора.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w:t>
      </w:r>
      <w:r w:rsidRPr="0016770D">
        <w:rPr>
          <w:rFonts w:eastAsia="Times New Roman"/>
          <w:bCs/>
          <w:lang w:eastAsia="ru-RU"/>
        </w:rPr>
        <w:tab/>
        <w:t>При поступлении на работу работник заполняет анкету.</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6.5.1.</w:t>
      </w:r>
      <w:r w:rsidRPr="0016770D">
        <w:rPr>
          <w:rFonts w:eastAsia="Times New Roman"/>
          <w:bCs/>
          <w:lang w:eastAsia="ru-RU"/>
        </w:rPr>
        <w:tab/>
        <w:t>Анкета представляет собой перечень вопросов о персональных данных работника.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6.5.2.</w:t>
      </w:r>
      <w:r w:rsidRPr="0016770D">
        <w:rPr>
          <w:rFonts w:eastAsia="Times New Roman"/>
          <w:bCs/>
          <w:lang w:eastAsia="ru-RU"/>
        </w:rPr>
        <w:tab/>
        <w:t>Анкета заполняется работником самостоятельно. При заполнении анкеты работник должен заполнять все ее графы, на все вопросы давать полные ответы, не допускать исправлений или зачеркиваний, прочерков, помарок в с</w:t>
      </w:r>
      <w:r w:rsidR="006A4D26">
        <w:rPr>
          <w:rFonts w:eastAsia="Times New Roman"/>
          <w:bCs/>
          <w:lang w:eastAsia="ru-RU"/>
        </w:rPr>
        <w:t xml:space="preserve">трогом соответствии с записями, </w:t>
      </w:r>
      <w:r w:rsidRPr="0016770D">
        <w:rPr>
          <w:rFonts w:eastAsia="Times New Roman"/>
          <w:bCs/>
          <w:lang w:eastAsia="ru-RU"/>
        </w:rPr>
        <w:t>которые содержатся в его личных документах.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6.5.3.</w:t>
      </w:r>
      <w:r w:rsidRPr="0016770D">
        <w:rPr>
          <w:rFonts w:eastAsia="Times New Roman"/>
          <w:bCs/>
          <w:lang w:eastAsia="ru-RU"/>
        </w:rPr>
        <w:tab/>
        <w:t>Анкета работника должна храниться в личном деле работника. В личном деле также хранятся иные документы персонального учета, относящиеся к персональным данным работника.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6.5.6.</w:t>
      </w:r>
      <w:r w:rsidRPr="0016770D">
        <w:rPr>
          <w:rFonts w:eastAsia="Times New Roman"/>
          <w:bCs/>
          <w:lang w:eastAsia="ru-RU"/>
        </w:rPr>
        <w:tab/>
        <w:t>Личное дело работника оформляется после издания приказа о приеме на работу.</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6.5.7.</w:t>
      </w:r>
      <w:r w:rsidRPr="0016770D">
        <w:rPr>
          <w:rFonts w:eastAsia="Times New Roman"/>
          <w:bCs/>
          <w:lang w:eastAsia="ru-RU"/>
        </w:rPr>
        <w:tab/>
        <w:t>Все документы личного дела подшиваются в обложку образца, установленного в Учреждении. На ней указываются фамилия, имя, отчество работника, номер личного дела.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6.5.8.</w:t>
      </w:r>
      <w:r w:rsidRPr="0016770D">
        <w:rPr>
          <w:rFonts w:eastAsia="Times New Roman"/>
          <w:bCs/>
          <w:lang w:eastAsia="ru-RU"/>
        </w:rPr>
        <w:tab/>
        <w:t>К каждому личному делу прилагаются две цветные фотографи</w:t>
      </w:r>
      <w:r>
        <w:rPr>
          <w:rFonts w:eastAsia="Times New Roman"/>
          <w:bCs/>
          <w:lang w:eastAsia="ru-RU"/>
        </w:rPr>
        <w:t>и работника размером 3,5х</w:t>
      </w:r>
      <w:r w:rsidR="00262BE8">
        <w:rPr>
          <w:rFonts w:eastAsia="Times New Roman"/>
          <w:bCs/>
          <w:lang w:eastAsia="ru-RU"/>
        </w:rPr>
        <w:t xml:space="preserve"> </w:t>
      </w:r>
      <w:r>
        <w:rPr>
          <w:rFonts w:eastAsia="Times New Roman"/>
          <w:bCs/>
          <w:lang w:eastAsia="ru-RU"/>
        </w:rPr>
        <w:t>4,5см.</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6.5.9.</w:t>
      </w:r>
      <w:r w:rsidRPr="0016770D">
        <w:rPr>
          <w:rFonts w:eastAsia="Times New Roman"/>
          <w:bCs/>
          <w:lang w:eastAsia="ru-RU"/>
        </w:rPr>
        <w:tab/>
        <w:t>Все документы, поступающие в личное дело, располагаются в хронологическом порядке. Листы документов, подшитых в личное дело, нумеруются.</w:t>
      </w:r>
    </w:p>
    <w:p w:rsidR="0016770D" w:rsidRPr="0016770D" w:rsidRDefault="0016770D" w:rsidP="00A43509">
      <w:pPr>
        <w:pStyle w:val="a3"/>
        <w:spacing w:after="0" w:line="240" w:lineRule="auto"/>
        <w:jc w:val="both"/>
        <w:rPr>
          <w:rFonts w:eastAsia="Times New Roman"/>
          <w:bCs/>
          <w:lang w:eastAsia="ru-RU"/>
        </w:rPr>
      </w:pP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6.5.10.</w:t>
      </w:r>
      <w:r w:rsidRPr="0016770D">
        <w:rPr>
          <w:rFonts w:eastAsia="Times New Roman"/>
          <w:bCs/>
          <w:lang w:eastAsia="ru-RU"/>
        </w:rPr>
        <w:tab/>
        <w:t>Личное дело ведется на протяжении всей трудовой деятельности работника. Изменения, вносимые в личное дело, должны быть подтверждены соответствующими документами.</w:t>
      </w:r>
    </w:p>
    <w:p w:rsidR="00ED708A" w:rsidRDefault="00ED708A" w:rsidP="00A43509">
      <w:pPr>
        <w:pStyle w:val="a3"/>
        <w:spacing w:after="0" w:line="240" w:lineRule="auto"/>
        <w:jc w:val="both"/>
        <w:rPr>
          <w:rFonts w:eastAsia="Times New Roman"/>
          <w:bCs/>
          <w:lang w:eastAsia="ru-RU"/>
        </w:rPr>
      </w:pPr>
    </w:p>
    <w:p w:rsidR="0016770D" w:rsidRPr="00ED708A" w:rsidRDefault="00262BE8" w:rsidP="008E21C1">
      <w:pPr>
        <w:pStyle w:val="a3"/>
        <w:spacing w:after="0" w:line="240" w:lineRule="auto"/>
        <w:ind w:left="0"/>
        <w:jc w:val="both"/>
        <w:rPr>
          <w:rFonts w:eastAsia="Times New Roman"/>
          <w:b/>
          <w:bCs/>
          <w:lang w:eastAsia="ru-RU"/>
        </w:rPr>
      </w:pPr>
      <w:r>
        <w:rPr>
          <w:rFonts w:eastAsia="Times New Roman"/>
          <w:bCs/>
          <w:lang w:eastAsia="ru-RU"/>
        </w:rPr>
        <w:t xml:space="preserve">                        </w:t>
      </w:r>
      <w:r w:rsidR="0016770D" w:rsidRPr="00ED708A">
        <w:rPr>
          <w:rFonts w:eastAsia="Times New Roman"/>
          <w:b/>
          <w:bCs/>
          <w:lang w:eastAsia="ru-RU"/>
        </w:rPr>
        <w:t>7. ПЕРЕДАЧА ПЕРСОНАЛЬНЫХ ДАННЫХ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7.1.</w:t>
      </w:r>
      <w:r w:rsidRPr="0016770D">
        <w:rPr>
          <w:rFonts w:eastAsia="Times New Roman"/>
          <w:bCs/>
          <w:lang w:eastAsia="ru-RU"/>
        </w:rPr>
        <w:tab/>
        <w:t>При передаче персональных данных работника работодатель должен соблюдать следующие требования: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не сообщать персональные данные работника в коммерческих целях без его письменного согласия;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конфиденциальность. Данное положение не распространяется на обмен персональными данными работников в порядке, установленном федеральными законами;</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16770D" w:rsidRPr="0016770D" w:rsidRDefault="0016770D" w:rsidP="00A43509">
      <w:pPr>
        <w:pStyle w:val="a3"/>
        <w:spacing w:after="0" w:line="240" w:lineRule="auto"/>
        <w:jc w:val="both"/>
        <w:rPr>
          <w:rFonts w:eastAsia="Times New Roman"/>
          <w:bCs/>
          <w:lang w:eastAsia="ru-RU"/>
        </w:rPr>
      </w:pP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передавать персональные данные работника представителям работников в порядке, установленном Трудовым кодексом РФ,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ED708A" w:rsidRPr="0016770D" w:rsidRDefault="00ED708A" w:rsidP="00A43509">
      <w:pPr>
        <w:pStyle w:val="a3"/>
        <w:spacing w:after="0" w:line="240" w:lineRule="auto"/>
        <w:jc w:val="both"/>
        <w:rPr>
          <w:rFonts w:eastAsia="Times New Roman"/>
          <w:bCs/>
          <w:lang w:eastAsia="ru-RU"/>
        </w:rPr>
      </w:pP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t>8. ДОСТУП К ПЕРСОНАЛЬНЫМ ДАННЫМ СОТРУДНИКА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8.1.</w:t>
      </w:r>
      <w:r w:rsidRPr="0016770D">
        <w:rPr>
          <w:rFonts w:eastAsia="Times New Roman"/>
          <w:bCs/>
          <w:lang w:eastAsia="ru-RU"/>
        </w:rPr>
        <w:tab/>
        <w:t>Внутренний доступ (доступ внутри Учреждения).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lastRenderedPageBreak/>
        <w:t>Право доступа к персональным данным сотрудника имеют:</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директор Учреждения;</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главный бухгалтер Учреждения для выполнения конкретных функций;</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-заместитель директора Учреждения по УВР для выполнения конкретных функций;</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-специалист по кадрам Учреждения для выполнения конкретных функций;</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-методист Учреждения для выполнения конкретных функций;</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другие сотрудники Учреждения, имеющие доступ к персональным данным работника, только с письменного согласия самого работника, носителя данных;</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сам работник, носитель данных.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8.2.</w:t>
      </w:r>
      <w:r w:rsidRPr="0016770D">
        <w:rPr>
          <w:rFonts w:eastAsia="Times New Roman"/>
          <w:bCs/>
          <w:lang w:eastAsia="ru-RU"/>
        </w:rPr>
        <w:tab/>
        <w:t>Внешний доступ.</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К числу массовых потребителей персональных данных вне Учреждения можно отнести государственные и негосударственные функциональные структуры:</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налоговые инспекции;</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правоохранительные органы;</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органы статистики;</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страховые агентства;</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военкоматы;</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органы социального страхования;</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пенсионные фонды;</w:t>
      </w: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w:t>
      </w:r>
      <w:r w:rsidRPr="0016770D">
        <w:rPr>
          <w:rFonts w:eastAsia="Times New Roman"/>
          <w:bCs/>
          <w:lang w:eastAsia="ru-RU"/>
        </w:rPr>
        <w:tab/>
        <w:t>подразделения муниципальных органов управления.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8.3.</w:t>
      </w:r>
      <w:r w:rsidRPr="0016770D">
        <w:rPr>
          <w:rFonts w:eastAsia="Times New Roman"/>
          <w:bCs/>
          <w:lang w:eastAsia="ru-RU"/>
        </w:rPr>
        <w:tab/>
        <w:t>Другие организации.</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Сведения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заявления работника.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8.4.</w:t>
      </w:r>
      <w:r w:rsidRPr="0016770D">
        <w:rPr>
          <w:rFonts w:eastAsia="Times New Roman"/>
          <w:bCs/>
          <w:lang w:eastAsia="ru-RU"/>
        </w:rPr>
        <w:tab/>
        <w:t>Родственники и члены семей.</w:t>
      </w:r>
      <w:r w:rsidRPr="0016770D">
        <w:t xml:space="preserve"> </w:t>
      </w:r>
      <w:r w:rsidRPr="0016770D">
        <w:rPr>
          <w:rFonts w:eastAsia="Times New Roman"/>
          <w:bCs/>
          <w:lang w:eastAsia="ru-RU"/>
        </w:rPr>
        <w:t>Персональные данные сотрудника могут быть предоставлены родственникам или членам его семьи только с письменного разрешения самого сотрудника.</w:t>
      </w:r>
    </w:p>
    <w:p w:rsidR="0016770D" w:rsidRPr="0016770D" w:rsidRDefault="0016770D" w:rsidP="00A43509">
      <w:pPr>
        <w:pStyle w:val="a3"/>
        <w:spacing w:after="0" w:line="240" w:lineRule="auto"/>
        <w:jc w:val="both"/>
        <w:rPr>
          <w:rFonts w:eastAsia="Times New Roman"/>
          <w:bCs/>
          <w:lang w:eastAsia="ru-RU"/>
        </w:rPr>
      </w:pP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В случае развода бывшая супруга (супруг) имеет право обратиться в организацию с письменным запросом о размере заработной платы сотрудника без его согласия (ТК РФ).</w:t>
      </w:r>
    </w:p>
    <w:p w:rsidR="00062127" w:rsidRDefault="00062127" w:rsidP="008E21C1">
      <w:pPr>
        <w:pStyle w:val="a3"/>
        <w:spacing w:after="0" w:line="240" w:lineRule="auto"/>
        <w:ind w:left="0"/>
        <w:jc w:val="both"/>
        <w:rPr>
          <w:rFonts w:eastAsia="Times New Roman"/>
          <w:bCs/>
          <w:lang w:eastAsia="ru-RU"/>
        </w:rPr>
      </w:pPr>
    </w:p>
    <w:p w:rsidR="00ED708A" w:rsidRPr="0016770D" w:rsidRDefault="00ED708A" w:rsidP="00A43509">
      <w:pPr>
        <w:pStyle w:val="a3"/>
        <w:spacing w:after="0" w:line="240" w:lineRule="auto"/>
        <w:jc w:val="both"/>
        <w:rPr>
          <w:rFonts w:eastAsia="Times New Roman"/>
          <w:bCs/>
          <w:lang w:eastAsia="ru-RU"/>
        </w:rPr>
      </w:pP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t>9. ЗАЩИТА ПЕРСОНАЛЬНЫХ ДАННЫХ РАБОТНИКОВ</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lastRenderedPageBreak/>
        <w:t>9.1.</w:t>
      </w:r>
      <w:r w:rsidRPr="0016770D">
        <w:rPr>
          <w:rFonts w:eastAsia="Times New Roman"/>
          <w:bCs/>
          <w:lang w:eastAsia="ru-RU"/>
        </w:rPr>
        <w:tab/>
        <w:t>В целях обеспечения сохранности и конфиденциальности персональных данных работников Учреждения все операции по оформлению, формированию, ведению и хранению данной информации должны выполняться только сотрудниками, осуществляющими данную работу в соответствии со с</w:t>
      </w:r>
      <w:r w:rsidR="00D7724C">
        <w:rPr>
          <w:rFonts w:eastAsia="Times New Roman"/>
          <w:bCs/>
          <w:lang w:eastAsia="ru-RU"/>
        </w:rPr>
        <w:t xml:space="preserve">воими служебными обязанностями, </w:t>
      </w:r>
      <w:r w:rsidRPr="0016770D">
        <w:rPr>
          <w:rFonts w:eastAsia="Times New Roman"/>
          <w:bCs/>
          <w:lang w:eastAsia="ru-RU"/>
        </w:rPr>
        <w:t>зафиксированными в их должностных инструкциях.</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9.2.</w:t>
      </w:r>
      <w:r w:rsidRPr="0016770D">
        <w:rPr>
          <w:rFonts w:eastAsia="Times New Roman"/>
          <w:bCs/>
          <w:lang w:eastAsia="ru-RU"/>
        </w:rPr>
        <w:tab/>
        <w:t>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организации и в том объеме, который позволяет не разглашать излишний объем персональных сведений о работниках организации.</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9.3.</w:t>
      </w:r>
      <w:r w:rsidRPr="0016770D">
        <w:rPr>
          <w:rFonts w:eastAsia="Times New Roman"/>
          <w:bCs/>
          <w:lang w:eastAsia="ru-RU"/>
        </w:rPr>
        <w:tab/>
        <w:t>Передача информации, содержащей сведения о персональных данных работников организации, по телефону, факсу, электронной почте без письменного согласия работника запрещается.</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9.4.</w:t>
      </w:r>
      <w:r w:rsidRPr="0016770D">
        <w:rPr>
          <w:rFonts w:eastAsia="Times New Roman"/>
          <w:bCs/>
          <w:lang w:eastAsia="ru-RU"/>
        </w:rPr>
        <w:tab/>
        <w:t>Личные дела и документы, содержащие персональные данные работников, хранятся в запирающихся шкафах (сейфах), обеспечивающих защиту от несанкционированного доступа.</w:t>
      </w:r>
    </w:p>
    <w:p w:rsidR="0016770D" w:rsidRPr="0016770D" w:rsidRDefault="0016770D" w:rsidP="00A43509">
      <w:pPr>
        <w:pStyle w:val="a3"/>
        <w:spacing w:after="0" w:line="240" w:lineRule="auto"/>
        <w:jc w:val="both"/>
        <w:rPr>
          <w:rFonts w:eastAsia="Times New Roman"/>
          <w:bCs/>
          <w:lang w:eastAsia="ru-RU"/>
        </w:rPr>
      </w:pPr>
    </w:p>
    <w:p w:rsidR="0016770D" w:rsidRP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9.5.</w:t>
      </w:r>
      <w:r w:rsidRPr="0016770D">
        <w:rPr>
          <w:rFonts w:eastAsia="Times New Roman"/>
          <w:bCs/>
          <w:lang w:eastAsia="ru-RU"/>
        </w:rPr>
        <w:tab/>
        <w:t>Персональные компьютеры, в которых содержатся персональные данные, должны быть защищены паролями доступа.</w:t>
      </w:r>
    </w:p>
    <w:p w:rsidR="0016770D" w:rsidRPr="0016770D" w:rsidRDefault="0016770D" w:rsidP="00A43509">
      <w:pPr>
        <w:pStyle w:val="a3"/>
        <w:spacing w:after="0" w:line="240" w:lineRule="auto"/>
        <w:jc w:val="both"/>
        <w:rPr>
          <w:rFonts w:eastAsia="Times New Roman"/>
          <w:bCs/>
          <w:lang w:eastAsia="ru-RU"/>
        </w:rPr>
      </w:pPr>
    </w:p>
    <w:p w:rsidR="0016770D" w:rsidRPr="00062127" w:rsidRDefault="0016770D" w:rsidP="00062127">
      <w:pPr>
        <w:pStyle w:val="a3"/>
        <w:spacing w:after="0" w:line="240" w:lineRule="auto"/>
        <w:ind w:left="0"/>
        <w:jc w:val="both"/>
        <w:rPr>
          <w:rFonts w:eastAsia="Times New Roman"/>
          <w:bCs/>
          <w:lang w:eastAsia="ru-RU"/>
        </w:rPr>
      </w:pPr>
      <w:r w:rsidRPr="0016770D">
        <w:rPr>
          <w:rFonts w:eastAsia="Times New Roman"/>
          <w:bCs/>
          <w:lang w:eastAsia="ru-RU"/>
        </w:rPr>
        <w:t xml:space="preserve">10. </w:t>
      </w:r>
      <w:r w:rsidRPr="00ED708A">
        <w:rPr>
          <w:rFonts w:eastAsia="Times New Roman"/>
          <w:b/>
          <w:bCs/>
          <w:lang w:eastAsia="ru-RU"/>
        </w:rPr>
        <w:t>ОТВЕТСТВЕННОСТЬ ЗА РАЗГЛАШЕНИЕ ИНФОРМАЦИИ,</w:t>
      </w:r>
    </w:p>
    <w:p w:rsidR="0016770D" w:rsidRPr="00ED708A" w:rsidRDefault="0016770D" w:rsidP="008E21C1">
      <w:pPr>
        <w:pStyle w:val="a3"/>
        <w:spacing w:after="0" w:line="240" w:lineRule="auto"/>
        <w:ind w:left="0"/>
        <w:jc w:val="both"/>
        <w:rPr>
          <w:rFonts w:eastAsia="Times New Roman"/>
          <w:b/>
          <w:bCs/>
          <w:lang w:eastAsia="ru-RU"/>
        </w:rPr>
      </w:pPr>
      <w:r w:rsidRPr="00ED708A">
        <w:rPr>
          <w:rFonts w:eastAsia="Times New Roman"/>
          <w:b/>
          <w:bCs/>
          <w:lang w:eastAsia="ru-RU"/>
        </w:rPr>
        <w:t>СВЯЗАННОЙ С ПЕРСОНАЛЬНЫМИ ДАННЫМИ РАБОТНИКА</w:t>
      </w:r>
    </w:p>
    <w:p w:rsidR="0016770D" w:rsidRPr="0016770D" w:rsidRDefault="0016770D" w:rsidP="00A43509">
      <w:pPr>
        <w:pStyle w:val="a3"/>
        <w:spacing w:after="0" w:line="240" w:lineRule="auto"/>
        <w:jc w:val="both"/>
        <w:rPr>
          <w:rFonts w:eastAsia="Times New Roman"/>
          <w:bCs/>
          <w:lang w:eastAsia="ru-RU"/>
        </w:rPr>
      </w:pPr>
    </w:p>
    <w:p w:rsidR="0016770D" w:rsidRDefault="0016770D" w:rsidP="008E21C1">
      <w:pPr>
        <w:pStyle w:val="a3"/>
        <w:spacing w:after="0" w:line="240" w:lineRule="auto"/>
        <w:ind w:left="0"/>
        <w:jc w:val="both"/>
        <w:rPr>
          <w:rFonts w:eastAsia="Times New Roman"/>
          <w:bCs/>
          <w:lang w:eastAsia="ru-RU"/>
        </w:rPr>
      </w:pPr>
      <w:r w:rsidRPr="0016770D">
        <w:rPr>
          <w:rFonts w:eastAsia="Times New Roman"/>
          <w:bCs/>
          <w:lang w:eastAsia="ru-RU"/>
        </w:rPr>
        <w:t>10.1. Лица, виновные в нарушении норм, регулирующих получение, обработку и защиту персональных данных работника, несут дисциплинарную, административную, гражданско</w:t>
      </w:r>
      <w:r w:rsidR="00D7724C">
        <w:rPr>
          <w:rFonts w:eastAsia="Times New Roman"/>
          <w:bCs/>
          <w:lang w:eastAsia="ru-RU"/>
        </w:rPr>
        <w:t>-</w:t>
      </w:r>
      <w:r w:rsidRPr="0016770D">
        <w:rPr>
          <w:rFonts w:eastAsia="Times New Roman"/>
          <w:bCs/>
          <w:lang w:eastAsia="ru-RU"/>
        </w:rPr>
        <w:t>правовую или уголовную ответственность в соответствии с федеральными законами.</w:t>
      </w:r>
    </w:p>
    <w:p w:rsidR="0016770D" w:rsidRDefault="0016770D" w:rsidP="00A43509">
      <w:pPr>
        <w:pStyle w:val="a3"/>
        <w:spacing w:after="0" w:line="240" w:lineRule="auto"/>
        <w:jc w:val="both"/>
        <w:rPr>
          <w:rFonts w:eastAsia="Times New Roman"/>
          <w:bCs/>
          <w:lang w:eastAsia="ru-RU"/>
        </w:rPr>
      </w:pPr>
    </w:p>
    <w:p w:rsidR="0016770D" w:rsidRDefault="0016770D" w:rsidP="00A43509">
      <w:pPr>
        <w:pStyle w:val="a3"/>
        <w:spacing w:after="0" w:line="240" w:lineRule="auto"/>
        <w:jc w:val="both"/>
        <w:rPr>
          <w:rFonts w:eastAsia="Times New Roman"/>
          <w:bCs/>
          <w:lang w:eastAsia="ru-RU"/>
        </w:rPr>
      </w:pPr>
    </w:p>
    <w:p w:rsidR="0016770D" w:rsidRDefault="0016770D" w:rsidP="00A43509">
      <w:pPr>
        <w:pStyle w:val="a3"/>
        <w:spacing w:after="0" w:line="240" w:lineRule="auto"/>
        <w:jc w:val="both"/>
        <w:rPr>
          <w:rFonts w:eastAsia="Times New Roman"/>
          <w:bCs/>
          <w:lang w:eastAsia="ru-RU"/>
        </w:rPr>
      </w:pPr>
    </w:p>
    <w:p w:rsidR="0016770D" w:rsidRDefault="0016770D"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547095" w:rsidRDefault="00547095" w:rsidP="00A43509">
      <w:pPr>
        <w:pStyle w:val="a3"/>
        <w:spacing w:after="0" w:line="240" w:lineRule="auto"/>
        <w:jc w:val="both"/>
        <w:rPr>
          <w:rFonts w:eastAsia="Times New Roman"/>
          <w:bCs/>
          <w:lang w:eastAsia="ru-RU"/>
        </w:rPr>
      </w:pPr>
    </w:p>
    <w:p w:rsidR="00D7724C" w:rsidRDefault="00D7724C" w:rsidP="008E21C1">
      <w:pPr>
        <w:pStyle w:val="a3"/>
        <w:jc w:val="right"/>
        <w:rPr>
          <w:rFonts w:eastAsia="Times New Roman"/>
          <w:b/>
          <w:bCs/>
          <w:lang w:eastAsia="ru-RU"/>
        </w:rPr>
      </w:pPr>
    </w:p>
    <w:p w:rsidR="00D7724C" w:rsidRDefault="00D7724C" w:rsidP="008E21C1">
      <w:pPr>
        <w:pStyle w:val="a3"/>
        <w:jc w:val="right"/>
        <w:rPr>
          <w:rFonts w:eastAsia="Times New Roman"/>
          <w:b/>
          <w:bCs/>
          <w:lang w:eastAsia="ru-RU"/>
        </w:rPr>
      </w:pPr>
    </w:p>
    <w:p w:rsidR="0016770D" w:rsidRDefault="0016770D" w:rsidP="008E21C1">
      <w:pPr>
        <w:pStyle w:val="a3"/>
        <w:jc w:val="right"/>
        <w:rPr>
          <w:rFonts w:eastAsia="Times New Roman"/>
          <w:b/>
          <w:bCs/>
          <w:lang w:eastAsia="ru-RU"/>
        </w:rPr>
      </w:pPr>
      <w:r w:rsidRPr="0016770D">
        <w:rPr>
          <w:rFonts w:eastAsia="Times New Roman"/>
          <w:b/>
          <w:bCs/>
          <w:lang w:eastAsia="ru-RU"/>
        </w:rPr>
        <w:lastRenderedPageBreak/>
        <w:t>ПРИЛОЖЕНИЕ №3</w:t>
      </w:r>
    </w:p>
    <w:p w:rsidR="0016770D" w:rsidRDefault="0016770D" w:rsidP="00A43509">
      <w:pPr>
        <w:pStyle w:val="a3"/>
        <w:jc w:val="both"/>
        <w:rPr>
          <w:rFonts w:eastAsia="Times New Roman"/>
          <w:b/>
          <w:bCs/>
          <w:lang w:eastAsia="ru-RU"/>
        </w:rPr>
      </w:pPr>
    </w:p>
    <w:p w:rsidR="0016770D" w:rsidRDefault="0016770D" w:rsidP="00A43509">
      <w:pPr>
        <w:pStyle w:val="a3"/>
        <w:jc w:val="both"/>
        <w:rPr>
          <w:rFonts w:eastAsia="Times New Roman"/>
          <w:b/>
          <w:bCs/>
          <w:lang w:eastAsia="ru-RU"/>
        </w:rPr>
      </w:pPr>
    </w:p>
    <w:p w:rsidR="0016770D" w:rsidRDefault="0016770D" w:rsidP="00A43509">
      <w:pPr>
        <w:pStyle w:val="a3"/>
        <w:jc w:val="both"/>
        <w:rPr>
          <w:rFonts w:eastAsia="Times New Roman"/>
          <w:b/>
          <w:bCs/>
          <w:lang w:eastAsia="ru-RU"/>
        </w:rPr>
      </w:pPr>
    </w:p>
    <w:p w:rsidR="0016770D" w:rsidRDefault="0016770D" w:rsidP="00A43509">
      <w:pPr>
        <w:pStyle w:val="a3"/>
        <w:jc w:val="both"/>
        <w:rPr>
          <w:rFonts w:eastAsia="Times New Roman"/>
          <w:b/>
          <w:bCs/>
          <w:lang w:eastAsia="ru-RU"/>
        </w:rPr>
      </w:pPr>
    </w:p>
    <w:p w:rsidR="0016770D" w:rsidRPr="0016770D" w:rsidRDefault="0016770D" w:rsidP="00A43509">
      <w:pPr>
        <w:pStyle w:val="a3"/>
        <w:jc w:val="both"/>
        <w:rPr>
          <w:rFonts w:eastAsia="Times New Roman"/>
          <w:bCs/>
          <w:lang w:eastAsia="ru-RU"/>
        </w:rPr>
      </w:pPr>
    </w:p>
    <w:p w:rsidR="0016770D" w:rsidRDefault="0016770D" w:rsidP="00A43509">
      <w:pPr>
        <w:pStyle w:val="a3"/>
        <w:jc w:val="both"/>
        <w:rPr>
          <w:rFonts w:eastAsia="Times New Roman"/>
          <w:b/>
          <w:bCs/>
          <w:lang w:eastAsia="ru-RU"/>
        </w:rPr>
      </w:pPr>
      <w:r w:rsidRPr="0016770D">
        <w:rPr>
          <w:rFonts w:eastAsia="Times New Roman"/>
          <w:b/>
          <w:bCs/>
          <w:lang w:eastAsia="ru-RU"/>
        </w:rPr>
        <w:t xml:space="preserve">Правила внутреннего трудового распорядка работников МБОУ </w:t>
      </w:r>
      <w:r w:rsidR="00D7724C">
        <w:rPr>
          <w:rFonts w:eastAsia="Times New Roman"/>
          <w:b/>
          <w:bCs/>
          <w:lang w:eastAsia="ru-RU"/>
        </w:rPr>
        <w:t>ДО___________________________________________________</w:t>
      </w:r>
    </w:p>
    <w:p w:rsidR="0016770D" w:rsidRPr="0016770D" w:rsidRDefault="0016770D" w:rsidP="00A43509">
      <w:pPr>
        <w:pStyle w:val="a3"/>
        <w:jc w:val="both"/>
        <w:rPr>
          <w:rFonts w:eastAsia="Times New Roman"/>
          <w:bCs/>
          <w:lang w:eastAsia="ru-RU"/>
        </w:rPr>
      </w:pPr>
    </w:p>
    <w:p w:rsidR="0016770D" w:rsidRDefault="0016770D" w:rsidP="00A43509">
      <w:pPr>
        <w:pStyle w:val="a3"/>
        <w:spacing w:after="0" w:line="240" w:lineRule="auto"/>
        <w:jc w:val="both"/>
        <w:rPr>
          <w:rFonts w:eastAsia="Times New Roman"/>
          <w:bCs/>
          <w:sz w:val="24"/>
          <w:szCs w:val="24"/>
          <w:lang w:eastAsia="ru-RU"/>
        </w:rPr>
      </w:pPr>
      <w:r w:rsidRPr="0016770D">
        <w:rPr>
          <w:rFonts w:eastAsia="Times New Roman"/>
          <w:bCs/>
          <w:sz w:val="24"/>
          <w:szCs w:val="24"/>
          <w:lang w:eastAsia="ru-RU"/>
        </w:rPr>
        <w:t>Принято общим собранием работников</w:t>
      </w:r>
    </w:p>
    <w:p w:rsidR="0016770D" w:rsidRDefault="0016770D" w:rsidP="00A43509">
      <w:pPr>
        <w:pStyle w:val="a3"/>
        <w:spacing w:after="0" w:line="240" w:lineRule="auto"/>
        <w:jc w:val="both"/>
        <w:rPr>
          <w:rFonts w:eastAsia="Times New Roman"/>
          <w:bCs/>
          <w:sz w:val="24"/>
          <w:szCs w:val="24"/>
          <w:lang w:eastAsia="ru-RU"/>
        </w:rPr>
      </w:pPr>
      <w:r w:rsidRPr="0016770D">
        <w:rPr>
          <w:rFonts w:eastAsia="Times New Roman"/>
          <w:bCs/>
          <w:sz w:val="24"/>
          <w:szCs w:val="24"/>
          <w:lang w:eastAsia="ru-RU"/>
        </w:rPr>
        <w:t>М</w:t>
      </w:r>
      <w:r w:rsidR="00D7724C">
        <w:rPr>
          <w:rFonts w:eastAsia="Times New Roman"/>
          <w:bCs/>
          <w:sz w:val="24"/>
          <w:szCs w:val="24"/>
          <w:lang w:eastAsia="ru-RU"/>
        </w:rPr>
        <w:t>БОУ ДО ________________________</w:t>
      </w:r>
    </w:p>
    <w:p w:rsidR="0016770D" w:rsidRDefault="00D7724C" w:rsidP="00A43509">
      <w:pPr>
        <w:pStyle w:val="a3"/>
        <w:spacing w:after="0" w:line="240" w:lineRule="auto"/>
        <w:jc w:val="both"/>
        <w:rPr>
          <w:rFonts w:eastAsia="Times New Roman"/>
          <w:bCs/>
          <w:sz w:val="24"/>
          <w:szCs w:val="24"/>
          <w:lang w:eastAsia="ru-RU"/>
        </w:rPr>
      </w:pPr>
      <w:r>
        <w:rPr>
          <w:rFonts w:eastAsia="Times New Roman"/>
          <w:bCs/>
          <w:sz w:val="24"/>
          <w:szCs w:val="24"/>
          <w:lang w:eastAsia="ru-RU"/>
        </w:rPr>
        <w:t>Протокол №_____от_____________20____</w:t>
      </w:r>
      <w:r w:rsidR="0016770D" w:rsidRPr="0016770D">
        <w:rPr>
          <w:rFonts w:eastAsia="Times New Roman"/>
          <w:bCs/>
          <w:sz w:val="24"/>
          <w:szCs w:val="24"/>
          <w:lang w:eastAsia="ru-RU"/>
        </w:rPr>
        <w:t>г.</w:t>
      </w:r>
    </w:p>
    <w:p w:rsidR="0016770D" w:rsidRDefault="0016770D" w:rsidP="00A43509">
      <w:pPr>
        <w:pStyle w:val="a3"/>
        <w:spacing w:after="0" w:line="240" w:lineRule="auto"/>
        <w:jc w:val="both"/>
        <w:rPr>
          <w:rFonts w:eastAsia="Times New Roman"/>
          <w:bCs/>
          <w:sz w:val="24"/>
          <w:szCs w:val="24"/>
          <w:lang w:eastAsia="ru-RU"/>
        </w:rPr>
      </w:pPr>
    </w:p>
    <w:p w:rsidR="0016770D" w:rsidRDefault="0016770D" w:rsidP="00A43509">
      <w:pPr>
        <w:pStyle w:val="a3"/>
        <w:spacing w:after="0" w:line="240" w:lineRule="auto"/>
        <w:jc w:val="both"/>
        <w:rPr>
          <w:rFonts w:eastAsia="Times New Roman"/>
          <w:bCs/>
          <w:sz w:val="24"/>
          <w:szCs w:val="24"/>
          <w:lang w:eastAsia="ru-RU"/>
        </w:rPr>
      </w:pPr>
    </w:p>
    <w:p w:rsidR="0016770D" w:rsidRDefault="0016770D" w:rsidP="00A43509">
      <w:pPr>
        <w:pStyle w:val="a3"/>
        <w:spacing w:after="0" w:line="240" w:lineRule="auto"/>
        <w:jc w:val="both"/>
        <w:rPr>
          <w:rFonts w:eastAsia="Times New Roman"/>
          <w:bCs/>
          <w:sz w:val="24"/>
          <w:szCs w:val="24"/>
          <w:lang w:eastAsia="ru-RU"/>
        </w:rPr>
      </w:pPr>
    </w:p>
    <w:p w:rsidR="0016770D" w:rsidRDefault="0016770D" w:rsidP="00A43509">
      <w:pPr>
        <w:pStyle w:val="a3"/>
        <w:spacing w:after="0" w:line="240" w:lineRule="auto"/>
        <w:jc w:val="both"/>
        <w:rPr>
          <w:rFonts w:eastAsia="Times New Roman"/>
          <w:bCs/>
          <w:sz w:val="24"/>
          <w:szCs w:val="24"/>
          <w:lang w:eastAsia="ru-RU"/>
        </w:rPr>
      </w:pPr>
    </w:p>
    <w:p w:rsidR="0016770D" w:rsidRDefault="0016770D" w:rsidP="00A43509">
      <w:pPr>
        <w:pStyle w:val="a3"/>
        <w:spacing w:after="0" w:line="240" w:lineRule="auto"/>
        <w:jc w:val="both"/>
        <w:rPr>
          <w:rFonts w:eastAsia="Times New Roman"/>
          <w:bCs/>
          <w:sz w:val="24"/>
          <w:szCs w:val="24"/>
          <w:lang w:eastAsia="ru-RU"/>
        </w:rPr>
      </w:pPr>
    </w:p>
    <w:p w:rsidR="0016770D" w:rsidRPr="00547095" w:rsidRDefault="0016770D" w:rsidP="008E21C1">
      <w:pPr>
        <w:pStyle w:val="a3"/>
        <w:spacing w:after="0" w:line="240" w:lineRule="auto"/>
        <w:ind w:left="0"/>
        <w:jc w:val="both"/>
        <w:rPr>
          <w:rFonts w:eastAsia="Times New Roman"/>
          <w:b/>
          <w:bCs/>
          <w:lang w:eastAsia="ru-RU"/>
        </w:rPr>
      </w:pPr>
      <w:r w:rsidRPr="00547095">
        <w:rPr>
          <w:rFonts w:eastAsia="Times New Roman"/>
          <w:b/>
          <w:bCs/>
          <w:lang w:eastAsia="ru-RU"/>
        </w:rPr>
        <w:t>1.Общие положения</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 xml:space="preserve">Настоящие Правила внутреннего трудового распорядка работников МБОУ </w:t>
      </w:r>
      <w:r w:rsidR="00D7724C">
        <w:rPr>
          <w:rFonts w:eastAsia="Times New Roman"/>
          <w:bCs/>
          <w:lang w:eastAsia="ru-RU"/>
        </w:rPr>
        <w:t>ДО __________________________________</w:t>
      </w:r>
      <w:r w:rsidRPr="00547095">
        <w:rPr>
          <w:rFonts w:eastAsia="Times New Roman"/>
          <w:bCs/>
          <w:lang w:eastAsia="ru-RU"/>
        </w:rPr>
        <w:t>являются локальным нормативным актом, определяющим распорядок в МБОУ ДО</w:t>
      </w:r>
      <w:r w:rsidR="00D7724C">
        <w:rPr>
          <w:rFonts w:eastAsia="Times New Roman"/>
          <w:bCs/>
          <w:lang w:eastAsia="ru-RU"/>
        </w:rPr>
        <w:t>____________________________________</w:t>
      </w:r>
      <w:r w:rsidRPr="00547095">
        <w:rPr>
          <w:rFonts w:eastAsia="Times New Roman"/>
          <w:bCs/>
          <w:lang w:eastAsia="ru-RU"/>
        </w:rPr>
        <w:t xml:space="preserve"> (далее - Учреждение) и регламентирующим на основании действующего трудового законодательства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
          <w:bCs/>
          <w:lang w:eastAsia="ru-RU"/>
        </w:rPr>
      </w:pPr>
      <w:r w:rsidRPr="00547095">
        <w:rPr>
          <w:rFonts w:eastAsia="Times New Roman"/>
          <w:b/>
          <w:bCs/>
          <w:lang w:eastAsia="ru-RU"/>
        </w:rPr>
        <w:t>2.Порядок приема, перевода и увольнения работников</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2.1.</w:t>
      </w:r>
      <w:r w:rsidRPr="00547095">
        <w:rPr>
          <w:rFonts w:eastAsia="Times New Roman"/>
          <w:bCs/>
          <w:lang w:eastAsia="ru-RU"/>
        </w:rPr>
        <w:tab/>
        <w:t>Работники Учреждения реализуют свое право на труд путем заключения трудового договора. Сторонами трудового договора являются работник и Учреждение как юридическое лицо - работодатель.</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2.2.</w:t>
      </w:r>
      <w:r w:rsidRPr="00547095">
        <w:rPr>
          <w:rFonts w:eastAsia="Times New Roman"/>
          <w:bCs/>
          <w:lang w:eastAsia="ru-RU"/>
        </w:rPr>
        <w:tab/>
        <w:t>Трудовой договор заключатся в письменной форме в двух экземплярах, каждый из которых подписывается сторонами; один экземпляр передается работнику, другой хранится в Учреждении.</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2.3.</w:t>
      </w:r>
      <w:r w:rsidRPr="00547095">
        <w:rPr>
          <w:rFonts w:eastAsia="Times New Roman"/>
          <w:bCs/>
          <w:lang w:eastAsia="ru-RU"/>
        </w:rPr>
        <w:tab/>
        <w:t>Трудовой договор между работником и работодателем заключается по общему правилу на неопределенный срок.</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Трудовой договор на определенный на срок не более 5 лет (срочный договор) заключается:</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lastRenderedPageBreak/>
        <w:t>•</w:t>
      </w:r>
      <w:r w:rsidRPr="00547095">
        <w:rPr>
          <w:rFonts w:eastAsia="Times New Roman"/>
          <w:bCs/>
          <w:lang w:eastAsia="ru-RU"/>
        </w:rPr>
        <w:tab/>
        <w:t>на время исполнения обязанностей отсутствующего работника, за которым сохраняется место работы;</w:t>
      </w: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на время выполнения временных (до двух месяцев) работ;</w:t>
      </w: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на время выполнения сезонных работ, когда в силу природных условий работы может производиться только в течение определенного периода (сезона);</w:t>
      </w: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для проведения работ, выходящих за рамки обычной деятельности Учреждения и имеющих временный характер;</w:t>
      </w:r>
    </w:p>
    <w:p w:rsidR="0016770D" w:rsidRPr="00547095" w:rsidRDefault="0016770D" w:rsidP="008E21C1">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для проведения работ, связанных с заведомо временным расширением объема оказываемых услуг;</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лицами, принимаемыми для выполнения заведомо определенной работы;</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лицами, принимаемыми для выполнения заведомо определенной периодом времени работы в случаях, когда ее завершение не может быть определено конкретной датой;</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в других случаях, предусмотренных федеральным законодательством.</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Срочный трудовой договор на срок до 5 лет действия определяется соглашением сторон. При этом работодатель не вправе требовать заключения срочного трудового договора на определенный срок, если работа носит постоянный характер.</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Трудовой договор на определенный срок не более 5 лет (срочный трудовой договор) может заключаться по соглашению сторон:</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поступающими на работу пенсионерами по возрасту, а также с лицами, которым по состоянию здоровья в соответствии с медицинским заключением разрешена работа исключительно временного характера;</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для проведения неотложных работ по предотвращению и устранению последствий чрезвычайных обстоятельств;</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руководителем, заместителями руководителя и главным бухгалтером;</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лицами, обучающимися по очной форме обучения;</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лицами, поступающими на работу по совместительству;</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в других случаях, предусмотренных Трудовым Кодексом Российской Федерации или иными федеральными законами.</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2.4.</w:t>
      </w:r>
      <w:r w:rsidRPr="00547095">
        <w:rPr>
          <w:rFonts w:eastAsia="Times New Roman"/>
          <w:bCs/>
          <w:lang w:eastAsia="ru-RU"/>
        </w:rPr>
        <w:tab/>
        <w:t>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Срок испытания не может превышать трех месяцев, а для руководителя, его заместителей и главного бухгалтера - шести месяцев.</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При заключении договора на срок от двух до шести месяцев испытательный срок не может превышать более двух недель.</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Испытание при приеме на работу не устанавливается для лиц:</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беременных женщин и женщин, имеющих детей в возрасте до полутора лет, несовершеннолетних лиц;</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лиц, окончивших образовательное учреждение профессионального образования и поступающих на работу по полученной специальности впервые в течение года со дня окончания образовательного учреждения;</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лиц, приглашенных на работу в порядке перевода;</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лиц, заключающих трудовой договор на срок до двух месяцев.</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В срок испытания не засчитываются: период времени нетрудоспособности работника и другие периоды, когда он фактически отсутствовал на работе.</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2.5.</w:t>
      </w:r>
      <w:r w:rsidRPr="00547095">
        <w:rPr>
          <w:rFonts w:eastAsia="Times New Roman"/>
          <w:bCs/>
          <w:lang w:eastAsia="ru-RU"/>
        </w:rPr>
        <w:tab/>
        <w:t>При заключении трудового договора работник предъявляет:</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паспорт или иной документ, удостоверяющий личность;</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страховое свидетельство государственного пенсионного страхования;</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документы воинского учета - для военнообязанных и лиц, подлежащих призыву на военную службу;</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медицинское заключение об отсутствии противопоказаний по состоянию здоровья для работы в детском учреждении.</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 Учреждением.</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2.6.</w:t>
      </w:r>
      <w:r w:rsidRPr="00547095">
        <w:rPr>
          <w:rFonts w:eastAsia="Times New Roman"/>
          <w:bCs/>
          <w:lang w:eastAsia="ru-RU"/>
        </w:rPr>
        <w:tab/>
        <w:t>Прием на работу оформляется приказом директора, изданным на основании заключенного трудового договора. Приказ объявляется работнику под роспись в трехдневный срок.</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2.7.</w:t>
      </w:r>
      <w:r w:rsidRPr="00547095">
        <w:rPr>
          <w:rFonts w:eastAsia="Times New Roman"/>
          <w:bCs/>
          <w:lang w:eastAsia="ru-RU"/>
        </w:rPr>
        <w:tab/>
        <w:t>До подписания трудового договора при приеме на работу, а также при переводе работающего работника на другую работу в Учреждении администрация Учреждения обязана ознакомить работника под роспись:</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с Уставом Учреждения и коллективным договором;</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настоящими правилами внутреннего трудового распорядка, локальными нормативными актами, определяющими конкретные трудовые обязанности работника;</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lastRenderedPageBreak/>
        <w:t>-проинструктировать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Работник обязан знать свои трудовые права и обязанности. Работник не несет ответственности за выполнение требований нормативно - правовых актов, с которыми не был ознакомлен, либо не мог ознакомиться при надлежащей с его стороны добросовестности.</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2.8.</w:t>
      </w:r>
      <w:r w:rsidRPr="00547095">
        <w:rPr>
          <w:rFonts w:eastAsia="Times New Roman"/>
          <w:bCs/>
          <w:lang w:eastAsia="ru-RU"/>
        </w:rPr>
        <w:tab/>
        <w:t>В соответствии с приказом о приеме на работу, администрация Учреждения обязана в пятидневный срок сделать запись в трудовой книжке работника. На работающих по совместительству работников,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2.9.</w:t>
      </w:r>
      <w:r w:rsidRPr="00547095">
        <w:rPr>
          <w:rFonts w:eastAsia="Times New Roman"/>
          <w:bCs/>
          <w:lang w:eastAsia="ru-RU"/>
        </w:rPr>
        <w:tab/>
        <w:t>На каждого работника Учреждения оформляется карточка учета установленной формы, которая хранится в бухгалтерии Учреждения.</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На каждого работника Учреждения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копий документов о переводе, поощрениях, повышении квалификации и аттестации работника. Копия приказа о взыскании хранится в личном деле работника только в течение срока действия взыскания. Здесь же хранится один экземпляр письменного трудового договора и должностной инструкции работника.</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Личное дело работника хранится в Учреждении в месте, исключающем доступ других лиц, постоянно, а после увольнения - до достижения работником возраста 75 лет, после чего подлежит уничтожению.</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О приеме работника в Учреждение делается запись в Книге учета личного состава.</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2.10.</w:t>
      </w:r>
      <w:r w:rsidRPr="00547095">
        <w:rPr>
          <w:rFonts w:eastAsia="Times New Roman"/>
          <w:bCs/>
          <w:lang w:eastAsia="ru-RU"/>
        </w:rPr>
        <w:tab/>
        <w:t>Постоянный или временный перевод работника на другую работу в Учреждении осуществляется только с его письменного согласия.</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До перевода работника на другую работу в Учреждении администрация Учреждения обязана ознакомить его под роспись:</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 локальными нормативными актами, непосредственно связанными с трудовыми обязанностями на новом месте работы;</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 xml:space="preserve">проинструктировать по охране труда и технике безопасности, производственной санитарии и гигиене, противопожарной безопасности и </w:t>
      </w:r>
      <w:r w:rsidRPr="00547095">
        <w:rPr>
          <w:rFonts w:eastAsia="Times New Roman"/>
          <w:bCs/>
          <w:lang w:eastAsia="ru-RU"/>
        </w:rPr>
        <w:lastRenderedPageBreak/>
        <w:t>организации охраны жизни и здоровья детей на новом месте работы. Инструктаж оформляется в журнале в установленном порядке.</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 xml:space="preserve">Без согласия работника допускается временный перевод в случаях возникновения чрезвычайных обстоятельств, в </w:t>
      </w:r>
      <w:proofErr w:type="spellStart"/>
      <w:r w:rsidRPr="00547095">
        <w:rPr>
          <w:rFonts w:eastAsia="Times New Roman"/>
          <w:bCs/>
          <w:lang w:eastAsia="ru-RU"/>
        </w:rPr>
        <w:t>т.ч</w:t>
      </w:r>
      <w:proofErr w:type="spellEnd"/>
      <w:r w:rsidRPr="00547095">
        <w:rPr>
          <w:rFonts w:eastAsia="Times New Roman"/>
          <w:bCs/>
          <w:lang w:eastAsia="ru-RU"/>
        </w:rPr>
        <w:t>. любых исключительных случаях, ставящих под угрозу жизнь, здоровье и нормальные жизненные условия всех детей или их части, для предотвращения указанных случаев или устранения их последствий. Условия и сроки такого перевода определяются ст. 72 Трудового кодекса РФ (далее - ТК РФ). Отказ работника от перевода в указанных случаях является нарушением трудовой дисциплины.</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2.11.</w:t>
      </w:r>
      <w:r w:rsidRPr="00547095">
        <w:rPr>
          <w:rFonts w:eastAsia="Times New Roman"/>
          <w:bCs/>
          <w:lang w:eastAsia="ru-RU"/>
        </w:rPr>
        <w:tab/>
        <w:t>Работник имеет право расторгнуть трудовой договор в одностороннем порядке, предупредив об этом работодателя в письменной форме не позднее, чем за две недели, если иной срок не установлен законодательством. По истечении срока предупреждения об увольнении работник вправе прекратить работу. По соглашению сторон между работником и работодателем трудовой договор может быть расторгнут и до истечения срока предупреждения об увольнении.</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тех случаев, когда истекает срок действия срочного трудового договора, заключенного на время исполнения обязанностей отсутствующего работника.</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Прекращение (расторжение) трудового договора по другим причинам возможно только по основаниям и с соблюдением гарантий, порядка и процедур, предусмотренных ТК РФ.</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2.12.</w:t>
      </w:r>
      <w:r w:rsidRPr="00547095">
        <w:rPr>
          <w:rFonts w:eastAsia="Times New Roman"/>
          <w:bCs/>
          <w:lang w:eastAsia="ru-RU"/>
        </w:rPr>
        <w:tab/>
        <w:t>Днем увольнения считается последний день работы.</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В день увольнения администрация Учреждения обязана выдать работнику его трудовую книжку с внесенной в нее и заверенной печатью Учреждения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
          <w:bCs/>
          <w:lang w:eastAsia="ru-RU"/>
        </w:rPr>
      </w:pPr>
      <w:r w:rsidRPr="00547095">
        <w:rPr>
          <w:rFonts w:eastAsia="Times New Roman"/>
          <w:b/>
          <w:bCs/>
          <w:lang w:eastAsia="ru-RU"/>
        </w:rPr>
        <w:lastRenderedPageBreak/>
        <w:t>З. Основные права и обязанности работников</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3.1.</w:t>
      </w:r>
      <w:r w:rsidRPr="00547095">
        <w:rPr>
          <w:rFonts w:eastAsia="Times New Roman"/>
          <w:bCs/>
          <w:lang w:eastAsia="ru-RU"/>
        </w:rPr>
        <w:tab/>
        <w:t>Работник Учреждения имеет права и несет обязанности, вытекающие из условий трудового договора и предусмотренные его должностной инструкцией, локальными нормативными актами Учреждения, коллективным договором, соглашениями, иными актами, содержащими нормы трудового права, а также все иные права и обязанности, предусмотренные ст.21 ТК РФ и, для соответствующих категорий работников, другими статьями ТК РФ и федеральных законов.</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
          <w:bCs/>
          <w:lang w:eastAsia="ru-RU"/>
        </w:rPr>
      </w:pPr>
      <w:r w:rsidRPr="00547095">
        <w:rPr>
          <w:rFonts w:eastAsia="Times New Roman"/>
          <w:b/>
          <w:bCs/>
          <w:lang w:eastAsia="ru-RU"/>
        </w:rPr>
        <w:t>3.2.</w:t>
      </w:r>
      <w:r w:rsidRPr="00547095">
        <w:rPr>
          <w:rFonts w:eastAsia="Times New Roman"/>
          <w:b/>
          <w:bCs/>
          <w:lang w:eastAsia="ru-RU"/>
        </w:rPr>
        <w:tab/>
        <w:t>Работник школы имеет право на:</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3.2.1.</w:t>
      </w:r>
      <w:r w:rsidRPr="00547095">
        <w:rPr>
          <w:rFonts w:eastAsia="Times New Roman"/>
          <w:bCs/>
          <w:lang w:eastAsia="ru-RU"/>
        </w:rPr>
        <w:tab/>
        <w:t>Предоставление ему работы, обусловленной трудовым договором.</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3.2.2.</w:t>
      </w:r>
      <w:r w:rsidRPr="00547095">
        <w:rPr>
          <w:rFonts w:eastAsia="Times New Roman"/>
          <w:bCs/>
          <w:lang w:eastAsia="ru-RU"/>
        </w:rPr>
        <w:tab/>
        <w:t>Рабочее место, соответствующ</w:t>
      </w:r>
      <w:r w:rsidR="00F15BB1">
        <w:rPr>
          <w:rFonts w:eastAsia="Times New Roman"/>
          <w:bCs/>
          <w:lang w:eastAsia="ru-RU"/>
        </w:rPr>
        <w:t>ее государственным</w:t>
      </w:r>
      <w:r w:rsidRPr="00547095">
        <w:rPr>
          <w:rFonts w:eastAsia="Times New Roman"/>
          <w:bCs/>
          <w:lang w:eastAsia="ru-RU"/>
        </w:rPr>
        <w:t xml:space="preserve"> нормативным требованиям охраны труда и условиям, предусмотренным коллективным договором.</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3.2.3.</w:t>
      </w:r>
      <w:r w:rsidRPr="00547095">
        <w:rPr>
          <w:rFonts w:eastAsia="Times New Roman"/>
          <w:bCs/>
          <w:lang w:eastAsia="ru-RU"/>
        </w:rPr>
        <w:tab/>
        <w:t>Своевременную и в полном объеме выплату заработной платы, исчисляемой в соответствии с применением в Учреждении системой оплаты труда.</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3.2.4. Отдых, обеспечиваемый установлением нормальной продолжительности рабочего времени, сокращенного рабочего времени для отдельных категорий работников, предоставлением перерывов в течение рабочего дня, не менее одного выходного дня в течение недели, нерабочих праздничных дней, оплачиваемых отпусков установленной продолжительности и, для педагогических работников, длительного отпуска продолжительностью до одного года в установленном порядке.</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3.2.5.</w:t>
      </w:r>
      <w:r w:rsidRPr="00547095">
        <w:rPr>
          <w:rFonts w:eastAsia="Times New Roman"/>
          <w:bCs/>
          <w:lang w:eastAsia="ru-RU"/>
        </w:rPr>
        <w:tab/>
        <w:t>Полную и достоверную информацию об условиях труда и требованиях охраны труда на рабочем месте.</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3.2.6.</w:t>
      </w:r>
      <w:r w:rsidRPr="00547095">
        <w:rPr>
          <w:rFonts w:eastAsia="Times New Roman"/>
          <w:bCs/>
          <w:lang w:eastAsia="ru-RU"/>
        </w:rPr>
        <w:tab/>
        <w:t>Профессиональную подготовку, переподготовку и повышение квалификации в установленном порядке.</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3.2.7.Объединение, включая право на создание профсоюзов.</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3.2.8.</w:t>
      </w:r>
      <w:r w:rsidRPr="00547095">
        <w:rPr>
          <w:rFonts w:eastAsia="Times New Roman"/>
          <w:bCs/>
          <w:lang w:eastAsia="ru-RU"/>
        </w:rPr>
        <w:tab/>
        <w:t>Участие в управление Учреждением в формах, предусмотренных трудовым законодательством и Уставом Учреждения, участие в разработке и принятии Устава Учреждения.</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3.2.9.Защиту своих трудовых прав и законных интересов всеми не запрещенными законом способами.</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3.2.10.Возмещение вреда, причиненного в связи с исполнением трудовых обязанностей.</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3.2.11.Обязательное социальное страхование в порядке и случаях, предусмотренных законодательством РФ.</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
          <w:bCs/>
          <w:lang w:eastAsia="ru-RU"/>
        </w:rPr>
      </w:pPr>
      <w:r w:rsidRPr="00547095">
        <w:rPr>
          <w:rFonts w:eastAsia="Times New Roman"/>
          <w:bCs/>
          <w:lang w:eastAsia="ru-RU"/>
        </w:rPr>
        <w:t>3.3.</w:t>
      </w:r>
      <w:r w:rsidRPr="00547095">
        <w:rPr>
          <w:rFonts w:eastAsia="Times New Roman"/>
          <w:bCs/>
          <w:lang w:eastAsia="ru-RU"/>
        </w:rPr>
        <w:tab/>
      </w:r>
      <w:r w:rsidRPr="00547095">
        <w:rPr>
          <w:rFonts w:eastAsia="Times New Roman"/>
          <w:b/>
          <w:bCs/>
          <w:lang w:eastAsia="ru-RU"/>
        </w:rPr>
        <w:t>Работник Учреждения обязан:</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3.3.1.</w:t>
      </w:r>
      <w:r w:rsidRPr="00547095">
        <w:rPr>
          <w:rFonts w:eastAsia="Times New Roman"/>
          <w:bCs/>
          <w:lang w:eastAsia="ru-RU"/>
        </w:rPr>
        <w:tab/>
        <w:t xml:space="preserve">Добросовестно выполнять свои трудовые обязанности, вытекающие из трудового договора и определяемые должностной инструкцией, правилами внутреннего трудового распорядка, другими локальными </w:t>
      </w:r>
      <w:r w:rsidRPr="00547095">
        <w:rPr>
          <w:rFonts w:eastAsia="Times New Roman"/>
          <w:bCs/>
          <w:lang w:eastAsia="ru-RU"/>
        </w:rPr>
        <w:lastRenderedPageBreak/>
        <w:t>нормативными актами школы, Уставом Учреждения, коллективным договором и соглашениями, иными актами, содержащими нормы трудового права, Трудовым законодательством и Федеральным законом "Об образовании в Российской Федерации".</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3.3.2.</w:t>
      </w:r>
      <w:r w:rsidRPr="00547095">
        <w:rPr>
          <w:rFonts w:eastAsia="Times New Roman"/>
          <w:bCs/>
          <w:lang w:eastAsia="ru-RU"/>
        </w:rPr>
        <w:tab/>
        <w:t>Соблюдать трудовую дисциплину, работать честно, своевременно и точно исполнять распоряжения руководителя.</w:t>
      </w:r>
    </w:p>
    <w:p w:rsidR="0016770D" w:rsidRPr="00547095" w:rsidRDefault="0016770D" w:rsidP="00A43509">
      <w:pPr>
        <w:pStyle w:val="a3"/>
        <w:spacing w:after="0" w:line="240" w:lineRule="auto"/>
        <w:jc w:val="both"/>
        <w:rPr>
          <w:rFonts w:eastAsia="Times New Roman"/>
          <w:bCs/>
          <w:lang w:eastAsia="ru-RU"/>
        </w:rPr>
      </w:pP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3.3.3.</w:t>
      </w:r>
      <w:r w:rsidRPr="00547095">
        <w:rPr>
          <w:rFonts w:eastAsia="Times New Roman"/>
          <w:bCs/>
          <w:lang w:eastAsia="ru-RU"/>
        </w:rPr>
        <w:tab/>
        <w:t>Соблюдать права, свободы и законные интересы обучающихся; воздерживаться от действий, мешающих другим работникам выполнять их трудовые обязанности.</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3.3.4.</w:t>
      </w:r>
      <w:r w:rsidRPr="00547095">
        <w:rPr>
          <w:rFonts w:eastAsia="Times New Roman"/>
          <w:bCs/>
          <w:lang w:eastAsia="ru-RU"/>
        </w:rPr>
        <w:tab/>
        <w:t>Принимать активные меры по устранению причин и условий, нарушающих нормальную деятельность школы.</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3.3.5.</w:t>
      </w:r>
      <w:r w:rsidRPr="00547095">
        <w:rPr>
          <w:rFonts w:eastAsia="Times New Roman"/>
          <w:bCs/>
          <w:lang w:eastAsia="ru-RU"/>
        </w:rPr>
        <w:tab/>
        <w:t>Содержать рабочее оборудование и приспособления в исправном состоянии, поддерживать чистоту на рабочем месте.</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3.3.6.</w:t>
      </w:r>
      <w:r w:rsidRPr="00547095">
        <w:rPr>
          <w:rFonts w:eastAsia="Times New Roman"/>
          <w:bCs/>
          <w:lang w:eastAsia="ru-RU"/>
        </w:rPr>
        <w:tab/>
        <w:t>Соблюдать установленный порядок хранения материальных ценностей и документов.</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3.3.7.</w:t>
      </w:r>
      <w:r w:rsidR="00A8572B" w:rsidRPr="00547095">
        <w:rPr>
          <w:rFonts w:eastAsia="Times New Roman"/>
          <w:bCs/>
          <w:lang w:eastAsia="ru-RU"/>
        </w:rPr>
        <w:t xml:space="preserve"> </w:t>
      </w:r>
      <w:r w:rsidRPr="00547095">
        <w:rPr>
          <w:rFonts w:eastAsia="Times New Roman"/>
          <w:bCs/>
          <w:lang w:eastAsia="ru-RU"/>
        </w:rPr>
        <w:t>Эффективно использовать учебное оборудование, экономно и рационально использовать расходные материалы, электроэнергию и другие материальные ресурсы.</w:t>
      </w:r>
    </w:p>
    <w:p w:rsidR="0016770D" w:rsidRPr="00547095" w:rsidRDefault="0016770D" w:rsidP="00F15BB1">
      <w:pPr>
        <w:pStyle w:val="a3"/>
        <w:spacing w:after="0" w:line="240" w:lineRule="atLeast"/>
        <w:ind w:left="0"/>
        <w:jc w:val="both"/>
        <w:rPr>
          <w:rFonts w:eastAsia="Times New Roman"/>
          <w:bCs/>
          <w:lang w:eastAsia="ru-RU"/>
        </w:rPr>
      </w:pPr>
      <w:r w:rsidRPr="00547095">
        <w:rPr>
          <w:rFonts w:eastAsia="Times New Roman"/>
          <w:bCs/>
          <w:lang w:eastAsia="ru-RU"/>
        </w:rPr>
        <w:t>3.3.8. Соблюдать</w:t>
      </w:r>
      <w:r w:rsidRPr="00547095">
        <w:rPr>
          <w:rFonts w:eastAsia="Times New Roman"/>
          <w:bCs/>
          <w:lang w:eastAsia="ru-RU"/>
        </w:rPr>
        <w:tab/>
        <w:t>требования</w:t>
      </w:r>
      <w:r w:rsidRPr="00547095">
        <w:rPr>
          <w:rFonts w:eastAsia="Times New Roman"/>
          <w:bCs/>
          <w:lang w:eastAsia="ru-RU"/>
        </w:rPr>
        <w:tab/>
        <w:t>по охране</w:t>
      </w:r>
      <w:r w:rsidRPr="00547095">
        <w:rPr>
          <w:rFonts w:eastAsia="Times New Roman"/>
          <w:bCs/>
          <w:lang w:eastAsia="ru-RU"/>
        </w:rPr>
        <w:tab/>
        <w:t>труда, технике</w:t>
      </w:r>
      <w:r w:rsidRPr="00547095">
        <w:rPr>
          <w:rFonts w:eastAsia="Times New Roman"/>
          <w:bCs/>
          <w:lang w:eastAsia="ru-RU"/>
        </w:rPr>
        <w:tab/>
        <w:t>безопасности,</w:t>
      </w:r>
    </w:p>
    <w:p w:rsidR="0016770D" w:rsidRPr="00547095" w:rsidRDefault="0016770D" w:rsidP="00F15BB1">
      <w:pPr>
        <w:pStyle w:val="a3"/>
        <w:spacing w:after="0" w:line="240" w:lineRule="atLeast"/>
        <w:ind w:left="0"/>
        <w:jc w:val="both"/>
        <w:rPr>
          <w:rFonts w:eastAsia="Times New Roman"/>
          <w:bCs/>
          <w:lang w:eastAsia="ru-RU"/>
        </w:rPr>
      </w:pPr>
      <w:r w:rsidRPr="00547095">
        <w:rPr>
          <w:rFonts w:eastAsia="Times New Roman"/>
          <w:bCs/>
          <w:lang w:eastAsia="ru-RU"/>
        </w:rPr>
        <w:t>производственной</w:t>
      </w:r>
      <w:r w:rsidRPr="00547095">
        <w:rPr>
          <w:rFonts w:eastAsia="Times New Roman"/>
          <w:bCs/>
          <w:lang w:eastAsia="ru-RU"/>
        </w:rPr>
        <w:tab/>
        <w:t>санитарии и гигиены</w:t>
      </w:r>
      <w:r w:rsidR="00F15BB1">
        <w:rPr>
          <w:rFonts w:eastAsia="Times New Roman"/>
          <w:bCs/>
          <w:lang w:eastAsia="ru-RU"/>
        </w:rPr>
        <w:t xml:space="preserve">, противопожарной безопасности, </w:t>
      </w:r>
      <w:r w:rsidRPr="00547095">
        <w:rPr>
          <w:rFonts w:eastAsia="Times New Roman"/>
          <w:bCs/>
          <w:lang w:eastAsia="ru-RU"/>
        </w:rPr>
        <w:t>предусмотренные соответствующими правилами и инструкциями, пользоваться необходимыми средствами индивидуальной защиты.</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3.3.9.</w:t>
      </w:r>
      <w:r w:rsidRPr="00547095">
        <w:rPr>
          <w:rFonts w:eastAsia="Times New Roman"/>
          <w:bCs/>
          <w:lang w:eastAsia="ru-RU"/>
        </w:rPr>
        <w:tab/>
        <w:t>Быть вежливым, внимательным к детям, родителям (законным представителям)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16770D" w:rsidRPr="00547095" w:rsidRDefault="0016770D" w:rsidP="001B3188">
      <w:pPr>
        <w:pStyle w:val="a3"/>
        <w:spacing w:after="0" w:line="240" w:lineRule="auto"/>
        <w:ind w:left="0"/>
        <w:jc w:val="both"/>
        <w:rPr>
          <w:rFonts w:eastAsia="Times New Roman"/>
          <w:bCs/>
          <w:lang w:eastAsia="ru-RU"/>
        </w:rPr>
      </w:pPr>
      <w:r w:rsidRPr="00547095">
        <w:rPr>
          <w:rFonts w:eastAsia="Times New Roman"/>
          <w:bCs/>
          <w:lang w:eastAsia="ru-RU"/>
        </w:rPr>
        <w:t>3.3.10.</w:t>
      </w:r>
      <w:r w:rsidRPr="00547095">
        <w:rPr>
          <w:rFonts w:eastAsia="Times New Roman"/>
          <w:bCs/>
          <w:lang w:eastAsia="ru-RU"/>
        </w:rPr>
        <w:tab/>
        <w:t>Систематически повышать свой теоретический и культурный уровень, деловую квалификацию.</w:t>
      </w:r>
    </w:p>
    <w:p w:rsidR="00062127" w:rsidRDefault="00ED708A" w:rsidP="001B3188">
      <w:pPr>
        <w:pStyle w:val="a3"/>
        <w:spacing w:after="0" w:line="240" w:lineRule="auto"/>
        <w:ind w:left="0"/>
        <w:jc w:val="both"/>
        <w:rPr>
          <w:rFonts w:eastAsia="Times New Roman"/>
          <w:bCs/>
          <w:lang w:eastAsia="ru-RU"/>
        </w:rPr>
      </w:pPr>
      <w:r w:rsidRPr="00547095">
        <w:rPr>
          <w:rFonts w:eastAsia="Times New Roman"/>
          <w:bCs/>
          <w:lang w:eastAsia="ru-RU"/>
        </w:rPr>
        <w:t>3.3.11. Достойно</w:t>
      </w:r>
      <w:r w:rsidR="00A8572B" w:rsidRPr="00547095">
        <w:rPr>
          <w:rFonts w:eastAsia="Times New Roman"/>
          <w:bCs/>
          <w:lang w:eastAsia="ru-RU"/>
        </w:rPr>
        <w:t xml:space="preserve"> вести себя на работе, в быту и в общественных местах. </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3.3.12.</w:t>
      </w:r>
      <w:r w:rsidR="00062127">
        <w:rPr>
          <w:rFonts w:eastAsia="Times New Roman"/>
          <w:bCs/>
          <w:lang w:eastAsia="ru-RU"/>
        </w:rPr>
        <w:t xml:space="preserve"> </w:t>
      </w:r>
      <w:r w:rsidRPr="00547095">
        <w:rPr>
          <w:rFonts w:eastAsia="Times New Roman"/>
          <w:bCs/>
          <w:lang w:eastAsia="ru-RU"/>
        </w:rPr>
        <w:t>Проходить в установленные сроки периодические медицинские осмотры в соответствии с Инструкцией о проведении медицинских осмотров, своевременно делать необходимые прививки, ежегодно проходить флюорографическое обследование.</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3.4.</w:t>
      </w:r>
      <w:r w:rsidRPr="00547095">
        <w:rPr>
          <w:rFonts w:eastAsia="Times New Roman"/>
          <w:bCs/>
          <w:lang w:eastAsia="ru-RU"/>
        </w:rPr>
        <w:tab/>
        <w:t>Педагогические работники Учреждения обязаны во время образовательного процесса, при проведении внеклассных и внешкольных мероприятий принимать все разумные меры для предотвращения травматизма и несчастных случаев с обучающимися; при травмах и несчастных случаях - незамедлительно оказывать посильную помощь пострадавшим; обо всех травмах и несчастных случаях - при первой возможности сообщать администрации школы.</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3.5.</w:t>
      </w:r>
      <w:r w:rsidRPr="00547095">
        <w:rPr>
          <w:rFonts w:eastAsia="Times New Roman"/>
          <w:bCs/>
          <w:lang w:eastAsia="ru-RU"/>
        </w:rPr>
        <w:tab/>
        <w:t xml:space="preserve">Круг конкретных должностных обязанностей, составляющих трудовую функцию работника Учреждения по трудовому договору, определяется его должностной инструкцией, разрабатываемой и </w:t>
      </w:r>
      <w:r w:rsidRPr="00547095">
        <w:rPr>
          <w:rFonts w:eastAsia="Times New Roman"/>
          <w:bCs/>
          <w:lang w:eastAsia="ru-RU"/>
        </w:rPr>
        <w:lastRenderedPageBreak/>
        <w:t>утверждаемой директором Учреждения на основе квалификационной характеристики должности.</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
          <w:bCs/>
          <w:lang w:eastAsia="ru-RU"/>
        </w:rPr>
      </w:pPr>
      <w:r w:rsidRPr="00547095">
        <w:rPr>
          <w:rFonts w:eastAsia="Times New Roman"/>
          <w:b/>
          <w:bCs/>
          <w:lang w:eastAsia="ru-RU"/>
        </w:rPr>
        <w:t>4.Основные права и обязанности работодателя (Учреждения)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4.1.</w:t>
      </w:r>
      <w:r w:rsidRPr="00547095">
        <w:rPr>
          <w:rFonts w:eastAsia="Times New Roman"/>
          <w:bCs/>
          <w:lang w:eastAsia="ru-RU"/>
        </w:rPr>
        <w:tab/>
        <w:t>Работодатель в лице директора Учреждения и уполномоченных им должностных лиц имеет право:</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4.1.1.</w:t>
      </w:r>
      <w:r w:rsidRPr="00547095">
        <w:rPr>
          <w:rFonts w:eastAsia="Times New Roman"/>
          <w:bCs/>
          <w:lang w:eastAsia="ru-RU"/>
        </w:rPr>
        <w:tab/>
        <w:t>Заключать, изменять и расторгать трудовые договоры с работниками в порядке и на условиях, установленных ТК РФ и иными федеральными законами.</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4.1.2.</w:t>
      </w:r>
      <w:r w:rsidRPr="00547095">
        <w:rPr>
          <w:rFonts w:eastAsia="Times New Roman"/>
          <w:bCs/>
          <w:lang w:eastAsia="ru-RU"/>
        </w:rPr>
        <w:tab/>
        <w:t>Поощрять работников за добросовестный эффективный труд.</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4.1.3.</w:t>
      </w:r>
      <w:r w:rsidRPr="00547095">
        <w:rPr>
          <w:rFonts w:eastAsia="Times New Roman"/>
          <w:bCs/>
          <w:lang w:eastAsia="ru-RU"/>
        </w:rPr>
        <w:tab/>
        <w:t>Требовать от работников исполнения ими трудовых обязанностей и бережного отношения к имуществу Учреждения, соблюдения настоящих правил внутреннего трудового распорядка, иных локальных нормативных актов и Устава школы.</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4.1.4.</w:t>
      </w:r>
      <w:r w:rsidRPr="00547095">
        <w:rPr>
          <w:rFonts w:eastAsia="Times New Roman"/>
          <w:bCs/>
          <w:lang w:eastAsia="ru-RU"/>
        </w:rPr>
        <w:tab/>
        <w:t>Привлекать работников к дисциплинарной и материальной ответственности в установленном порядке.</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4.1.5.</w:t>
      </w:r>
      <w:r w:rsidRPr="00547095">
        <w:rPr>
          <w:rFonts w:eastAsia="Times New Roman"/>
          <w:bCs/>
          <w:lang w:eastAsia="ru-RU"/>
        </w:rPr>
        <w:tab/>
        <w:t>Принимать локальные нормативные акты и индивидуальные акты школы в порядке, определяемом Уставом школы.</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w:t>
      </w:r>
      <w:r w:rsidRPr="00547095">
        <w:rPr>
          <w:rFonts w:eastAsia="Times New Roman"/>
          <w:bCs/>
          <w:lang w:eastAsia="ru-RU"/>
        </w:rPr>
        <w:tab/>
      </w:r>
      <w:r w:rsidRPr="00547095">
        <w:rPr>
          <w:rFonts w:eastAsia="Times New Roman"/>
          <w:b/>
          <w:bCs/>
          <w:lang w:eastAsia="ru-RU"/>
        </w:rPr>
        <w:t>Работодатель в</w:t>
      </w:r>
      <w:r w:rsidRPr="00547095">
        <w:rPr>
          <w:rFonts w:eastAsia="Times New Roman"/>
          <w:bCs/>
          <w:lang w:eastAsia="ru-RU"/>
        </w:rPr>
        <w:t xml:space="preserve"> лице директора Учреждения и его администрации обязан:</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4.2.1.</w:t>
      </w:r>
      <w:r w:rsidRPr="00547095">
        <w:rPr>
          <w:rFonts w:eastAsia="Times New Roman"/>
          <w:bCs/>
          <w:lang w:eastAsia="ru-RU"/>
        </w:rPr>
        <w:tab/>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4.2.2.</w:t>
      </w:r>
      <w:r w:rsidRPr="00547095">
        <w:rPr>
          <w:rFonts w:eastAsia="Times New Roman"/>
          <w:bCs/>
          <w:lang w:eastAsia="ru-RU"/>
        </w:rPr>
        <w:tab/>
        <w:t>Предоставлять работникам работу, обусловленную трудовым договором.</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4.2.3.</w:t>
      </w:r>
      <w:r w:rsidRPr="00547095">
        <w:rPr>
          <w:rFonts w:eastAsia="Times New Roman"/>
          <w:bCs/>
          <w:lang w:eastAsia="ru-RU"/>
        </w:rPr>
        <w:tab/>
        <w:t>Обеспечить безопасность и условия труда, соответствующие государственным нормативным требованиям охраны труда.</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4.2.4.</w:t>
      </w:r>
      <w:r w:rsidRPr="00547095">
        <w:rPr>
          <w:rFonts w:eastAsia="Times New Roman"/>
          <w:bCs/>
          <w:lang w:eastAsia="ru-RU"/>
        </w:rPr>
        <w:tab/>
        <w:t>Контролировать выполнение работниками Учреждения их трудовых обязанностей, а также соблюдение иных обязанностей, предусмотренных Уставом Учреждения, настоящими правилами внутреннего трудового распорядка, коллективным договором, соглашениями, актами, содержащими нормы трудового права и законодательства.</w:t>
      </w:r>
    </w:p>
    <w:p w:rsidR="00F15BB1" w:rsidRDefault="00A8572B" w:rsidP="001B3188">
      <w:pPr>
        <w:pStyle w:val="a3"/>
        <w:spacing w:after="0" w:line="240" w:lineRule="auto"/>
        <w:ind w:left="0"/>
        <w:jc w:val="both"/>
      </w:pPr>
      <w:r w:rsidRPr="00547095">
        <w:rPr>
          <w:rFonts w:eastAsia="Times New Roman"/>
          <w:bCs/>
          <w:lang w:eastAsia="ru-RU"/>
        </w:rPr>
        <w:t>4.2.5.</w:t>
      </w:r>
      <w:r w:rsidRPr="00547095">
        <w:rPr>
          <w:rFonts w:eastAsia="Times New Roman"/>
          <w:bCs/>
          <w:lang w:eastAsia="ru-RU"/>
        </w:rPr>
        <w:tab/>
        <w:t>Обеспечивать работникам равную оплату за труд равной ценности и, соответственно, дифференцированную оплату за разный труд; выплачивать в полном размере в установленные сроки причитающуюся работникам заработную плату.</w:t>
      </w:r>
      <w:r w:rsidRPr="00547095">
        <w:t xml:space="preserve"> </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4.2.6. Вести коллективные переговоры, предоставлять работникам полную и достоверную информацию, необходимую для заключения коллективного договора и контроля над его выполнением.</w:t>
      </w:r>
    </w:p>
    <w:p w:rsidR="00F15BB1"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 xml:space="preserve">4.2.7.Обеспечивать работников документацией, оборудованием, инструментами и иными средствами, необходимыми для исполнения ими трудовых обязанностей. </w:t>
      </w:r>
    </w:p>
    <w:p w:rsidR="00F15BB1"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lastRenderedPageBreak/>
        <w:t xml:space="preserve">4.2.8.Знакомить работников под роспись с принимаемыми локальными нормативными актами, непосредственно связанными с их трудовой деятельностью. </w:t>
      </w:r>
    </w:p>
    <w:p w:rsidR="00F15BB1"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 xml:space="preserve">4.2.9. Совершенствовать учебно-воспитательный процесс. Создавать условия для инновационной деятельности, осуществлять мероприятия по повышению качества работы, культуры труда; организовывать изучение, распространение и внедрение лучшего опыта работников Учреждения и коллективов других школ. </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4.2.10.Обеспечивать систематическое повышение работниками Учреждения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4.2.11.Осуществлять обязательное социальное страхование работников в порядке, установленном федеральными законами.</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4.2.12.Создавать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062127"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 xml:space="preserve">4.2.13.Обеспечивать сохранность имущества сотрудников и учащихся. </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4.2.14.</w:t>
      </w:r>
      <w:r w:rsidR="00062127">
        <w:rPr>
          <w:rFonts w:eastAsia="Times New Roman"/>
          <w:bCs/>
          <w:lang w:eastAsia="ru-RU"/>
        </w:rPr>
        <w:t xml:space="preserve"> </w:t>
      </w:r>
      <w:r w:rsidRPr="00547095">
        <w:rPr>
          <w:rFonts w:eastAsia="Times New Roman"/>
          <w:bCs/>
          <w:lang w:eastAsia="ru-RU"/>
        </w:rPr>
        <w:t>Обеспечивать бытовые нужды работников, связанные с исполнением ими трудовых обязанностей.</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4.2.15.</w:t>
      </w:r>
      <w:r w:rsidR="00062127">
        <w:rPr>
          <w:rFonts w:eastAsia="Times New Roman"/>
          <w:bCs/>
          <w:lang w:eastAsia="ru-RU"/>
        </w:rPr>
        <w:t xml:space="preserve"> </w:t>
      </w:r>
      <w:r w:rsidRPr="00547095">
        <w:rPr>
          <w:rFonts w:eastAsia="Times New Roman"/>
          <w:bCs/>
          <w:lang w:eastAsia="ru-RU"/>
        </w:rPr>
        <w:t>Исполнять иные обязанности, предусмотренные трудовым законодательством, иными актами, содержащими нормы трудового права, коллективным договором, соглашениями, локальными нормативными актами и трудовыми договорами 4.3.Директор Учреждения и его администрация обязаны принимать все необходимые меры по обеспечению в Учреждении и на его территории безопасных условий для жизни и здоровья обучающихся во время их нахождения в помещениях и на территории Учреждения, а также за пределами его территории во время участия в мероприятиях, проводимых Учреждением или с его участием.</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
          <w:bCs/>
          <w:lang w:eastAsia="ru-RU"/>
        </w:rPr>
      </w:pPr>
      <w:r w:rsidRPr="00547095">
        <w:rPr>
          <w:rFonts w:eastAsia="Times New Roman"/>
          <w:b/>
          <w:bCs/>
          <w:lang w:eastAsia="ru-RU"/>
        </w:rPr>
        <w:t>5. Рабочее время и его использование</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w:t>
      </w:r>
      <w:r w:rsidRPr="00547095">
        <w:rPr>
          <w:rFonts w:eastAsia="Times New Roman"/>
          <w:bCs/>
          <w:lang w:eastAsia="ru-RU"/>
        </w:rPr>
        <w:tab/>
        <w:t>Режим работы Учреждения определяется Уставом, коллективным договором и обеспечивается соответствующими приказами (распоряжениями) директора Учреждения.</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5.2.</w:t>
      </w:r>
      <w:r w:rsidRPr="00547095">
        <w:rPr>
          <w:rFonts w:eastAsia="Times New Roman"/>
          <w:bCs/>
          <w:lang w:eastAsia="ru-RU"/>
        </w:rPr>
        <w:tab/>
        <w:t>График работы школьной библиотеки определяется директором Учреждения и должен быть удобным для обучающихся.</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5.3.</w:t>
      </w:r>
      <w:r w:rsidRPr="00547095">
        <w:rPr>
          <w:rFonts w:eastAsia="Times New Roman"/>
          <w:bCs/>
          <w:lang w:eastAsia="ru-RU"/>
        </w:rPr>
        <w:tab/>
        <w:t xml:space="preserve">Рабочее время педагогических работников (нормируемая часть) определяется учебным расписанием, утвержденным директором Учреждения. 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 вытекает из </w:t>
      </w:r>
      <w:r w:rsidRPr="00547095">
        <w:rPr>
          <w:rFonts w:eastAsia="Times New Roman"/>
          <w:bCs/>
          <w:lang w:eastAsia="ru-RU"/>
        </w:rPr>
        <w:lastRenderedPageBreak/>
        <w:t>должностных обязанностей, регулируется графиками и планами работы Учреждения, в том числе личными планами педагогического работника.</w:t>
      </w:r>
      <w:r w:rsidRPr="00547095">
        <w:t xml:space="preserve"> </w:t>
      </w:r>
      <w:r w:rsidRPr="00547095">
        <w:rPr>
          <w:rFonts w:eastAsia="Times New Roman"/>
          <w:bCs/>
          <w:lang w:eastAsia="ru-RU"/>
        </w:rPr>
        <w:t>Администрация Учреждения обязана организовать учет рабочего времени педагогических работников.</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Часы, свободные от уроков, дежурств, участия во внеурочных мероприятиях, предусмотренных планами воспитательной работы, заседаний педагогического совета, родительских собраний преподаватель вправе использовать по своему усмотрению.</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Заработная плата педагогическому работнику устанавливается исходя из затрат рабочего времени в астрономических часах. В рабочее время педагогических работников входят короткие перерывы (перемены) между занятиями. Продолжительность уроков академический час устанавливается только для учета занятий обучающихся; пересчета количества занятий в астрономические часы рабочего времени педагогических работников не производится.</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5.4.</w:t>
      </w:r>
      <w:r w:rsidRPr="00547095">
        <w:rPr>
          <w:rFonts w:eastAsia="Times New Roman"/>
          <w:bCs/>
          <w:lang w:eastAsia="ru-RU"/>
        </w:rPr>
        <w:tab/>
        <w:t>Рабочий день педагогических работников начинается за 15 мин. до начала его первого урока.</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5.5.</w:t>
      </w:r>
      <w:r w:rsidRPr="00547095">
        <w:rPr>
          <w:rFonts w:eastAsia="Times New Roman"/>
          <w:bCs/>
          <w:lang w:eastAsia="ru-RU"/>
        </w:rPr>
        <w:tab/>
        <w:t>Изменение режима рабочего времени, а также сокращение или перенос учебных занятий на другое время допускается только по согласованию с Администрацией.</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5.6.</w:t>
      </w:r>
      <w:r w:rsidRPr="00547095">
        <w:rPr>
          <w:rFonts w:eastAsia="Times New Roman"/>
          <w:bCs/>
          <w:lang w:eastAsia="ru-RU"/>
        </w:rPr>
        <w:tab/>
        <w:t>Объем учебной нагрузки преподавателей и концертмейстеров на новый учебный год устанавливается, как правило, до 1 августа текущего учебного года исходя из количества часов по учебному плану и образовательным программам, обеспеченности кадрами, других конкретных условий в Учреждении.</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Объем нагрузки на каждый учебный год фиксируется в письменном соглашении между директором Учреждения и педагогическим работником, составленном на основании письменного заявления работника и которое в свою очередь становится приложением к трудовому договору.</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5.7.</w:t>
      </w:r>
      <w:r w:rsidRPr="00547095">
        <w:rPr>
          <w:rFonts w:eastAsia="Times New Roman"/>
          <w:bCs/>
          <w:lang w:eastAsia="ru-RU"/>
        </w:rPr>
        <w:tab/>
        <w:t>Установленный на начало учебного года объем учебной нагрузки не может быть уменьшен в течение учебного года. Педагогическим работникам, у которых по независящим от них причинам в течение учебного года уменьшается учебная нагрузка по сравнению с установленной нагрузкой, до конца учебного года выплачивается заработная плата за фактически отработанное количество часов, если оставшаяся нагрузка выше установленной нормы за ставку. Педагогическим работникам Учреждения в случае отчисления контингента учащихся по неуважительным причинам (отсев, перевод в класс другого педагога и др.) гарантии сохранения заработной платы до конца учебного года не предусмотрены.</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5.8.</w:t>
      </w:r>
      <w:r w:rsidRPr="00547095">
        <w:rPr>
          <w:rFonts w:eastAsia="Times New Roman"/>
          <w:bCs/>
          <w:lang w:eastAsia="ru-RU"/>
        </w:rPr>
        <w:tab/>
        <w:t xml:space="preserve">Продолжительность рабочего дня административно-управленческого, обслуживающего персонала и рабочих, работающих в режиме 40-часовой рабочей недели, определяется графиком работы. График утверждается приказом директора Учреждения. В графике </w:t>
      </w:r>
      <w:r w:rsidRPr="00547095">
        <w:rPr>
          <w:rFonts w:eastAsia="Times New Roman"/>
          <w:bCs/>
          <w:lang w:eastAsia="ru-RU"/>
        </w:rPr>
        <w:lastRenderedPageBreak/>
        <w:t>указываются часы работы и перерывы для отдыха, продолжительность которых не может менее 30 минут. График объявляется работникам по роспись и вывешивается на видном месте не позднее, чем за один месяц до введения его в действие.</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Согласно ТК РФ, отдельным категориям работников устанавливается сокращенная продолжительность рабочего времени с учетом мнения профкома, положений нормативных правовых актов, отраслевых соглашений:</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-для работников, являющихся инвалидами I или II группы, - не более 35 часов в неделю;</w:t>
      </w:r>
      <w:r w:rsidRPr="00547095">
        <w:t xml:space="preserve"> </w:t>
      </w:r>
      <w:r w:rsidRPr="00547095">
        <w:rPr>
          <w:rFonts w:eastAsia="Times New Roman"/>
          <w:bCs/>
          <w:lang w:eastAsia="ru-RU"/>
        </w:rPr>
        <w:t>-для работников, занятых на работах с вредными и (или) опасными условиями труда,</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не более 36 часов в неделю.</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-для педагогических работников устанавливается сокращенная продолжительность рабочего времени не более 36 часов в неделю;</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женщинам за работу в сельской местности - не более 36 часов в неделю.</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5.9.</w:t>
      </w:r>
      <w:r w:rsidRPr="00547095">
        <w:rPr>
          <w:rFonts w:eastAsia="Times New Roman"/>
          <w:bCs/>
          <w:lang w:eastAsia="ru-RU"/>
        </w:rPr>
        <w:tab/>
        <w:t>Работа в праздничные и выходные дни запрещается.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Привлечение отдельных работников Учреждения к работе в выходные и праздничные дни допускается в исключительных и заранее непредвиденных случаях, предусмотренных законодательством (ст.113 ТК РФ), с их письменного согласия. В других случаях привлечение работников к работе в выходные и нерабочие праздничные дни допускается с их письменного согласия.</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При привлечении работника к работе в выходной или праздничный день, ему по желанию предоставляется дополнительный день отдыха в течение одного месяца после привлечения к работе в выходной или нерабочий праздничный день. В случае, если работник отработал в выходные или нерабочие праздничные дни несколько дней, дни компенсации предоставляются подряд.</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 xml:space="preserve">Оплата за работу в выходные и нерабочие праздничные дни производится работникам, </w:t>
      </w:r>
      <w:proofErr w:type="spellStart"/>
      <w:r w:rsidRPr="00547095">
        <w:rPr>
          <w:rFonts w:eastAsia="Times New Roman"/>
          <w:bCs/>
          <w:lang w:eastAsia="ru-RU"/>
        </w:rPr>
        <w:t>привлекавшимся</w:t>
      </w:r>
      <w:proofErr w:type="spellEnd"/>
      <w:r w:rsidRPr="00547095">
        <w:rPr>
          <w:rFonts w:eastAsia="Times New Roman"/>
          <w:bCs/>
          <w:lang w:eastAsia="ru-RU"/>
        </w:rPr>
        <w:t xml:space="preserve"> к работе в выходные и нерабочие праздничные дни, в соответствии со статьей 153 Трудового кодекса Российской Федерации.</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Не привлекаются к сверхурочным работам, работам в выходные дни и направлению в длительные походы, экскурсии в командировки в другую местность беременные женщины и работники, имеющие детей в возрасте до трех лет.</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5.10.</w:t>
      </w:r>
      <w:r w:rsidRPr="00547095">
        <w:rPr>
          <w:rFonts w:eastAsia="Times New Roman"/>
          <w:bCs/>
          <w:lang w:eastAsia="ru-RU"/>
        </w:rPr>
        <w:tab/>
        <w:t xml:space="preserve">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относящуюся к их трудовой функции по трудовому договору (должностной инструкции) в пределах их рабочего до начала каникул. В </w:t>
      </w:r>
      <w:r w:rsidRPr="00547095">
        <w:rPr>
          <w:rFonts w:eastAsia="Times New Roman"/>
          <w:bCs/>
          <w:lang w:eastAsia="ru-RU"/>
        </w:rPr>
        <w:lastRenderedPageBreak/>
        <w:t xml:space="preserve">зависимости от характера выполняемой работы работа в каникулярный период может выполняться в школе, в библиотеке, с выездом в другие учреждения, в </w:t>
      </w:r>
      <w:proofErr w:type="spellStart"/>
      <w:r w:rsidRPr="00547095">
        <w:rPr>
          <w:rFonts w:eastAsia="Times New Roman"/>
          <w:bCs/>
          <w:lang w:eastAsia="ru-RU"/>
        </w:rPr>
        <w:t>т.ч</w:t>
      </w:r>
      <w:proofErr w:type="spellEnd"/>
      <w:r w:rsidRPr="00547095">
        <w:rPr>
          <w:rFonts w:eastAsia="Times New Roman"/>
          <w:bCs/>
          <w:lang w:eastAsia="ru-RU"/>
        </w:rPr>
        <w:t>. методические, и дома. По соглашению администрации Учреждения и преподавателя в период каникул он может выполнять и другую работу, не требующую специальной квалификации.</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5.11.</w:t>
      </w:r>
      <w:r w:rsidRPr="00547095">
        <w:rPr>
          <w:rFonts w:eastAsia="Times New Roman"/>
          <w:bCs/>
          <w:lang w:eastAsia="ru-RU"/>
        </w:rPr>
        <w:tab/>
        <w:t>В каникулярное время учебно-вспомогательный и обслуживающий персонал школы привлекается к выполнению хозяйственных и ремонтных работ, дежурству по Учреждению и другим работам, относящимся к их трудовой функции по трудовому договору (должностной инструкции). По соглашению с администрацией Учреждения в период каникул работник может выполнять иную работу.</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Порядок и график работы в период каникул устанавливаются приказом директора Учреждения не позднее, чем за две недели до начала каникул.</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5.12.</w:t>
      </w:r>
      <w:r w:rsidRPr="00547095">
        <w:rPr>
          <w:rFonts w:eastAsia="Times New Roman"/>
          <w:bCs/>
          <w:lang w:eastAsia="ru-RU"/>
        </w:rPr>
        <w:tab/>
        <w:t>Заседания школьных методических объединений преподавателей проводятся не чаще двух раз в учебную четверть. Общие родительские собрания созываются не реже одного раз в год, классные - не реже четырех в год.</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5.13.</w:t>
      </w:r>
      <w:r w:rsidRPr="00547095">
        <w:rPr>
          <w:rFonts w:eastAsia="Times New Roman"/>
          <w:bCs/>
          <w:lang w:eastAsia="ru-RU"/>
        </w:rPr>
        <w:tab/>
        <w:t>Общие собрание работников Учреждения,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не более 1,5 часа, собрания учащихся -не более 1 часа.</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5.14.</w:t>
      </w:r>
      <w:r w:rsidRPr="00547095">
        <w:rPr>
          <w:rFonts w:eastAsia="Times New Roman"/>
          <w:bCs/>
          <w:lang w:eastAsia="ru-RU"/>
        </w:rPr>
        <w:tab/>
        <w:t>Педагогическим и другим работникам Учреждения запрещается:</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изменять по своему усмотрению расписание уроков (занятий);</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отменять, удлинять или сокращать продолжительность уроков и перерывов между ними;</w:t>
      </w: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удалять обучающихся с уроков (занятий) без предварительного уведомления администрации Учреждения.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1B3188">
      <w:pPr>
        <w:pStyle w:val="a3"/>
        <w:spacing w:after="0" w:line="240" w:lineRule="auto"/>
        <w:ind w:left="0"/>
        <w:jc w:val="both"/>
        <w:rPr>
          <w:rFonts w:eastAsia="Times New Roman"/>
          <w:bCs/>
          <w:lang w:eastAsia="ru-RU"/>
        </w:rPr>
      </w:pPr>
      <w:r w:rsidRPr="00547095">
        <w:rPr>
          <w:rFonts w:eastAsia="Times New Roman"/>
          <w:bCs/>
          <w:lang w:eastAsia="ru-RU"/>
        </w:rPr>
        <w:t>5.15.</w:t>
      </w:r>
      <w:r w:rsidRPr="00547095">
        <w:rPr>
          <w:rFonts w:eastAsia="Times New Roman"/>
          <w:bCs/>
          <w:lang w:eastAsia="ru-RU"/>
        </w:rPr>
        <w:tab/>
        <w:t>Администрации Учреждения запрещается:</w:t>
      </w:r>
    </w:p>
    <w:p w:rsidR="00A8572B" w:rsidRPr="00547095" w:rsidRDefault="00A8572B" w:rsidP="00AD3A27">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привлекать учащихся без их согласия и согласия родителей (законных представителей) к любым видам работ, не предусмотренным образовательной программой и не связанным с обучением и воспитанием. Разрешается освобождать обучающихся по письменному заявлению их родителей (законных представителей) от учебных занятий для выполнения общественных поручений, участия в смотрах, конкурсах, олимпиадах, фестивалях, выставках и других мероприятиях при условии обеспечения должного надзора и мер безопасности с учетом возраста и индивидуальных особенностей;</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созывать в рабочее время собрания, заседания и всякого рода совещания.</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5.16.</w:t>
      </w:r>
      <w:r w:rsidRPr="00547095">
        <w:rPr>
          <w:rFonts w:eastAsia="Times New Roman"/>
          <w:bCs/>
          <w:lang w:eastAsia="ru-RU"/>
        </w:rPr>
        <w:tab/>
        <w:t xml:space="preserve">Родители (законные представители) обучающихся могут присутствовать во время урока в классе (группе) только с разрешения </w:t>
      </w:r>
      <w:r w:rsidRPr="00547095">
        <w:rPr>
          <w:rFonts w:eastAsia="Times New Roman"/>
          <w:bCs/>
          <w:lang w:eastAsia="ru-RU"/>
        </w:rPr>
        <w:lastRenderedPageBreak/>
        <w:t>директора Учреждения или его заместителя. Вход в класс после начала урока разрешается только директору Учреждения и его заместителям в целях контроля. Не разрешается делать педагогическим работникам замечания по поводу их работы во время проведения урока, а также в присутствии учащихся, работников Учреждения и родителей (законных представителей) обучающихся.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F15BB1" w:rsidP="005015BC">
      <w:pPr>
        <w:pStyle w:val="a3"/>
        <w:spacing w:after="0" w:line="240" w:lineRule="auto"/>
        <w:ind w:left="0"/>
        <w:jc w:val="both"/>
        <w:rPr>
          <w:rFonts w:eastAsia="Times New Roman"/>
          <w:bCs/>
          <w:lang w:eastAsia="ru-RU"/>
        </w:rPr>
      </w:pPr>
      <w:r>
        <w:rPr>
          <w:rFonts w:eastAsia="Times New Roman"/>
          <w:b/>
          <w:bCs/>
          <w:lang w:eastAsia="ru-RU"/>
        </w:rPr>
        <w:t>6</w:t>
      </w:r>
      <w:r w:rsidR="00A8572B" w:rsidRPr="00547095">
        <w:rPr>
          <w:rFonts w:eastAsia="Times New Roman"/>
          <w:bCs/>
          <w:lang w:eastAsia="ru-RU"/>
        </w:rPr>
        <w:t xml:space="preserve">. </w:t>
      </w:r>
      <w:r w:rsidR="00A8572B" w:rsidRPr="00547095">
        <w:rPr>
          <w:rFonts w:eastAsia="Times New Roman"/>
          <w:b/>
          <w:bCs/>
          <w:lang w:eastAsia="ru-RU"/>
        </w:rPr>
        <w:t>Время отдыха</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6.1.</w:t>
      </w:r>
      <w:r w:rsidRPr="00547095">
        <w:rPr>
          <w:rFonts w:eastAsia="Times New Roman"/>
          <w:bCs/>
          <w:lang w:eastAsia="ru-RU"/>
        </w:rPr>
        <w:tab/>
        <w:t>Очередность представления ежегодных оплачиваемых отпусков определяется графиком отпусков, который составляется администрацией Учреждения с учетом обеспечения нормальной работы Учреждения и благоприятных условий для отдыха работников.</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Отпуска педагогическим работникам Учреждения, как правило, предоставляются в период летних каникул. График отпусков утверждается с учетом мнения профсоюзного комитета не позднее, чем за две недели до наступления календарного года и доводится до сведения работников.</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Оплачиваемый отпуск в учебный период может быть предоставлен работнику в связи с санаторно-курортным лечением, а также по иным уважительным причинам при условии возможности его полноценного замещения.</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Работникам, работающим в режиме ненормированного рабочего дня, предоставляется ежегодный дополнительный оплачиваемый отпуск не менее 3 календарных дней.</w:t>
      </w:r>
    </w:p>
    <w:p w:rsidR="00F15BB1" w:rsidRDefault="00A8572B" w:rsidP="005015BC">
      <w:pPr>
        <w:pStyle w:val="a3"/>
        <w:spacing w:after="0" w:line="240" w:lineRule="auto"/>
        <w:ind w:left="0"/>
        <w:jc w:val="both"/>
      </w:pPr>
      <w:r w:rsidRPr="00547095">
        <w:rPr>
          <w:rFonts w:eastAsia="Times New Roman"/>
          <w:bCs/>
          <w:lang w:eastAsia="ru-RU"/>
        </w:rPr>
        <w:t>6.2.</w:t>
      </w:r>
      <w:r w:rsidRPr="00547095">
        <w:rPr>
          <w:rFonts w:eastAsia="Times New Roman"/>
          <w:bCs/>
          <w:lang w:eastAsia="ru-RU"/>
        </w:rPr>
        <w:tab/>
        <w:t>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w:t>
      </w:r>
      <w:r w:rsidRPr="00547095">
        <w:t xml:space="preserve"> </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6.3.</w:t>
      </w:r>
      <w:r w:rsidRPr="00547095">
        <w:rPr>
          <w:rFonts w:eastAsia="Times New Roman"/>
          <w:bCs/>
          <w:lang w:eastAsia="ru-RU"/>
        </w:rPr>
        <w:tab/>
        <w:t>Краткосрочные неоплачиваемые отпуска администрация обязана предоставлять в связи с регистрацией брака работника, рождением ребенка, в случае смерти близких родственников продолжительностью до 5 календарных дней.</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 xml:space="preserve">7. </w:t>
      </w:r>
      <w:r w:rsidRPr="00547095">
        <w:rPr>
          <w:rFonts w:eastAsia="Times New Roman"/>
          <w:b/>
          <w:bCs/>
          <w:lang w:eastAsia="ru-RU"/>
        </w:rPr>
        <w:t>Поощрения за успехи, качественную и результативную работу</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7.1.За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объявление благодарности;</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премирование;</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награждение ценным подарком;</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награждение почетными грамотами.</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7.2.</w:t>
      </w:r>
      <w:r w:rsidRPr="00547095">
        <w:rPr>
          <w:rFonts w:eastAsia="Times New Roman"/>
          <w:bCs/>
          <w:lang w:eastAsia="ru-RU"/>
        </w:rPr>
        <w:tab/>
        <w:t>Поощрения объявляются в приказе директора Учреждения, доводятся до сведения всего коллектива Учреждения и заносятся в трудовую книжку работника.</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lastRenderedPageBreak/>
        <w:t>7.3.За особые трудовые заслуги работники Учреждения представляются в вышестоящие органы к награждению орденами, медалями, к присвоению почетных званий, а также к награждению именными медалями, знаками отличия, грамотами, установленными законодательством для работников образования в отрасли культуры.</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7.4. Результативная</w:t>
      </w:r>
      <w:r w:rsidRPr="00547095">
        <w:rPr>
          <w:rFonts w:eastAsia="Times New Roman"/>
          <w:bCs/>
          <w:lang w:eastAsia="ru-RU"/>
        </w:rPr>
        <w:tab/>
        <w:t>работа поощряется стимулирующими выплатами, осуществляемыми в соответствии с Положением об оплате труда работников, Положением о стимулирующих выплатах работникам Учреждения и Положение о премировании работников Учреждения.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7.5.</w:t>
      </w:r>
      <w:r w:rsidRPr="00547095">
        <w:rPr>
          <w:rFonts w:eastAsia="Times New Roman"/>
          <w:bCs/>
          <w:lang w:eastAsia="ru-RU"/>
        </w:rPr>
        <w:tab/>
        <w:t>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профсоюзного комитета.</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5015BC">
      <w:pPr>
        <w:pStyle w:val="a3"/>
        <w:spacing w:after="0" w:line="240" w:lineRule="auto"/>
        <w:ind w:left="0"/>
        <w:jc w:val="both"/>
        <w:rPr>
          <w:rFonts w:eastAsia="Times New Roman"/>
          <w:b/>
          <w:bCs/>
          <w:lang w:eastAsia="ru-RU"/>
        </w:rPr>
      </w:pPr>
      <w:r w:rsidRPr="00547095">
        <w:rPr>
          <w:rFonts w:eastAsia="Times New Roman"/>
          <w:bCs/>
          <w:lang w:eastAsia="ru-RU"/>
        </w:rPr>
        <w:t xml:space="preserve">8. </w:t>
      </w:r>
      <w:r w:rsidRPr="00547095">
        <w:rPr>
          <w:rFonts w:eastAsia="Times New Roman"/>
          <w:b/>
          <w:bCs/>
          <w:lang w:eastAsia="ru-RU"/>
        </w:rPr>
        <w:t>Ответственность за нарушение трудовой дисциплины</w:t>
      </w:r>
    </w:p>
    <w:p w:rsidR="00A8572B" w:rsidRPr="00547095" w:rsidRDefault="00A8572B" w:rsidP="00A43509">
      <w:pPr>
        <w:pStyle w:val="a3"/>
        <w:spacing w:after="0" w:line="240" w:lineRule="auto"/>
        <w:jc w:val="both"/>
        <w:rPr>
          <w:rFonts w:eastAsia="Times New Roman"/>
          <w:bCs/>
          <w:lang w:eastAsia="ru-RU"/>
        </w:rPr>
      </w:pPr>
    </w:p>
    <w:p w:rsidR="00F15BB1"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8.1.</w:t>
      </w:r>
      <w:r w:rsidR="00F15BB1">
        <w:rPr>
          <w:rFonts w:eastAsia="Times New Roman"/>
          <w:bCs/>
          <w:lang w:eastAsia="ru-RU"/>
        </w:rPr>
        <w:t xml:space="preserve"> </w:t>
      </w:r>
      <w:r w:rsidRPr="00547095">
        <w:rPr>
          <w:rFonts w:eastAsia="Times New Roman"/>
          <w:bCs/>
          <w:lang w:eastAsia="ru-RU"/>
        </w:rPr>
        <w:t xml:space="preserve">Нарушение трудовой дисциплины, т.е. неисполнение или ненадлежащее исполнение по вине работника его должностных обязанностей, а также обязанностей, установленных настоящими правилами внутреннего трудового распорядка, Уставом Учреждения, коллективным договором, локальными актами Учреждения, иными актами, содержащими нормы трудового права и действующим законодательством, влечет за собой применение мер дисциплинарного взыскания. </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8.2.</w:t>
      </w:r>
      <w:r w:rsidR="00F15BB1">
        <w:rPr>
          <w:rFonts w:eastAsia="Times New Roman"/>
          <w:bCs/>
          <w:lang w:eastAsia="ru-RU"/>
        </w:rPr>
        <w:t xml:space="preserve"> </w:t>
      </w:r>
      <w:r w:rsidRPr="00547095">
        <w:rPr>
          <w:rFonts w:eastAsia="Times New Roman"/>
          <w:bCs/>
          <w:lang w:eastAsia="ru-RU"/>
        </w:rPr>
        <w:t>За нарушение трудовой дисциплины администрация Учреждения применяет следующие дисциплинарные взыскания:</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замечание;</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выговор;</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увольнение по соответствующим основаниям, предусмотренным ст.81 и п. 1 ст.336 ТК РФ.</w:t>
      </w:r>
    </w:p>
    <w:p w:rsidR="00F15BB1"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8.3.</w:t>
      </w:r>
      <w:r w:rsidRPr="00547095">
        <w:rPr>
          <w:rFonts w:eastAsia="Times New Roman"/>
          <w:bCs/>
          <w:lang w:eastAsia="ru-RU"/>
        </w:rPr>
        <w:tab/>
        <w:t xml:space="preserve">Дисциплинарные взыскания применяются директором Учреждения. Директор Учреждения имеет право вместо применения дисциплинарного взыскания передать вопрос о нарушении трудовой дисциплины на рассмотрение общего собрания работников Учреждения. </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8.4.</w:t>
      </w:r>
      <w:r w:rsidRPr="00547095">
        <w:rPr>
          <w:rFonts w:eastAsia="Times New Roman"/>
          <w:bCs/>
          <w:lang w:eastAsia="ru-RU"/>
        </w:rPr>
        <w:tab/>
        <w:t>До применения взыскания от нарушителя трудовой дисциплины должны быть затребованы объяснения в письменной форме.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Дисциплинарное взыскание не может быть применено после шести месяцев со дня совершения проступка. В указанные сроки не включается время производства по уголовному делу.</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lastRenderedPageBreak/>
        <w:t>8.5.</w:t>
      </w:r>
      <w:r w:rsidRPr="00547095">
        <w:rPr>
          <w:rFonts w:eastAsia="Times New Roman"/>
          <w:bCs/>
          <w:lang w:eastAsia="ru-RU"/>
        </w:rPr>
        <w:tab/>
        <w:t>Дисциплинарное расследование нарушений педагогическим работником Учреждения норм профессионального поведения и (или)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8.6.</w:t>
      </w:r>
      <w:r w:rsidR="00F15BB1">
        <w:rPr>
          <w:rFonts w:eastAsia="Times New Roman"/>
          <w:bCs/>
          <w:lang w:eastAsia="ru-RU"/>
        </w:rPr>
        <w:t xml:space="preserve"> </w:t>
      </w:r>
      <w:r w:rsidRPr="00547095">
        <w:rPr>
          <w:rFonts w:eastAsia="Times New Roman"/>
          <w:bCs/>
          <w:lang w:eastAsia="ru-RU"/>
        </w:rPr>
        <w:t>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8.7.</w:t>
      </w:r>
      <w:r w:rsidRPr="00547095">
        <w:rPr>
          <w:rFonts w:eastAsia="Times New Roman"/>
          <w:bCs/>
          <w:lang w:eastAsia="ru-RU"/>
        </w:rPr>
        <w:tab/>
        <w:t>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Учреждения в случаях необходимости защиты прав и интересов учащихся.</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8.8.</w:t>
      </w:r>
      <w:r w:rsidRPr="00547095">
        <w:rPr>
          <w:rFonts w:eastAsia="Times New Roman"/>
          <w:bCs/>
          <w:lang w:eastAsia="ru-RU"/>
        </w:rPr>
        <w:tab/>
        <w:t>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Администрация Учреждения по своей инициативе или по просьбе самого работника, ходатайству его непосредственного руководителя или профсоюзного комитета Учреждения имеет право снять взыскание до истечения года со дня его применения.</w:t>
      </w: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 xml:space="preserve">В течение срока действия дисциплинарного взыскания меры поощрения, указанные в </w:t>
      </w:r>
      <w:proofErr w:type="spellStart"/>
      <w:r w:rsidRPr="00547095">
        <w:rPr>
          <w:rFonts w:eastAsia="Times New Roman"/>
          <w:bCs/>
          <w:lang w:eastAsia="ru-RU"/>
        </w:rPr>
        <w:t>п</w:t>
      </w:r>
      <w:r w:rsidR="009F7470">
        <w:rPr>
          <w:rFonts w:eastAsia="Times New Roman"/>
          <w:bCs/>
          <w:lang w:eastAsia="ru-RU"/>
        </w:rPr>
        <w:t>.</w:t>
      </w:r>
      <w:r w:rsidRPr="00547095">
        <w:rPr>
          <w:rFonts w:eastAsia="Times New Roman"/>
          <w:bCs/>
          <w:lang w:eastAsia="ru-RU"/>
        </w:rPr>
        <w:t>п</w:t>
      </w:r>
      <w:proofErr w:type="spellEnd"/>
      <w:r w:rsidRPr="00547095">
        <w:rPr>
          <w:rFonts w:eastAsia="Times New Roman"/>
          <w:bCs/>
          <w:lang w:eastAsia="ru-RU"/>
        </w:rPr>
        <w:t>. 7.1, 7.2, 7.3 и 7.5 настоящих правил, к работнику не применяются.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5015BC">
      <w:pPr>
        <w:pStyle w:val="a3"/>
        <w:spacing w:after="0" w:line="240" w:lineRule="auto"/>
        <w:ind w:left="0"/>
        <w:jc w:val="both"/>
        <w:rPr>
          <w:rFonts w:eastAsia="Times New Roman"/>
          <w:bCs/>
          <w:lang w:eastAsia="ru-RU"/>
        </w:rPr>
      </w:pPr>
      <w:r w:rsidRPr="00547095">
        <w:rPr>
          <w:rFonts w:eastAsia="Times New Roman"/>
          <w:bCs/>
          <w:lang w:eastAsia="ru-RU"/>
        </w:rPr>
        <w:t>9.</w:t>
      </w:r>
      <w:r w:rsidRPr="00547095">
        <w:rPr>
          <w:rFonts w:eastAsia="Times New Roman"/>
          <w:b/>
          <w:bCs/>
          <w:lang w:eastAsia="ru-RU"/>
        </w:rPr>
        <w:t>Заключительные положения</w:t>
      </w:r>
    </w:p>
    <w:p w:rsidR="00A8572B" w:rsidRPr="00547095" w:rsidRDefault="00A8572B" w:rsidP="00A43509">
      <w:pPr>
        <w:pStyle w:val="a3"/>
        <w:spacing w:after="0" w:line="240" w:lineRule="auto"/>
        <w:jc w:val="both"/>
        <w:rPr>
          <w:rFonts w:eastAsia="Times New Roman"/>
          <w:bCs/>
          <w:lang w:eastAsia="ru-RU"/>
        </w:rPr>
      </w:pPr>
    </w:p>
    <w:p w:rsidR="00A8572B" w:rsidRDefault="003147E3" w:rsidP="005015BC">
      <w:pPr>
        <w:pStyle w:val="a3"/>
        <w:spacing w:after="0" w:line="240" w:lineRule="auto"/>
        <w:ind w:left="0"/>
        <w:jc w:val="both"/>
        <w:rPr>
          <w:rFonts w:eastAsia="Times New Roman"/>
          <w:bCs/>
          <w:sz w:val="24"/>
          <w:szCs w:val="24"/>
          <w:lang w:eastAsia="ru-RU"/>
        </w:rPr>
      </w:pPr>
      <w:r>
        <w:rPr>
          <w:rFonts w:eastAsia="Times New Roman"/>
          <w:bCs/>
          <w:lang w:eastAsia="ru-RU"/>
        </w:rPr>
        <w:t xml:space="preserve"> </w:t>
      </w:r>
      <w:r w:rsidR="00A8572B" w:rsidRPr="00547095">
        <w:rPr>
          <w:rFonts w:eastAsia="Times New Roman"/>
          <w:bCs/>
          <w:lang w:eastAsia="ru-RU"/>
        </w:rPr>
        <w:t>С Правилами должен быть ознакомлен каждый вновь поступающий на работу в Учреждение работник под роспись до начала выполнения его трудовых обязанностей в Учреждении</w:t>
      </w:r>
      <w:r w:rsidR="00A8572B" w:rsidRPr="00A8572B">
        <w:rPr>
          <w:rFonts w:eastAsia="Times New Roman"/>
          <w:bCs/>
          <w:sz w:val="24"/>
          <w:szCs w:val="24"/>
          <w:lang w:eastAsia="ru-RU"/>
        </w:rPr>
        <w:t>.</w:t>
      </w:r>
    </w:p>
    <w:p w:rsidR="00A8572B" w:rsidRDefault="00A8572B" w:rsidP="00A43509">
      <w:pPr>
        <w:pStyle w:val="a3"/>
        <w:spacing w:after="0" w:line="240" w:lineRule="auto"/>
        <w:jc w:val="both"/>
        <w:rPr>
          <w:rFonts w:eastAsia="Times New Roman"/>
          <w:bCs/>
          <w:sz w:val="24"/>
          <w:szCs w:val="24"/>
          <w:lang w:eastAsia="ru-RU"/>
        </w:rPr>
      </w:pPr>
    </w:p>
    <w:p w:rsidR="00547095" w:rsidRDefault="00547095" w:rsidP="00A43509">
      <w:pPr>
        <w:pStyle w:val="a3"/>
        <w:spacing w:after="0" w:line="240" w:lineRule="auto"/>
        <w:jc w:val="both"/>
        <w:rPr>
          <w:rFonts w:eastAsia="Times New Roman"/>
          <w:b/>
          <w:bCs/>
          <w:sz w:val="24"/>
          <w:szCs w:val="24"/>
          <w:lang w:eastAsia="ru-RU"/>
        </w:rPr>
      </w:pPr>
    </w:p>
    <w:p w:rsidR="00547095" w:rsidRDefault="00547095" w:rsidP="00A43509">
      <w:pPr>
        <w:pStyle w:val="a3"/>
        <w:spacing w:after="0" w:line="240" w:lineRule="auto"/>
        <w:jc w:val="both"/>
        <w:rPr>
          <w:rFonts w:eastAsia="Times New Roman"/>
          <w:b/>
          <w:bCs/>
          <w:sz w:val="24"/>
          <w:szCs w:val="24"/>
          <w:lang w:eastAsia="ru-RU"/>
        </w:rPr>
      </w:pPr>
    </w:p>
    <w:p w:rsidR="00547095" w:rsidRDefault="00547095" w:rsidP="00A43509">
      <w:pPr>
        <w:pStyle w:val="a3"/>
        <w:spacing w:after="0" w:line="240" w:lineRule="auto"/>
        <w:jc w:val="both"/>
        <w:rPr>
          <w:rFonts w:eastAsia="Times New Roman"/>
          <w:b/>
          <w:bCs/>
          <w:sz w:val="24"/>
          <w:szCs w:val="24"/>
          <w:lang w:eastAsia="ru-RU"/>
        </w:rPr>
      </w:pPr>
    </w:p>
    <w:p w:rsidR="00547095" w:rsidRDefault="00547095" w:rsidP="00A43509">
      <w:pPr>
        <w:pStyle w:val="a3"/>
        <w:spacing w:after="0" w:line="240" w:lineRule="auto"/>
        <w:jc w:val="both"/>
        <w:rPr>
          <w:rFonts w:eastAsia="Times New Roman"/>
          <w:b/>
          <w:bCs/>
          <w:sz w:val="24"/>
          <w:szCs w:val="24"/>
          <w:lang w:eastAsia="ru-RU"/>
        </w:rPr>
      </w:pPr>
    </w:p>
    <w:p w:rsidR="00547095" w:rsidRDefault="00547095" w:rsidP="00A43509">
      <w:pPr>
        <w:pStyle w:val="a3"/>
        <w:spacing w:after="0" w:line="240" w:lineRule="auto"/>
        <w:jc w:val="both"/>
        <w:rPr>
          <w:rFonts w:eastAsia="Times New Roman"/>
          <w:b/>
          <w:bCs/>
          <w:sz w:val="24"/>
          <w:szCs w:val="24"/>
          <w:lang w:eastAsia="ru-RU"/>
        </w:rPr>
      </w:pPr>
    </w:p>
    <w:p w:rsidR="00ED708A" w:rsidRDefault="00ED708A" w:rsidP="00A43509">
      <w:pPr>
        <w:pStyle w:val="a3"/>
        <w:spacing w:after="0" w:line="240" w:lineRule="auto"/>
        <w:jc w:val="both"/>
        <w:rPr>
          <w:rFonts w:eastAsia="Times New Roman"/>
          <w:b/>
          <w:bCs/>
          <w:sz w:val="24"/>
          <w:szCs w:val="24"/>
          <w:lang w:eastAsia="ru-RU"/>
        </w:rPr>
      </w:pPr>
    </w:p>
    <w:p w:rsidR="00ED708A" w:rsidRDefault="00ED708A" w:rsidP="00A43509">
      <w:pPr>
        <w:pStyle w:val="a3"/>
        <w:spacing w:after="0" w:line="240" w:lineRule="auto"/>
        <w:jc w:val="both"/>
        <w:rPr>
          <w:rFonts w:eastAsia="Times New Roman"/>
          <w:b/>
          <w:bCs/>
          <w:sz w:val="24"/>
          <w:szCs w:val="24"/>
          <w:lang w:eastAsia="ru-RU"/>
        </w:rPr>
      </w:pPr>
    </w:p>
    <w:p w:rsidR="00547095" w:rsidRDefault="00547095"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Default="009F7470" w:rsidP="003147E3">
      <w:pPr>
        <w:spacing w:after="0" w:line="240" w:lineRule="auto"/>
        <w:jc w:val="both"/>
        <w:rPr>
          <w:rFonts w:eastAsia="Times New Roman"/>
          <w:b/>
          <w:bCs/>
          <w:sz w:val="24"/>
          <w:szCs w:val="24"/>
          <w:lang w:eastAsia="ru-RU"/>
        </w:rPr>
      </w:pPr>
    </w:p>
    <w:p w:rsidR="009F7470" w:rsidRPr="003147E3" w:rsidRDefault="009F7470" w:rsidP="003147E3">
      <w:pPr>
        <w:spacing w:after="0" w:line="240" w:lineRule="auto"/>
        <w:jc w:val="both"/>
        <w:rPr>
          <w:rFonts w:eastAsia="Times New Roman"/>
          <w:b/>
          <w:bCs/>
          <w:sz w:val="24"/>
          <w:szCs w:val="24"/>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9F7470" w:rsidRDefault="009F7470" w:rsidP="003147E3">
      <w:pPr>
        <w:pStyle w:val="a3"/>
        <w:spacing w:after="0" w:line="240" w:lineRule="auto"/>
        <w:jc w:val="right"/>
        <w:rPr>
          <w:rFonts w:eastAsia="Times New Roman"/>
          <w:b/>
          <w:bCs/>
          <w:lang w:eastAsia="ru-RU"/>
        </w:rPr>
      </w:pPr>
    </w:p>
    <w:p w:rsidR="00A8572B" w:rsidRPr="00547095" w:rsidRDefault="00A8572B" w:rsidP="003147E3">
      <w:pPr>
        <w:pStyle w:val="a3"/>
        <w:spacing w:after="0" w:line="240" w:lineRule="auto"/>
        <w:jc w:val="right"/>
        <w:rPr>
          <w:rFonts w:eastAsia="Times New Roman"/>
          <w:b/>
          <w:bCs/>
          <w:lang w:eastAsia="ru-RU"/>
        </w:rPr>
      </w:pPr>
      <w:r w:rsidRPr="00547095">
        <w:rPr>
          <w:rFonts w:eastAsia="Times New Roman"/>
          <w:b/>
          <w:bCs/>
          <w:lang w:eastAsia="ru-RU"/>
        </w:rPr>
        <w:t>ПРИЛОЖЕНИЕ №</w:t>
      </w:r>
      <w:r w:rsidR="009F7470">
        <w:rPr>
          <w:rFonts w:eastAsia="Times New Roman"/>
          <w:b/>
          <w:bCs/>
          <w:lang w:eastAsia="ru-RU"/>
        </w:rPr>
        <w:t xml:space="preserve"> </w:t>
      </w:r>
      <w:r w:rsidRPr="00547095">
        <w:rPr>
          <w:rFonts w:eastAsia="Times New Roman"/>
          <w:b/>
          <w:bCs/>
          <w:lang w:eastAsia="ru-RU"/>
        </w:rPr>
        <w:t>4</w:t>
      </w:r>
    </w:p>
    <w:p w:rsidR="00A8572B" w:rsidRPr="00547095" w:rsidRDefault="00A8572B" w:rsidP="00A43509">
      <w:pPr>
        <w:pStyle w:val="a3"/>
        <w:spacing w:after="0" w:line="240" w:lineRule="auto"/>
        <w:jc w:val="both"/>
        <w:rPr>
          <w:rFonts w:eastAsia="Times New Roman"/>
          <w:b/>
          <w:bCs/>
          <w:lang w:eastAsia="ru-RU"/>
        </w:rPr>
      </w:pPr>
    </w:p>
    <w:p w:rsidR="00A8572B" w:rsidRPr="00547095" w:rsidRDefault="00A8572B" w:rsidP="00A43509">
      <w:pPr>
        <w:pStyle w:val="a3"/>
        <w:spacing w:after="0" w:line="240" w:lineRule="auto"/>
        <w:jc w:val="both"/>
        <w:rPr>
          <w:rFonts w:eastAsia="Times New Roman"/>
          <w:b/>
          <w:bCs/>
          <w:lang w:eastAsia="ru-RU"/>
        </w:rPr>
      </w:pPr>
    </w:p>
    <w:p w:rsidR="00A8572B" w:rsidRPr="00547095" w:rsidRDefault="00A8572B" w:rsidP="003147E3">
      <w:pPr>
        <w:pStyle w:val="a3"/>
        <w:spacing w:after="0" w:line="240" w:lineRule="auto"/>
        <w:jc w:val="center"/>
        <w:rPr>
          <w:rFonts w:eastAsia="Times New Roman"/>
          <w:b/>
          <w:bCs/>
          <w:lang w:eastAsia="ru-RU"/>
        </w:rPr>
      </w:pPr>
      <w:r w:rsidRPr="00547095">
        <w:rPr>
          <w:rFonts w:eastAsia="Times New Roman"/>
          <w:b/>
          <w:bCs/>
          <w:lang w:eastAsia="ru-RU"/>
        </w:rPr>
        <w:t>Перечень должностей</w:t>
      </w:r>
    </w:p>
    <w:p w:rsidR="00A8572B" w:rsidRPr="00547095" w:rsidRDefault="009F7470" w:rsidP="003147E3">
      <w:pPr>
        <w:pStyle w:val="a3"/>
        <w:spacing w:after="0" w:line="240" w:lineRule="auto"/>
        <w:jc w:val="center"/>
        <w:rPr>
          <w:rFonts w:eastAsia="Times New Roman"/>
          <w:b/>
          <w:bCs/>
          <w:lang w:eastAsia="ru-RU"/>
        </w:rPr>
      </w:pPr>
      <w:r>
        <w:rPr>
          <w:rFonts w:eastAsia="Times New Roman"/>
          <w:b/>
          <w:bCs/>
          <w:lang w:eastAsia="ru-RU"/>
        </w:rPr>
        <w:t xml:space="preserve">МБОУ ДО _______________________________________, </w:t>
      </w:r>
      <w:r w:rsidR="00A8572B" w:rsidRPr="00547095">
        <w:rPr>
          <w:rFonts w:eastAsia="Times New Roman"/>
          <w:b/>
          <w:bCs/>
          <w:lang w:eastAsia="ru-RU"/>
        </w:rPr>
        <w:t>для которых составляются графики сменности</w:t>
      </w:r>
    </w:p>
    <w:p w:rsidR="00A8572B" w:rsidRPr="00547095" w:rsidRDefault="00A8572B" w:rsidP="00A43509">
      <w:pPr>
        <w:pStyle w:val="a3"/>
        <w:spacing w:after="0" w:line="240" w:lineRule="auto"/>
        <w:jc w:val="both"/>
        <w:rPr>
          <w:rFonts w:eastAsia="Times New Roman"/>
          <w:b/>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9F7470" w:rsidRDefault="00A8572B" w:rsidP="009F7470">
      <w:pPr>
        <w:spacing w:after="0" w:line="240" w:lineRule="auto"/>
        <w:jc w:val="both"/>
        <w:rPr>
          <w:rFonts w:eastAsia="Times New Roman"/>
          <w:bCs/>
          <w:lang w:eastAsia="ru-RU"/>
        </w:rPr>
      </w:pPr>
      <w:r w:rsidRPr="009F7470">
        <w:rPr>
          <w:rFonts w:eastAsia="Times New Roman"/>
          <w:bCs/>
          <w:lang w:eastAsia="ru-RU"/>
        </w:rPr>
        <w:t>1.Сторож</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A43509">
      <w:pPr>
        <w:pStyle w:val="a3"/>
        <w:spacing w:after="0" w:line="240" w:lineRule="auto"/>
        <w:jc w:val="both"/>
        <w:rPr>
          <w:rFonts w:eastAsia="Times New Roman"/>
          <w:bCs/>
          <w:lang w:eastAsia="ru-RU"/>
        </w:rPr>
      </w:pPr>
    </w:p>
    <w:p w:rsidR="00A8572B" w:rsidRDefault="00A8572B"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3147E3" w:rsidRDefault="003147E3" w:rsidP="00A43509">
      <w:pPr>
        <w:pStyle w:val="a3"/>
        <w:spacing w:after="0" w:line="240" w:lineRule="auto"/>
        <w:jc w:val="both"/>
        <w:rPr>
          <w:rFonts w:eastAsia="Times New Roman"/>
          <w:bCs/>
          <w:lang w:eastAsia="ru-RU"/>
        </w:rPr>
      </w:pPr>
    </w:p>
    <w:p w:rsidR="00A8572B" w:rsidRPr="009F7470" w:rsidRDefault="009F7470" w:rsidP="009F7470">
      <w:pPr>
        <w:spacing w:after="0" w:line="240" w:lineRule="auto"/>
        <w:rPr>
          <w:rFonts w:eastAsia="Times New Roman"/>
          <w:b/>
          <w:bCs/>
          <w:lang w:eastAsia="ru-RU"/>
        </w:rPr>
      </w:pPr>
      <w:r>
        <w:rPr>
          <w:rFonts w:eastAsia="Times New Roman"/>
          <w:bCs/>
          <w:lang w:eastAsia="ru-RU"/>
        </w:rPr>
        <w:t xml:space="preserve">                                                                                   </w:t>
      </w:r>
      <w:r w:rsidR="00A8572B" w:rsidRPr="009F7470">
        <w:rPr>
          <w:rFonts w:eastAsia="Times New Roman"/>
          <w:b/>
          <w:bCs/>
          <w:lang w:eastAsia="ru-RU"/>
        </w:rPr>
        <w:t>ПРИЛОЖЕНИЕ №5</w:t>
      </w:r>
    </w:p>
    <w:p w:rsidR="00A8572B" w:rsidRPr="00547095" w:rsidRDefault="00A8572B" w:rsidP="009F7470">
      <w:pPr>
        <w:pStyle w:val="a3"/>
        <w:spacing w:after="0" w:line="240" w:lineRule="auto"/>
        <w:ind w:left="0"/>
        <w:jc w:val="both"/>
        <w:rPr>
          <w:rFonts w:eastAsia="Times New Roman"/>
          <w:b/>
          <w:bCs/>
          <w:lang w:eastAsia="ru-RU"/>
        </w:rPr>
      </w:pPr>
      <w:r w:rsidRPr="00547095">
        <w:rPr>
          <w:rFonts w:eastAsia="Times New Roman"/>
          <w:b/>
          <w:bCs/>
          <w:lang w:eastAsia="ru-RU"/>
        </w:rPr>
        <w:t>Перечень должностей</w:t>
      </w:r>
      <w:r w:rsidR="009F7470">
        <w:rPr>
          <w:rFonts w:eastAsia="Times New Roman"/>
          <w:b/>
          <w:bCs/>
          <w:lang w:eastAsia="ru-RU"/>
        </w:rPr>
        <w:t xml:space="preserve"> </w:t>
      </w:r>
      <w:r w:rsidRPr="00547095">
        <w:rPr>
          <w:rFonts w:eastAsia="Times New Roman"/>
          <w:b/>
          <w:bCs/>
          <w:lang w:eastAsia="ru-RU"/>
        </w:rPr>
        <w:t xml:space="preserve">работников МБОУ </w:t>
      </w:r>
      <w:r w:rsidR="009F7470">
        <w:rPr>
          <w:rFonts w:eastAsia="Times New Roman"/>
          <w:b/>
          <w:bCs/>
          <w:lang w:eastAsia="ru-RU"/>
        </w:rPr>
        <w:t xml:space="preserve">ДО _________________________________________, </w:t>
      </w:r>
      <w:r w:rsidRPr="00547095">
        <w:rPr>
          <w:rFonts w:eastAsia="Times New Roman"/>
          <w:b/>
          <w:bCs/>
          <w:lang w:eastAsia="ru-RU"/>
        </w:rPr>
        <w:t xml:space="preserve">для которых </w:t>
      </w:r>
      <w:r w:rsidRPr="00547095">
        <w:rPr>
          <w:rFonts w:eastAsia="Times New Roman"/>
          <w:b/>
          <w:bCs/>
          <w:lang w:eastAsia="ru-RU"/>
        </w:rPr>
        <w:lastRenderedPageBreak/>
        <w:t>предоставляется возможность приема пищи в течение рабочей смены 30 минут.</w:t>
      </w:r>
    </w:p>
    <w:p w:rsidR="00A8572B" w:rsidRPr="00547095" w:rsidRDefault="00A8572B" w:rsidP="00A43509">
      <w:pPr>
        <w:pStyle w:val="a3"/>
        <w:spacing w:after="0" w:line="240" w:lineRule="auto"/>
        <w:jc w:val="both"/>
        <w:rPr>
          <w:rFonts w:eastAsia="Times New Roman"/>
          <w:b/>
          <w:bCs/>
          <w:lang w:eastAsia="ru-RU"/>
        </w:rPr>
      </w:pPr>
    </w:p>
    <w:p w:rsidR="00A8572B" w:rsidRDefault="00A8572B" w:rsidP="00A43509">
      <w:pPr>
        <w:pStyle w:val="a3"/>
        <w:spacing w:after="0" w:line="240" w:lineRule="auto"/>
        <w:jc w:val="both"/>
        <w:rPr>
          <w:rFonts w:eastAsia="Times New Roman"/>
          <w:b/>
          <w:bCs/>
          <w:sz w:val="24"/>
          <w:szCs w:val="24"/>
          <w:lang w:eastAsia="ru-RU"/>
        </w:rPr>
      </w:pPr>
    </w:p>
    <w:p w:rsidR="00A8572B" w:rsidRDefault="00A8572B" w:rsidP="00A43509">
      <w:pPr>
        <w:pStyle w:val="a3"/>
        <w:spacing w:after="0" w:line="240" w:lineRule="auto"/>
        <w:jc w:val="both"/>
        <w:rPr>
          <w:rFonts w:eastAsia="Times New Roman"/>
          <w:b/>
          <w:bCs/>
          <w:sz w:val="24"/>
          <w:szCs w:val="24"/>
          <w:lang w:eastAsia="ru-RU"/>
        </w:rPr>
      </w:pPr>
    </w:p>
    <w:p w:rsidR="00A8572B" w:rsidRDefault="00A8572B" w:rsidP="00A43509">
      <w:pPr>
        <w:pStyle w:val="a3"/>
        <w:spacing w:after="0" w:line="240" w:lineRule="auto"/>
        <w:jc w:val="both"/>
        <w:rPr>
          <w:rFonts w:eastAsia="Times New Roman"/>
          <w:b/>
          <w:bCs/>
          <w:sz w:val="24"/>
          <w:szCs w:val="24"/>
          <w:lang w:eastAsia="ru-RU"/>
        </w:rPr>
      </w:pP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1"/>
        <w:gridCol w:w="2222"/>
        <w:gridCol w:w="3151"/>
        <w:gridCol w:w="2987"/>
      </w:tblGrid>
      <w:tr w:rsidR="009F7470" w:rsidRPr="00A8572B" w:rsidTr="009F7470">
        <w:trPr>
          <w:trHeight w:val="658"/>
        </w:trPr>
        <w:tc>
          <w:tcPr>
            <w:tcW w:w="1421"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№п/п</w:t>
            </w:r>
          </w:p>
        </w:tc>
        <w:tc>
          <w:tcPr>
            <w:tcW w:w="2222"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Должность</w:t>
            </w:r>
          </w:p>
        </w:tc>
        <w:tc>
          <w:tcPr>
            <w:tcW w:w="3151" w:type="dxa"/>
            <w:shd w:val="clear" w:color="auto" w:fill="FFFFFF"/>
          </w:tcPr>
          <w:p w:rsidR="009F7470" w:rsidRPr="00A8572B" w:rsidRDefault="009F7470" w:rsidP="00B71A30">
            <w:pPr>
              <w:spacing w:after="0" w:line="280" w:lineRule="exact"/>
              <w:jc w:val="both"/>
              <w:rPr>
                <w:rFonts w:eastAsia="Times New Roman"/>
                <w:sz w:val="24"/>
                <w:szCs w:val="24"/>
                <w:lang w:eastAsia="ru-RU"/>
              </w:rPr>
            </w:pPr>
            <w:r w:rsidRPr="00A8572B">
              <w:rPr>
                <w:rFonts w:eastAsia="Times New Roman"/>
                <w:lang w:eastAsia="ru-RU"/>
              </w:rPr>
              <w:t>Время приема пищи</w:t>
            </w:r>
          </w:p>
        </w:tc>
        <w:tc>
          <w:tcPr>
            <w:tcW w:w="2987"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Место приема пищи</w:t>
            </w:r>
          </w:p>
        </w:tc>
      </w:tr>
      <w:tr w:rsidR="009F7470" w:rsidRPr="00A8572B" w:rsidTr="009F7470">
        <w:trPr>
          <w:trHeight w:val="974"/>
        </w:trPr>
        <w:tc>
          <w:tcPr>
            <w:tcW w:w="1421"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1</w:t>
            </w:r>
          </w:p>
        </w:tc>
        <w:tc>
          <w:tcPr>
            <w:tcW w:w="2222"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Преподаватель</w:t>
            </w:r>
          </w:p>
        </w:tc>
        <w:tc>
          <w:tcPr>
            <w:tcW w:w="3151" w:type="dxa"/>
            <w:shd w:val="clear" w:color="auto" w:fill="FFFFFF"/>
            <w:vAlign w:val="bottom"/>
          </w:tcPr>
          <w:p w:rsidR="009F7470" w:rsidRPr="00A8572B" w:rsidRDefault="009F7470" w:rsidP="00B71A30">
            <w:pPr>
              <w:spacing w:after="0" w:line="240" w:lineRule="auto"/>
              <w:jc w:val="both"/>
              <w:rPr>
                <w:rFonts w:eastAsia="Times New Roman"/>
                <w:sz w:val="24"/>
                <w:szCs w:val="24"/>
                <w:lang w:eastAsia="ru-RU"/>
              </w:rPr>
            </w:pPr>
            <w:r w:rsidRPr="00A8572B">
              <w:rPr>
                <w:rFonts w:eastAsia="Times New Roman"/>
                <w:lang w:eastAsia="ru-RU"/>
              </w:rPr>
              <w:t>Регулируется индивидуальным расписанием занятий</w:t>
            </w:r>
          </w:p>
        </w:tc>
        <w:tc>
          <w:tcPr>
            <w:tcW w:w="2987" w:type="dxa"/>
            <w:shd w:val="clear" w:color="auto" w:fill="FFFFFF"/>
          </w:tcPr>
          <w:p w:rsidR="009F7470" w:rsidRPr="00A8572B" w:rsidRDefault="009F7470" w:rsidP="00A43509">
            <w:pPr>
              <w:spacing w:after="0" w:line="240" w:lineRule="auto"/>
              <w:jc w:val="both"/>
              <w:rPr>
                <w:rFonts w:eastAsia="Times New Roman"/>
                <w:sz w:val="24"/>
                <w:szCs w:val="24"/>
                <w:lang w:eastAsia="ru-RU"/>
              </w:rPr>
            </w:pPr>
            <w:r w:rsidRPr="00A8572B">
              <w:rPr>
                <w:rFonts w:eastAsia="Times New Roman"/>
                <w:lang w:eastAsia="ru-RU"/>
              </w:rPr>
              <w:t>Комната приема пищи</w:t>
            </w:r>
          </w:p>
        </w:tc>
      </w:tr>
      <w:tr w:rsidR="009F7470" w:rsidRPr="00A8572B" w:rsidTr="009F7470">
        <w:trPr>
          <w:trHeight w:val="974"/>
        </w:trPr>
        <w:tc>
          <w:tcPr>
            <w:tcW w:w="1421"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2</w:t>
            </w:r>
          </w:p>
        </w:tc>
        <w:tc>
          <w:tcPr>
            <w:tcW w:w="2222"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Концертмейстер</w:t>
            </w:r>
          </w:p>
        </w:tc>
        <w:tc>
          <w:tcPr>
            <w:tcW w:w="3151" w:type="dxa"/>
            <w:shd w:val="clear" w:color="auto" w:fill="FFFFFF"/>
            <w:vAlign w:val="bottom"/>
          </w:tcPr>
          <w:p w:rsidR="009F7470" w:rsidRPr="00A8572B" w:rsidRDefault="009F7470" w:rsidP="00B71A30">
            <w:pPr>
              <w:spacing w:after="0" w:line="240" w:lineRule="auto"/>
              <w:jc w:val="both"/>
              <w:rPr>
                <w:rFonts w:eastAsia="Times New Roman"/>
                <w:sz w:val="24"/>
                <w:szCs w:val="24"/>
                <w:lang w:eastAsia="ru-RU"/>
              </w:rPr>
            </w:pPr>
            <w:r w:rsidRPr="00A8572B">
              <w:rPr>
                <w:rFonts w:eastAsia="Times New Roman"/>
                <w:lang w:eastAsia="ru-RU"/>
              </w:rPr>
              <w:t>Регулируется индивидуальным расписанием занятий</w:t>
            </w:r>
          </w:p>
        </w:tc>
        <w:tc>
          <w:tcPr>
            <w:tcW w:w="2987" w:type="dxa"/>
            <w:shd w:val="clear" w:color="auto" w:fill="FFFFFF"/>
          </w:tcPr>
          <w:p w:rsidR="009F7470" w:rsidRPr="00A8572B" w:rsidRDefault="009F7470" w:rsidP="00A43509">
            <w:pPr>
              <w:spacing w:after="0" w:line="240" w:lineRule="auto"/>
              <w:jc w:val="both"/>
              <w:rPr>
                <w:rFonts w:eastAsia="Times New Roman"/>
                <w:sz w:val="24"/>
                <w:szCs w:val="24"/>
                <w:lang w:eastAsia="ru-RU"/>
              </w:rPr>
            </w:pPr>
            <w:r w:rsidRPr="00A8572B">
              <w:rPr>
                <w:rFonts w:eastAsia="Times New Roman"/>
                <w:lang w:eastAsia="ru-RU"/>
              </w:rPr>
              <w:t>Комната приема пищи</w:t>
            </w:r>
          </w:p>
        </w:tc>
      </w:tr>
      <w:tr w:rsidR="009F7470" w:rsidRPr="00A8572B" w:rsidTr="009F7470">
        <w:trPr>
          <w:trHeight w:val="667"/>
        </w:trPr>
        <w:tc>
          <w:tcPr>
            <w:tcW w:w="1421"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3</w:t>
            </w:r>
          </w:p>
        </w:tc>
        <w:tc>
          <w:tcPr>
            <w:tcW w:w="2222" w:type="dxa"/>
            <w:shd w:val="clear" w:color="auto" w:fill="FFFFFF"/>
          </w:tcPr>
          <w:p w:rsidR="009F7470" w:rsidRPr="00A8572B" w:rsidRDefault="009F7470" w:rsidP="00A43509">
            <w:pPr>
              <w:spacing w:after="0" w:line="280" w:lineRule="exact"/>
              <w:jc w:val="both"/>
              <w:rPr>
                <w:rFonts w:eastAsia="Times New Roman"/>
                <w:sz w:val="24"/>
                <w:szCs w:val="24"/>
                <w:lang w:eastAsia="ru-RU"/>
              </w:rPr>
            </w:pPr>
            <w:r w:rsidRPr="00A8572B">
              <w:rPr>
                <w:rFonts w:eastAsia="Times New Roman"/>
                <w:lang w:eastAsia="ru-RU"/>
              </w:rPr>
              <w:t>Сторож</w:t>
            </w:r>
          </w:p>
        </w:tc>
        <w:tc>
          <w:tcPr>
            <w:tcW w:w="3151" w:type="dxa"/>
            <w:shd w:val="clear" w:color="auto" w:fill="FFFFFF"/>
          </w:tcPr>
          <w:p w:rsidR="009F7470" w:rsidRPr="00A8572B" w:rsidRDefault="009F7470" w:rsidP="00B71A30">
            <w:pPr>
              <w:spacing w:after="0" w:line="280" w:lineRule="exact"/>
              <w:jc w:val="both"/>
              <w:rPr>
                <w:rFonts w:eastAsia="Times New Roman"/>
                <w:sz w:val="24"/>
                <w:szCs w:val="24"/>
                <w:lang w:eastAsia="ru-RU"/>
              </w:rPr>
            </w:pPr>
            <w:r w:rsidRPr="00A8572B">
              <w:rPr>
                <w:rFonts w:eastAsia="Times New Roman"/>
                <w:lang w:eastAsia="ru-RU"/>
              </w:rPr>
              <w:t>В течение рабочей смены</w:t>
            </w:r>
          </w:p>
        </w:tc>
        <w:tc>
          <w:tcPr>
            <w:tcW w:w="2987" w:type="dxa"/>
            <w:shd w:val="clear" w:color="auto" w:fill="FFFFFF"/>
            <w:vAlign w:val="bottom"/>
          </w:tcPr>
          <w:p w:rsidR="009F7470" w:rsidRPr="00A8572B" w:rsidRDefault="009F7470" w:rsidP="00A43509">
            <w:pPr>
              <w:spacing w:after="0" w:line="240" w:lineRule="auto"/>
              <w:jc w:val="both"/>
              <w:rPr>
                <w:rFonts w:eastAsia="Times New Roman"/>
                <w:sz w:val="24"/>
                <w:szCs w:val="24"/>
                <w:lang w:eastAsia="ru-RU"/>
              </w:rPr>
            </w:pPr>
            <w:r w:rsidRPr="00A8572B">
              <w:rPr>
                <w:rFonts w:eastAsia="Times New Roman"/>
                <w:lang w:eastAsia="ru-RU"/>
              </w:rPr>
              <w:t>Комната приема пищи</w:t>
            </w:r>
          </w:p>
        </w:tc>
      </w:tr>
    </w:tbl>
    <w:p w:rsidR="00A8572B" w:rsidRDefault="00A8572B" w:rsidP="00A43509">
      <w:pPr>
        <w:pStyle w:val="a3"/>
        <w:spacing w:after="0" w:line="240" w:lineRule="auto"/>
        <w:jc w:val="both"/>
        <w:rPr>
          <w:rFonts w:eastAsia="Times New Roman"/>
          <w:b/>
          <w:bCs/>
          <w:sz w:val="24"/>
          <w:szCs w:val="24"/>
          <w:lang w:eastAsia="ru-RU"/>
        </w:rPr>
      </w:pPr>
    </w:p>
    <w:p w:rsidR="00A8572B" w:rsidRPr="00ED708A" w:rsidRDefault="00A8572B" w:rsidP="003147E3">
      <w:pPr>
        <w:pStyle w:val="a3"/>
        <w:spacing w:after="0" w:line="240" w:lineRule="auto"/>
        <w:jc w:val="right"/>
        <w:rPr>
          <w:rFonts w:eastAsia="Times New Roman"/>
          <w:b/>
          <w:bCs/>
          <w:lang w:eastAsia="ru-RU"/>
        </w:rPr>
      </w:pPr>
      <w:r w:rsidRPr="00ED708A">
        <w:rPr>
          <w:rFonts w:eastAsia="Times New Roman"/>
          <w:b/>
          <w:bCs/>
          <w:lang w:eastAsia="ru-RU"/>
        </w:rPr>
        <w:t>ПРИЛОЖЕНИЕ №6</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9F7470">
      <w:pPr>
        <w:pStyle w:val="a3"/>
        <w:spacing w:after="0" w:line="240" w:lineRule="auto"/>
        <w:ind w:left="0"/>
        <w:jc w:val="both"/>
        <w:rPr>
          <w:rFonts w:eastAsia="Times New Roman"/>
          <w:bCs/>
          <w:lang w:eastAsia="ru-RU"/>
        </w:rPr>
      </w:pPr>
      <w:r w:rsidRPr="00547095">
        <w:rPr>
          <w:rFonts w:eastAsia="Times New Roman"/>
          <w:bCs/>
          <w:lang w:eastAsia="ru-RU"/>
        </w:rPr>
        <w:t xml:space="preserve">Положение об оплате труда работников муниципального образовательного учреждения дополнительного образования </w:t>
      </w:r>
      <w:r w:rsidR="009F7470">
        <w:rPr>
          <w:rFonts w:eastAsia="Times New Roman"/>
          <w:bCs/>
          <w:lang w:eastAsia="ru-RU"/>
        </w:rPr>
        <w:t>_____________________________________________________________</w:t>
      </w:r>
    </w:p>
    <w:p w:rsidR="00A8572B" w:rsidRPr="003147E3" w:rsidRDefault="00A8572B" w:rsidP="003147E3">
      <w:pPr>
        <w:pStyle w:val="a3"/>
        <w:spacing w:after="0" w:line="240" w:lineRule="auto"/>
        <w:ind w:left="0"/>
        <w:jc w:val="both"/>
        <w:rPr>
          <w:rFonts w:eastAsia="Times New Roman"/>
          <w:b/>
          <w:bCs/>
          <w:lang w:eastAsia="ru-RU"/>
        </w:rPr>
      </w:pPr>
      <w:r w:rsidRPr="003147E3">
        <w:rPr>
          <w:rFonts w:eastAsia="Times New Roman"/>
          <w:b/>
          <w:bCs/>
          <w:lang w:eastAsia="ru-RU"/>
        </w:rPr>
        <w:t>I. Общие положения</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Настоящее Положение об оплате труда (далее - Положение) работников МБОУ </w:t>
      </w:r>
      <w:r w:rsidR="009F7470">
        <w:rPr>
          <w:rFonts w:eastAsia="Times New Roman"/>
          <w:bCs/>
          <w:lang w:eastAsia="ru-RU"/>
        </w:rPr>
        <w:t xml:space="preserve"> ДО ____________________(далее Учреждение) </w:t>
      </w:r>
      <w:r w:rsidRPr="00547095">
        <w:rPr>
          <w:rFonts w:eastAsia="Times New Roman"/>
          <w:bCs/>
          <w:lang w:eastAsia="ru-RU"/>
        </w:rPr>
        <w:t>по виду экономической деятельности «Образование» разработано в соответствии с:</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 xml:space="preserve">Едиными рекомендациями по установлению на федеральном, региональном и местном уровнях систем оплаты труда работников государственных и </w:t>
      </w:r>
      <w:r w:rsidR="009F7470">
        <w:rPr>
          <w:rFonts w:eastAsia="Times New Roman"/>
          <w:bCs/>
          <w:lang w:eastAsia="ru-RU"/>
        </w:rPr>
        <w:t>муниципальных учреждений на 20______</w:t>
      </w:r>
      <w:r w:rsidRPr="00547095">
        <w:rPr>
          <w:rFonts w:eastAsia="Times New Roman"/>
          <w:bCs/>
          <w:lang w:eastAsia="ru-RU"/>
        </w:rPr>
        <w:t xml:space="preserve"> год, разработанными Российской трехсторонней комиссией по регулированию социально-трудовых отношений в соответствии со статьей 135 Трудового кодекса Российской Федерации в целях обеспечения единых подходов к регулированию заработной платы работников организаций бюджетной сферы);</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Рекомендациями по разработке примерного положения об оплате труда работников муниципальных учреждений муниципального района (городского округа)</w:t>
      </w:r>
      <w:r w:rsidR="009F7470">
        <w:rPr>
          <w:rFonts w:eastAsia="Times New Roman"/>
          <w:bCs/>
          <w:lang w:eastAsia="ru-RU"/>
        </w:rPr>
        <w:t>_______________</w:t>
      </w:r>
      <w:r w:rsidRPr="00547095">
        <w:rPr>
          <w:rFonts w:eastAsia="Times New Roman"/>
          <w:bCs/>
          <w:lang w:eastAsia="ru-RU"/>
        </w:rPr>
        <w:t xml:space="preserve">, по виду экономической деятельности «Образование», </w:t>
      </w:r>
      <w:r w:rsidR="009F7470">
        <w:rPr>
          <w:rFonts w:eastAsia="Times New Roman"/>
          <w:bCs/>
          <w:lang w:eastAsia="ru-RU"/>
        </w:rPr>
        <w:t xml:space="preserve">согласованным Председателем Московской областной </w:t>
      </w:r>
      <w:r w:rsidRPr="00547095">
        <w:rPr>
          <w:rFonts w:eastAsia="Times New Roman"/>
          <w:bCs/>
          <w:lang w:eastAsia="ru-RU"/>
        </w:rPr>
        <w:t>организации Российского П</w:t>
      </w:r>
      <w:r w:rsidR="009F7470">
        <w:rPr>
          <w:rFonts w:eastAsia="Times New Roman"/>
          <w:bCs/>
          <w:lang w:eastAsia="ru-RU"/>
        </w:rPr>
        <w:t>рофсоюза работников культуры «____»_______ 20____ года протокол № ____</w:t>
      </w:r>
      <w:r w:rsidRPr="00547095">
        <w:rPr>
          <w:rFonts w:eastAsia="Times New Roman"/>
          <w:bCs/>
          <w:lang w:eastAsia="ru-RU"/>
        </w:rPr>
        <w:t xml:space="preserve"> Президиума </w:t>
      </w:r>
      <w:r w:rsidR="009F7470" w:rsidRPr="009F7470">
        <w:rPr>
          <w:rFonts w:eastAsia="Times New Roman"/>
          <w:bCs/>
          <w:lang w:eastAsia="ru-RU"/>
        </w:rPr>
        <w:t xml:space="preserve">Московской областной </w:t>
      </w:r>
      <w:r w:rsidRPr="00547095">
        <w:rPr>
          <w:rFonts w:eastAsia="Times New Roman"/>
          <w:bCs/>
          <w:lang w:eastAsia="ru-RU"/>
        </w:rPr>
        <w:t>организации Российского профсоюза работников культуры;</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-Постановлением главы администрации </w:t>
      </w:r>
      <w:r w:rsidR="009F7470">
        <w:rPr>
          <w:rFonts w:eastAsia="Times New Roman"/>
          <w:bCs/>
          <w:lang w:eastAsia="ru-RU"/>
        </w:rPr>
        <w:t>____________________________</w:t>
      </w:r>
    </w:p>
    <w:p w:rsidR="00A8572B" w:rsidRPr="00547095" w:rsidRDefault="00A8572B" w:rsidP="00A43509">
      <w:pPr>
        <w:pStyle w:val="a3"/>
        <w:spacing w:after="0" w:line="240" w:lineRule="auto"/>
        <w:jc w:val="both"/>
        <w:rPr>
          <w:rFonts w:eastAsia="Times New Roman"/>
          <w:bCs/>
          <w:lang w:eastAsia="ru-RU"/>
        </w:rPr>
      </w:pPr>
    </w:p>
    <w:p w:rsidR="00A8572B" w:rsidRPr="003147E3" w:rsidRDefault="00A8572B" w:rsidP="003147E3">
      <w:pPr>
        <w:pStyle w:val="a3"/>
        <w:spacing w:after="0" w:line="240" w:lineRule="auto"/>
        <w:ind w:left="0"/>
        <w:jc w:val="both"/>
        <w:rPr>
          <w:rFonts w:eastAsia="Times New Roman"/>
          <w:b/>
          <w:bCs/>
          <w:lang w:eastAsia="ru-RU"/>
        </w:rPr>
      </w:pPr>
      <w:r w:rsidRPr="003147E3">
        <w:rPr>
          <w:rFonts w:eastAsia="Times New Roman"/>
          <w:b/>
          <w:bCs/>
          <w:lang w:eastAsia="ru-RU"/>
        </w:rPr>
        <w:lastRenderedPageBreak/>
        <w:t>Положение включает в себя: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размеры окладов (должностных окладов, ставок заработной платы); наименование, условия осуществления и размеры выплат компенсационного характера;</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размеры выплат стимулирующего характера; размеры иных выплат;</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объемные показатели и порядок отнесения Учреждения к групп</w:t>
      </w:r>
      <w:r w:rsidR="009F7470">
        <w:rPr>
          <w:rFonts w:eastAsia="Times New Roman"/>
          <w:bCs/>
          <w:lang w:eastAsia="ru-RU"/>
        </w:rPr>
        <w:t>е по оплате труда руководителя Учреждения</w:t>
      </w:r>
      <w:r w:rsidRPr="00547095">
        <w:rPr>
          <w:rFonts w:eastAsia="Times New Roman"/>
          <w:bCs/>
          <w:lang w:eastAsia="ru-RU"/>
        </w:rPr>
        <w:t>, в пределах, имеющихся у него средств на оплату труда работников самостоятельно определяет размеры окладов (должностных окладов), ставок заработной платы, а также размеры доплат, надбавок, премий и других мер материального стимулирования.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Размеры окладов (должностных окладов), ставок заработной платы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а также с учетом сложности и объема выполняемой работы.</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должностные обязанности, по рекомендации аттестационной комиссии Учреждения, в порядке исключения, могут быть назначены на соответствующие должности, так же как и лица, имеющие соответствующее профессиональное образование.</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Условия оплаты труда, включая размер оклада (должностного оклада), ставки заработной платы работника, выплаты компенсационного характера, выплаты стимулирующего характера, являются обязательными для включения в трудовой договор.</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ими времени.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Фонд оплаты труда работников Учреждения формируется на календарный год, исходя из объема субсидии, рассчитанной на основании муниципального задания Учреждения из бюджета </w:t>
      </w:r>
      <w:r w:rsidR="002274B8">
        <w:rPr>
          <w:rFonts w:eastAsia="Times New Roman"/>
          <w:bCs/>
          <w:lang w:eastAsia="ru-RU"/>
        </w:rPr>
        <w:t>___________________________________</w:t>
      </w:r>
      <w:r w:rsidRPr="00547095">
        <w:rPr>
          <w:rFonts w:eastAsia="Times New Roman"/>
          <w:bCs/>
          <w:lang w:eastAsia="ru-RU"/>
        </w:rPr>
        <w:t>(далее - местный бюджет) и средств, поступающих от приносящей доход деятельности.</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Объем средств на осуществление выплат стимулирующего характера должен составлять не менее 30 процентов средств на оплату труда </w:t>
      </w:r>
      <w:r w:rsidRPr="00547095">
        <w:rPr>
          <w:rFonts w:eastAsia="Times New Roman"/>
          <w:bCs/>
          <w:lang w:eastAsia="ru-RU"/>
        </w:rPr>
        <w:lastRenderedPageBreak/>
        <w:t>работников государственных учреждений, формируемых за счет всех финансовых источников.</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Аттестация педагогических и руководящих работников Учреждения осуществляется в соответствии с Порядком проведения аттестации педагогических работников организаций, осуществляющих образовательную деятельность (утв. приказом Министерства образования и науки РФ от 7 апреля 2014 г.№ 276), Положением о проведении аттестации в целях установления квалификационной категории педагогических работников организаций, осуществляющих образовательную деятельность в сфере культуры и находящихся на территории Ставропольского края.</w:t>
      </w:r>
    </w:p>
    <w:p w:rsidR="00A8572B" w:rsidRPr="00547095" w:rsidRDefault="00A8572B" w:rsidP="00A43509">
      <w:pPr>
        <w:pStyle w:val="a3"/>
        <w:spacing w:after="0" w:line="240" w:lineRule="auto"/>
        <w:jc w:val="both"/>
        <w:rPr>
          <w:rFonts w:eastAsia="Times New Roman"/>
          <w:bCs/>
          <w:lang w:eastAsia="ru-RU"/>
        </w:rPr>
      </w:pPr>
    </w:p>
    <w:p w:rsidR="00A8572B" w:rsidRPr="003147E3" w:rsidRDefault="00A8572B" w:rsidP="00A43509">
      <w:pPr>
        <w:pStyle w:val="a3"/>
        <w:spacing w:after="0" w:line="240" w:lineRule="auto"/>
        <w:jc w:val="both"/>
        <w:rPr>
          <w:rFonts w:eastAsia="Times New Roman"/>
          <w:b/>
          <w:bCs/>
          <w:lang w:eastAsia="ru-RU"/>
        </w:rPr>
      </w:pPr>
      <w:r w:rsidRPr="003147E3">
        <w:rPr>
          <w:rFonts w:eastAsia="Times New Roman"/>
          <w:b/>
          <w:bCs/>
          <w:lang w:eastAsia="ru-RU"/>
        </w:rPr>
        <w:t>II. Порядок и условия оплаты труда заместителей руководителя Учреждения, главного бухгалтера</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1. Должностные оклады заместителей руководителя Учреждения и главного бухгалтера Учреждения устанавливаются на 10-30% ниже окладов руководителя.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При определении должностного оклада руководителей структурных подразделений Учреждения учитываются: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группа по оплате труда, к которой отнесено Учреждение, определяемая в соответствии с объемными показателями согласно </w:t>
      </w:r>
      <w:r w:rsidR="00547095" w:rsidRPr="00547095">
        <w:rPr>
          <w:rFonts w:eastAsia="Times New Roman"/>
          <w:bCs/>
          <w:lang w:eastAsia="ru-RU"/>
        </w:rPr>
        <w:t>разделу,</w:t>
      </w:r>
      <w:r w:rsidRPr="00547095">
        <w:rPr>
          <w:rFonts w:eastAsia="Times New Roman"/>
          <w:bCs/>
          <w:lang w:eastAsia="ru-RU"/>
        </w:rPr>
        <w:t xml:space="preserve"> X настоящего Положения;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квалификационная категория, присвоенная по результатам аттестации.</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2. С учетом условий труда заместителям руководителя Учреждения, главному бухгалтеру устанавливаются выплаты компенсационного характера, предусмотренные разделом VII настоящего Положения.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3.Заместителям руководителя Учреждения, главному бухгалтеру могут быть установлены выплаты стимулирующего характера и иные выплаты с учетом результатов деятельности Учреждения в соответствии с критериями оценки и целевыми показателями эффективности работы Учреждения.</w:t>
      </w: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4.Заместителям руководителя, главному бухгалтеру Учреждения устанавливаются премиальные выплаты, предусмотренные разделом IX настоящего Положения.</w:t>
      </w:r>
    </w:p>
    <w:p w:rsidR="00A8572B" w:rsidRPr="00547095" w:rsidRDefault="00A8572B" w:rsidP="00A43509">
      <w:pPr>
        <w:pStyle w:val="a3"/>
        <w:spacing w:after="0" w:line="240" w:lineRule="auto"/>
        <w:jc w:val="both"/>
        <w:rPr>
          <w:rFonts w:eastAsia="Times New Roman"/>
          <w:bCs/>
          <w:lang w:eastAsia="ru-RU"/>
        </w:rPr>
      </w:pPr>
    </w:p>
    <w:p w:rsidR="00A8572B" w:rsidRPr="002274B8" w:rsidRDefault="00A8572B" w:rsidP="002274B8">
      <w:pPr>
        <w:pStyle w:val="a3"/>
        <w:spacing w:after="0" w:line="240" w:lineRule="auto"/>
        <w:jc w:val="both"/>
        <w:rPr>
          <w:rFonts w:eastAsia="Times New Roman"/>
          <w:b/>
          <w:bCs/>
          <w:lang w:eastAsia="ru-RU"/>
        </w:rPr>
      </w:pPr>
      <w:r w:rsidRPr="003147E3">
        <w:rPr>
          <w:rFonts w:eastAsia="Times New Roman"/>
          <w:b/>
          <w:bCs/>
          <w:lang w:eastAsia="ru-RU"/>
        </w:rPr>
        <w:t>III. Порядок и условия оплаты труда р</w:t>
      </w:r>
      <w:r w:rsidR="002274B8">
        <w:rPr>
          <w:rFonts w:eastAsia="Times New Roman"/>
          <w:b/>
          <w:bCs/>
          <w:lang w:eastAsia="ru-RU"/>
        </w:rPr>
        <w:t xml:space="preserve">аботников, занимающих должности </w:t>
      </w:r>
      <w:r w:rsidRPr="002274B8">
        <w:rPr>
          <w:rFonts w:eastAsia="Times New Roman"/>
          <w:b/>
          <w:bCs/>
          <w:lang w:eastAsia="ru-RU"/>
        </w:rPr>
        <w:t>служащих</w:t>
      </w:r>
    </w:p>
    <w:p w:rsidR="00A8572B" w:rsidRPr="00547095" w:rsidRDefault="00A8572B" w:rsidP="00A43509">
      <w:pPr>
        <w:pStyle w:val="a3"/>
        <w:spacing w:after="0" w:line="240" w:lineRule="auto"/>
        <w:jc w:val="both"/>
        <w:rPr>
          <w:rFonts w:eastAsia="Times New Roman"/>
          <w:bCs/>
          <w:lang w:eastAsia="ru-RU"/>
        </w:rPr>
      </w:pPr>
    </w:p>
    <w:p w:rsidR="00A8572B" w:rsidRPr="00547095" w:rsidRDefault="00A8572B" w:rsidP="003147E3">
      <w:pPr>
        <w:pStyle w:val="a3"/>
        <w:spacing w:after="0" w:line="240" w:lineRule="auto"/>
        <w:ind w:left="0"/>
        <w:jc w:val="both"/>
        <w:rPr>
          <w:rFonts w:eastAsia="Times New Roman"/>
          <w:bCs/>
          <w:lang w:eastAsia="ru-RU"/>
        </w:rPr>
      </w:pPr>
      <w:r w:rsidRPr="00547095">
        <w:rPr>
          <w:rFonts w:eastAsia="Times New Roman"/>
          <w:bCs/>
          <w:lang w:eastAsia="ru-RU"/>
        </w:rPr>
        <w:t>1.Размеры окладов работников Учреждения устанавливаются на основе отнесения занимаемых ими должностей служащих к ПКГ:</w:t>
      </w:r>
    </w:p>
    <w:tbl>
      <w:tblPr>
        <w:tblW w:w="10348" w:type="dxa"/>
        <w:tblInd w:w="-572" w:type="dxa"/>
        <w:tblLayout w:type="fixed"/>
        <w:tblCellMar>
          <w:left w:w="0" w:type="dxa"/>
          <w:right w:w="0" w:type="dxa"/>
        </w:tblCellMar>
        <w:tblLook w:val="0000" w:firstRow="0" w:lastRow="0" w:firstColumn="0" w:lastColumn="0" w:noHBand="0" w:noVBand="0"/>
      </w:tblPr>
      <w:tblGrid>
        <w:gridCol w:w="8080"/>
        <w:gridCol w:w="2268"/>
      </w:tblGrid>
      <w:tr w:rsidR="00A8572B" w:rsidRPr="00A8572B" w:rsidTr="003147E3">
        <w:trPr>
          <w:trHeight w:val="1627"/>
        </w:trPr>
        <w:tc>
          <w:tcPr>
            <w:tcW w:w="8080" w:type="dxa"/>
            <w:tcBorders>
              <w:top w:val="single" w:sz="4" w:space="0" w:color="auto"/>
              <w:left w:val="single" w:sz="4" w:space="0" w:color="auto"/>
              <w:bottom w:val="nil"/>
              <w:right w:val="nil"/>
            </w:tcBorders>
            <w:shd w:val="clear" w:color="auto" w:fill="FFFFFF"/>
            <w:vAlign w:val="bottom"/>
          </w:tcPr>
          <w:p w:rsidR="00A8572B" w:rsidRPr="00A8572B" w:rsidRDefault="00A8572B" w:rsidP="00A43509">
            <w:pPr>
              <w:spacing w:after="0" w:line="240" w:lineRule="auto"/>
              <w:jc w:val="both"/>
              <w:rPr>
                <w:rFonts w:eastAsia="Times New Roman"/>
                <w:sz w:val="24"/>
                <w:szCs w:val="24"/>
                <w:lang w:eastAsia="ru-RU"/>
              </w:rPr>
            </w:pPr>
            <w:r w:rsidRPr="00A8572B">
              <w:rPr>
                <w:rFonts w:eastAsia="Times New Roman"/>
                <w:lang w:eastAsia="ru-RU"/>
              </w:rPr>
              <w:lastRenderedPageBreak/>
              <w:t>Должности, отнесенные к профессиональным квалификационным группам "Общеотраслевые должности служащих первого уровня":</w:t>
            </w:r>
          </w:p>
          <w:p w:rsidR="00A8572B" w:rsidRPr="00A8572B" w:rsidRDefault="00A8572B" w:rsidP="00A43509">
            <w:pPr>
              <w:spacing w:after="0" w:line="240" w:lineRule="auto"/>
              <w:jc w:val="both"/>
              <w:rPr>
                <w:rFonts w:eastAsia="Times New Roman"/>
                <w:lang w:eastAsia="ru-RU"/>
              </w:rPr>
            </w:pPr>
            <w:r w:rsidRPr="00A8572B">
              <w:rPr>
                <w:rFonts w:eastAsia="Times New Roman"/>
                <w:lang w:eastAsia="ru-RU"/>
              </w:rPr>
              <w:t>секретарь - машинистка</w:t>
            </w:r>
          </w:p>
          <w:p w:rsidR="00A8572B" w:rsidRPr="00A8572B" w:rsidRDefault="00A8572B" w:rsidP="00A43509">
            <w:pPr>
              <w:spacing w:after="0" w:line="240" w:lineRule="auto"/>
              <w:jc w:val="both"/>
              <w:rPr>
                <w:rFonts w:eastAsia="Times New Roman"/>
                <w:lang w:eastAsia="ru-RU"/>
              </w:rPr>
            </w:pPr>
            <w:r w:rsidRPr="00A8572B">
              <w:rPr>
                <w:rFonts w:eastAsia="Times New Roman"/>
                <w:lang w:eastAsia="ru-RU"/>
              </w:rPr>
              <w:t>делопроизводитель;</w:t>
            </w:r>
          </w:p>
        </w:tc>
        <w:tc>
          <w:tcPr>
            <w:tcW w:w="2268" w:type="dxa"/>
            <w:tcBorders>
              <w:top w:val="single" w:sz="4" w:space="0" w:color="auto"/>
              <w:left w:val="single" w:sz="4" w:space="0" w:color="auto"/>
              <w:bottom w:val="nil"/>
              <w:right w:val="single" w:sz="4" w:space="0" w:color="auto"/>
            </w:tcBorders>
            <w:shd w:val="clear" w:color="auto" w:fill="FFFFFF"/>
          </w:tcPr>
          <w:p w:rsidR="00A8572B" w:rsidRPr="00A8572B" w:rsidRDefault="00A8572B" w:rsidP="00A43509">
            <w:pPr>
              <w:spacing w:after="0" w:line="280" w:lineRule="exact"/>
              <w:jc w:val="both"/>
              <w:rPr>
                <w:rFonts w:eastAsia="Times New Roman"/>
                <w:sz w:val="24"/>
                <w:szCs w:val="24"/>
                <w:lang w:eastAsia="ru-RU"/>
              </w:rPr>
            </w:pPr>
            <w:r w:rsidRPr="00A8572B">
              <w:rPr>
                <w:rFonts w:eastAsia="Times New Roman"/>
                <w:lang w:eastAsia="ru-RU"/>
              </w:rPr>
              <w:t>3811</w:t>
            </w:r>
          </w:p>
        </w:tc>
      </w:tr>
      <w:tr w:rsidR="00A8572B" w:rsidRPr="00A8572B" w:rsidTr="003147E3">
        <w:trPr>
          <w:trHeight w:val="1296"/>
        </w:trPr>
        <w:tc>
          <w:tcPr>
            <w:tcW w:w="8080" w:type="dxa"/>
            <w:tcBorders>
              <w:top w:val="single" w:sz="4" w:space="0" w:color="auto"/>
              <w:left w:val="single" w:sz="4" w:space="0" w:color="auto"/>
              <w:bottom w:val="nil"/>
              <w:right w:val="nil"/>
            </w:tcBorders>
            <w:shd w:val="clear" w:color="auto" w:fill="FFFFFF"/>
            <w:vAlign w:val="bottom"/>
          </w:tcPr>
          <w:p w:rsidR="00A8572B" w:rsidRPr="00A8572B" w:rsidRDefault="00A8572B" w:rsidP="00A43509">
            <w:pPr>
              <w:spacing w:after="0" w:line="240" w:lineRule="auto"/>
              <w:jc w:val="both"/>
              <w:rPr>
                <w:rFonts w:eastAsia="Times New Roman"/>
                <w:sz w:val="24"/>
                <w:szCs w:val="24"/>
                <w:lang w:eastAsia="ru-RU"/>
              </w:rPr>
            </w:pPr>
            <w:r w:rsidRPr="00A8572B">
              <w:rPr>
                <w:rFonts w:eastAsia="Times New Roman"/>
                <w:lang w:eastAsia="ru-RU"/>
              </w:rPr>
              <w:t>Должности, отнесенные к ПКГ "Общеотраслевые должности служащих второго уровня":</w:t>
            </w:r>
          </w:p>
          <w:p w:rsidR="00A8572B" w:rsidRPr="00A8572B" w:rsidRDefault="00A8572B" w:rsidP="00A43509">
            <w:pPr>
              <w:numPr>
                <w:ilvl w:val="0"/>
                <w:numId w:val="20"/>
              </w:numPr>
              <w:spacing w:after="0" w:line="240" w:lineRule="auto"/>
              <w:jc w:val="both"/>
              <w:rPr>
                <w:rFonts w:eastAsia="Times New Roman"/>
                <w:lang w:eastAsia="ru-RU"/>
              </w:rPr>
            </w:pPr>
            <w:r w:rsidRPr="00A8572B">
              <w:rPr>
                <w:rFonts w:eastAsia="Times New Roman"/>
                <w:lang w:eastAsia="ru-RU"/>
              </w:rPr>
              <w:t>техник-программист</w:t>
            </w:r>
          </w:p>
          <w:p w:rsidR="00A8572B" w:rsidRPr="00A8572B" w:rsidRDefault="00A8572B" w:rsidP="00A43509">
            <w:pPr>
              <w:numPr>
                <w:ilvl w:val="0"/>
                <w:numId w:val="20"/>
              </w:numPr>
              <w:spacing w:after="0" w:line="240" w:lineRule="auto"/>
              <w:jc w:val="both"/>
              <w:rPr>
                <w:rFonts w:eastAsia="Times New Roman"/>
                <w:lang w:eastAsia="ru-RU"/>
              </w:rPr>
            </w:pPr>
            <w:r w:rsidRPr="00A8572B">
              <w:rPr>
                <w:rFonts w:eastAsia="Times New Roman"/>
                <w:lang w:eastAsia="ru-RU"/>
              </w:rPr>
              <w:t>заведующий хозяйством</w:t>
            </w:r>
          </w:p>
        </w:tc>
        <w:tc>
          <w:tcPr>
            <w:tcW w:w="2268" w:type="dxa"/>
            <w:tcBorders>
              <w:top w:val="single" w:sz="4" w:space="0" w:color="auto"/>
              <w:left w:val="single" w:sz="4" w:space="0" w:color="auto"/>
              <w:bottom w:val="nil"/>
              <w:right w:val="single" w:sz="4" w:space="0" w:color="auto"/>
            </w:tcBorders>
            <w:shd w:val="clear" w:color="auto" w:fill="FFFFFF"/>
          </w:tcPr>
          <w:p w:rsidR="00A8572B" w:rsidRPr="00A8572B" w:rsidRDefault="00A8572B" w:rsidP="00A43509">
            <w:pPr>
              <w:spacing w:after="0" w:line="280" w:lineRule="exact"/>
              <w:jc w:val="both"/>
              <w:rPr>
                <w:rFonts w:eastAsia="Times New Roman"/>
                <w:sz w:val="24"/>
                <w:szCs w:val="24"/>
                <w:lang w:eastAsia="ru-RU"/>
              </w:rPr>
            </w:pPr>
            <w:r w:rsidRPr="00A8572B">
              <w:rPr>
                <w:rFonts w:eastAsia="Times New Roman"/>
                <w:lang w:eastAsia="ru-RU"/>
              </w:rPr>
              <w:t>5181</w:t>
            </w:r>
          </w:p>
        </w:tc>
      </w:tr>
      <w:tr w:rsidR="00A8572B" w:rsidRPr="00A8572B" w:rsidTr="003147E3">
        <w:trPr>
          <w:trHeight w:val="1622"/>
        </w:trPr>
        <w:tc>
          <w:tcPr>
            <w:tcW w:w="8080" w:type="dxa"/>
            <w:tcBorders>
              <w:top w:val="single" w:sz="4" w:space="0" w:color="auto"/>
              <w:left w:val="single" w:sz="4" w:space="0" w:color="auto"/>
              <w:bottom w:val="nil"/>
              <w:right w:val="nil"/>
            </w:tcBorders>
            <w:shd w:val="clear" w:color="auto" w:fill="FFFFFF"/>
            <w:vAlign w:val="bottom"/>
          </w:tcPr>
          <w:p w:rsidR="00A8572B" w:rsidRPr="00A8572B" w:rsidRDefault="00A8572B" w:rsidP="00A43509">
            <w:pPr>
              <w:spacing w:after="0" w:line="240" w:lineRule="auto"/>
              <w:jc w:val="both"/>
              <w:rPr>
                <w:rFonts w:eastAsia="Times New Roman"/>
                <w:sz w:val="24"/>
                <w:szCs w:val="24"/>
                <w:lang w:eastAsia="ru-RU"/>
              </w:rPr>
            </w:pPr>
            <w:r w:rsidRPr="00A8572B">
              <w:rPr>
                <w:rFonts w:eastAsia="Times New Roman"/>
                <w:lang w:eastAsia="ru-RU"/>
              </w:rPr>
              <w:t>Должности, отнесенные к ПКГ "Общеотраслевые должности служащих третьего уровня"</w:t>
            </w:r>
          </w:p>
          <w:p w:rsidR="00A8572B" w:rsidRPr="00A8572B" w:rsidRDefault="00A8572B" w:rsidP="00A43509">
            <w:pPr>
              <w:numPr>
                <w:ilvl w:val="0"/>
                <w:numId w:val="20"/>
              </w:numPr>
              <w:spacing w:after="0" w:line="240" w:lineRule="auto"/>
              <w:jc w:val="both"/>
              <w:rPr>
                <w:rFonts w:eastAsia="Times New Roman"/>
                <w:lang w:eastAsia="ru-RU"/>
              </w:rPr>
            </w:pPr>
            <w:r w:rsidRPr="00A8572B">
              <w:rPr>
                <w:rFonts w:eastAsia="Times New Roman"/>
                <w:lang w:eastAsia="ru-RU"/>
              </w:rPr>
              <w:t>специалист по кадрам</w:t>
            </w:r>
          </w:p>
          <w:p w:rsidR="00A8572B" w:rsidRPr="00A8572B" w:rsidRDefault="00A8572B" w:rsidP="00A43509">
            <w:pPr>
              <w:numPr>
                <w:ilvl w:val="0"/>
                <w:numId w:val="20"/>
              </w:numPr>
              <w:spacing w:after="0" w:line="240" w:lineRule="auto"/>
              <w:jc w:val="both"/>
              <w:rPr>
                <w:rFonts w:eastAsia="Times New Roman"/>
                <w:lang w:eastAsia="ru-RU"/>
              </w:rPr>
            </w:pPr>
            <w:r w:rsidRPr="00A8572B">
              <w:rPr>
                <w:rFonts w:eastAsia="Times New Roman"/>
                <w:lang w:eastAsia="ru-RU"/>
              </w:rPr>
              <w:t>бухгалтер</w:t>
            </w:r>
          </w:p>
          <w:p w:rsidR="00A8572B" w:rsidRPr="00A8572B" w:rsidRDefault="00A8572B" w:rsidP="00A43509">
            <w:pPr>
              <w:numPr>
                <w:ilvl w:val="0"/>
                <w:numId w:val="20"/>
              </w:numPr>
              <w:spacing w:after="0" w:line="240" w:lineRule="auto"/>
              <w:jc w:val="both"/>
              <w:rPr>
                <w:rFonts w:eastAsia="Times New Roman"/>
                <w:lang w:eastAsia="ru-RU"/>
              </w:rPr>
            </w:pPr>
            <w:proofErr w:type="spellStart"/>
            <w:r w:rsidRPr="00A8572B">
              <w:rPr>
                <w:rFonts w:eastAsia="Times New Roman"/>
                <w:lang w:eastAsia="ru-RU"/>
              </w:rPr>
              <w:t>документовед</w:t>
            </w:r>
            <w:proofErr w:type="spellEnd"/>
          </w:p>
        </w:tc>
        <w:tc>
          <w:tcPr>
            <w:tcW w:w="2268" w:type="dxa"/>
            <w:tcBorders>
              <w:top w:val="single" w:sz="4" w:space="0" w:color="auto"/>
              <w:left w:val="single" w:sz="4" w:space="0" w:color="auto"/>
              <w:bottom w:val="nil"/>
              <w:right w:val="single" w:sz="4" w:space="0" w:color="auto"/>
            </w:tcBorders>
            <w:shd w:val="clear" w:color="auto" w:fill="FFFFFF"/>
          </w:tcPr>
          <w:p w:rsidR="00A8572B" w:rsidRPr="00A8572B" w:rsidRDefault="00A8572B" w:rsidP="00A43509">
            <w:pPr>
              <w:spacing w:after="0" w:line="280" w:lineRule="exact"/>
              <w:jc w:val="both"/>
              <w:rPr>
                <w:rFonts w:eastAsia="Times New Roman"/>
                <w:sz w:val="24"/>
                <w:szCs w:val="24"/>
                <w:lang w:eastAsia="ru-RU"/>
              </w:rPr>
            </w:pPr>
            <w:r w:rsidRPr="00A8572B">
              <w:rPr>
                <w:rFonts w:eastAsia="Times New Roman"/>
                <w:lang w:eastAsia="ru-RU"/>
              </w:rPr>
              <w:t>5895</w:t>
            </w:r>
          </w:p>
        </w:tc>
      </w:tr>
      <w:tr w:rsidR="00A8572B" w:rsidRPr="00A8572B" w:rsidTr="003147E3">
        <w:trPr>
          <w:trHeight w:val="653"/>
        </w:trPr>
        <w:tc>
          <w:tcPr>
            <w:tcW w:w="8080" w:type="dxa"/>
            <w:tcBorders>
              <w:top w:val="single" w:sz="4" w:space="0" w:color="auto"/>
              <w:left w:val="single" w:sz="4" w:space="0" w:color="auto"/>
              <w:bottom w:val="nil"/>
              <w:right w:val="nil"/>
            </w:tcBorders>
            <w:shd w:val="clear" w:color="auto" w:fill="FFFFFF"/>
            <w:vAlign w:val="bottom"/>
          </w:tcPr>
          <w:p w:rsidR="00A8572B" w:rsidRPr="00A8572B" w:rsidRDefault="00A8572B" w:rsidP="00A43509">
            <w:pPr>
              <w:spacing w:after="0" w:line="240" w:lineRule="auto"/>
              <w:jc w:val="both"/>
              <w:rPr>
                <w:rFonts w:eastAsia="Times New Roman"/>
                <w:sz w:val="24"/>
                <w:szCs w:val="24"/>
                <w:lang w:eastAsia="ru-RU"/>
              </w:rPr>
            </w:pPr>
            <w:r w:rsidRPr="00A8572B">
              <w:rPr>
                <w:rFonts w:eastAsia="Times New Roman"/>
                <w:lang w:eastAsia="ru-RU"/>
              </w:rPr>
              <w:t>Должности, отнесенные к ПКГ "Общеотраслевые должности служащих четвертого уровня"</w:t>
            </w:r>
          </w:p>
        </w:tc>
        <w:tc>
          <w:tcPr>
            <w:tcW w:w="2268" w:type="dxa"/>
            <w:tcBorders>
              <w:top w:val="single" w:sz="4" w:space="0" w:color="auto"/>
              <w:left w:val="single" w:sz="4" w:space="0" w:color="auto"/>
              <w:bottom w:val="nil"/>
              <w:right w:val="single" w:sz="4" w:space="0" w:color="auto"/>
            </w:tcBorders>
            <w:shd w:val="clear" w:color="auto" w:fill="FFFFFF"/>
          </w:tcPr>
          <w:p w:rsidR="00A8572B" w:rsidRPr="00A8572B" w:rsidRDefault="00A8572B" w:rsidP="00A43509">
            <w:pPr>
              <w:spacing w:after="0" w:line="280" w:lineRule="exact"/>
              <w:jc w:val="both"/>
              <w:rPr>
                <w:rFonts w:eastAsia="Times New Roman"/>
                <w:sz w:val="24"/>
                <w:szCs w:val="24"/>
                <w:lang w:eastAsia="ru-RU"/>
              </w:rPr>
            </w:pPr>
            <w:r w:rsidRPr="00A8572B">
              <w:rPr>
                <w:rFonts w:eastAsia="Times New Roman"/>
                <w:lang w:eastAsia="ru-RU"/>
              </w:rPr>
              <w:t>6729</w:t>
            </w:r>
          </w:p>
        </w:tc>
      </w:tr>
      <w:tr w:rsidR="00A8572B" w:rsidRPr="00A8572B" w:rsidTr="003147E3">
        <w:trPr>
          <w:trHeight w:val="1685"/>
        </w:trPr>
        <w:tc>
          <w:tcPr>
            <w:tcW w:w="8080" w:type="dxa"/>
            <w:tcBorders>
              <w:top w:val="single" w:sz="4" w:space="0" w:color="auto"/>
              <w:left w:val="single" w:sz="4" w:space="0" w:color="auto"/>
              <w:bottom w:val="single" w:sz="4" w:space="0" w:color="auto"/>
              <w:right w:val="nil"/>
            </w:tcBorders>
            <w:shd w:val="clear" w:color="auto" w:fill="FFFFFF"/>
            <w:vAlign w:val="bottom"/>
          </w:tcPr>
          <w:p w:rsidR="002274B8" w:rsidRPr="002274B8" w:rsidRDefault="002274B8" w:rsidP="002274B8">
            <w:pPr>
              <w:spacing w:after="0" w:line="240" w:lineRule="auto"/>
              <w:jc w:val="both"/>
              <w:rPr>
                <w:rFonts w:eastAsia="Times New Roman"/>
                <w:lang w:eastAsia="ru-RU"/>
              </w:rPr>
            </w:pPr>
            <w:r w:rsidRPr="002274B8">
              <w:rPr>
                <w:rFonts w:eastAsia="Times New Roman"/>
                <w:lang w:eastAsia="ru-RU"/>
              </w:rPr>
              <w:t>Должности, отнесенные к ПКГ "Должности работников культуры, искусства и кинематографии ведущего звена»</w:t>
            </w:r>
          </w:p>
          <w:p w:rsidR="00A8572B" w:rsidRPr="00A8572B" w:rsidRDefault="002274B8" w:rsidP="002274B8">
            <w:pPr>
              <w:spacing w:after="0" w:line="240" w:lineRule="auto"/>
              <w:jc w:val="both"/>
              <w:rPr>
                <w:rFonts w:eastAsia="Times New Roman"/>
                <w:sz w:val="24"/>
                <w:szCs w:val="24"/>
                <w:lang w:eastAsia="ru-RU"/>
              </w:rPr>
            </w:pPr>
            <w:r w:rsidRPr="002274B8">
              <w:rPr>
                <w:rFonts w:eastAsia="Times New Roman"/>
                <w:lang w:eastAsia="ru-RU"/>
              </w:rPr>
              <w:t>Первый квалификационный уровень - Библиотекарь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8572B" w:rsidRPr="00A8572B" w:rsidRDefault="00A8572B" w:rsidP="00A43509">
            <w:pPr>
              <w:spacing w:after="0" w:line="280" w:lineRule="exact"/>
              <w:jc w:val="both"/>
              <w:rPr>
                <w:rFonts w:eastAsia="Times New Roman"/>
                <w:sz w:val="24"/>
                <w:szCs w:val="24"/>
                <w:lang w:eastAsia="ru-RU"/>
              </w:rPr>
            </w:pPr>
            <w:r w:rsidRPr="00A8572B">
              <w:rPr>
                <w:rFonts w:eastAsia="Times New Roman"/>
                <w:lang w:eastAsia="ru-RU"/>
              </w:rPr>
              <w:t>5956</w:t>
            </w:r>
          </w:p>
        </w:tc>
      </w:tr>
    </w:tbl>
    <w:p w:rsidR="0002379B" w:rsidRPr="00547095"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2.</w:t>
      </w:r>
      <w:r w:rsidRPr="00547095">
        <w:rPr>
          <w:rFonts w:eastAsia="Times New Roman"/>
          <w:bCs/>
          <w:lang w:eastAsia="ru-RU"/>
        </w:rPr>
        <w:tab/>
        <w:t>С учетом условий труда работникам, занимающим должности служащих, устанавливаются выплаты компенсационного характера, предусмотренные разделом VII настоящего Положения и стимулирующего характера, предусмотренные разделом VIII настоящего Положения.</w:t>
      </w:r>
    </w:p>
    <w:p w:rsidR="0002379B" w:rsidRPr="00547095" w:rsidRDefault="0002379B" w:rsidP="00A43509">
      <w:pPr>
        <w:pStyle w:val="a3"/>
        <w:spacing w:after="0" w:line="240" w:lineRule="auto"/>
        <w:jc w:val="both"/>
        <w:rPr>
          <w:rFonts w:eastAsia="Times New Roman"/>
          <w:bCs/>
          <w:lang w:eastAsia="ru-RU"/>
        </w:rPr>
      </w:pPr>
    </w:p>
    <w:p w:rsidR="00A8572B" w:rsidRPr="00547095"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3.</w:t>
      </w:r>
      <w:r w:rsidRPr="00547095">
        <w:rPr>
          <w:rFonts w:eastAsia="Times New Roman"/>
          <w:bCs/>
          <w:lang w:eastAsia="ru-RU"/>
        </w:rPr>
        <w:tab/>
        <w:t>Работникам, занимающим должности служащих, выплачиваются премии, предусмотренные разделом IX настоящего Положения.</w:t>
      </w:r>
    </w:p>
    <w:p w:rsidR="0002379B" w:rsidRPr="003147E3" w:rsidRDefault="0002379B" w:rsidP="00A43509">
      <w:pPr>
        <w:pStyle w:val="a3"/>
        <w:spacing w:after="0" w:line="240" w:lineRule="auto"/>
        <w:jc w:val="both"/>
        <w:rPr>
          <w:rFonts w:eastAsia="Times New Roman"/>
          <w:b/>
          <w:bCs/>
          <w:lang w:eastAsia="ru-RU"/>
        </w:rPr>
      </w:pPr>
      <w:r w:rsidRPr="003147E3">
        <w:rPr>
          <w:rFonts w:eastAsia="Times New Roman"/>
          <w:b/>
          <w:bCs/>
          <w:lang w:eastAsia="ru-RU"/>
        </w:rPr>
        <w:t>IV. Порядок и условия оплаты труда педагогических работников</w:t>
      </w:r>
    </w:p>
    <w:p w:rsidR="0002379B" w:rsidRPr="00547095" w:rsidRDefault="0002379B" w:rsidP="00A43509">
      <w:pPr>
        <w:pStyle w:val="a3"/>
        <w:spacing w:after="0" w:line="240" w:lineRule="auto"/>
        <w:jc w:val="both"/>
        <w:rPr>
          <w:rFonts w:eastAsia="Times New Roman"/>
          <w:bCs/>
          <w:lang w:eastAsia="ru-RU"/>
        </w:rPr>
      </w:pPr>
    </w:p>
    <w:p w:rsidR="0002379B" w:rsidRPr="00547095"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1.</w:t>
      </w:r>
      <w:r w:rsidRPr="00547095">
        <w:rPr>
          <w:rFonts w:eastAsia="Times New Roman"/>
          <w:bCs/>
          <w:lang w:eastAsia="ru-RU"/>
        </w:rPr>
        <w:tab/>
        <w:t>Размер оклада педагогических работников:</w:t>
      </w:r>
    </w:p>
    <w:p w:rsidR="0002379B" w:rsidRPr="00547095" w:rsidRDefault="0002379B" w:rsidP="00A43509">
      <w:pPr>
        <w:pStyle w:val="a3"/>
        <w:spacing w:after="0" w:line="240" w:lineRule="auto"/>
        <w:jc w:val="both"/>
        <w:rPr>
          <w:rFonts w:eastAsia="Times New Roman"/>
          <w:bCs/>
          <w:lang w:eastAsia="ru-RU"/>
        </w:rPr>
      </w:pPr>
    </w:p>
    <w:p w:rsidR="0002379B" w:rsidRPr="00547095"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Должности, отнесенные к профессиональным квалификационным группам "Должности педагогических работников":</w:t>
      </w:r>
    </w:p>
    <w:p w:rsidR="0002379B" w:rsidRPr="00547095"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 методист; концертмейстер; преподаватель</w:t>
      </w:r>
    </w:p>
    <w:tbl>
      <w:tblPr>
        <w:tblW w:w="10348" w:type="dxa"/>
        <w:tblInd w:w="-714" w:type="dxa"/>
        <w:tblLayout w:type="fixed"/>
        <w:tblCellMar>
          <w:left w:w="0" w:type="dxa"/>
          <w:right w:w="0" w:type="dxa"/>
        </w:tblCellMar>
        <w:tblLook w:val="0000" w:firstRow="0" w:lastRow="0" w:firstColumn="0" w:lastColumn="0" w:noHBand="0" w:noVBand="0"/>
      </w:tblPr>
      <w:tblGrid>
        <w:gridCol w:w="8080"/>
        <w:gridCol w:w="2268"/>
      </w:tblGrid>
      <w:tr w:rsidR="0002379B" w:rsidRPr="0002379B" w:rsidTr="003147E3">
        <w:trPr>
          <w:trHeight w:val="336"/>
        </w:trPr>
        <w:tc>
          <w:tcPr>
            <w:tcW w:w="8080" w:type="dxa"/>
            <w:tcBorders>
              <w:top w:val="single" w:sz="4" w:space="0" w:color="auto"/>
              <w:left w:val="single" w:sz="4" w:space="0" w:color="auto"/>
              <w:bottom w:val="nil"/>
              <w:right w:val="nil"/>
            </w:tcBorders>
            <w:shd w:val="clear" w:color="auto" w:fill="FFFFFF"/>
            <w:vAlign w:val="bottom"/>
          </w:tcPr>
          <w:p w:rsidR="0002379B" w:rsidRPr="0002379B" w:rsidRDefault="0002379B" w:rsidP="00A43509">
            <w:pPr>
              <w:spacing w:after="0" w:line="280" w:lineRule="exact"/>
              <w:jc w:val="both"/>
              <w:rPr>
                <w:rFonts w:eastAsia="Times New Roman"/>
                <w:sz w:val="24"/>
                <w:szCs w:val="24"/>
                <w:lang w:eastAsia="ru-RU"/>
              </w:rPr>
            </w:pPr>
            <w:r w:rsidRPr="0002379B">
              <w:rPr>
                <w:rFonts w:eastAsia="Times New Roman"/>
                <w:lang w:eastAsia="ru-RU"/>
              </w:rPr>
              <w:t>без квалификационной категории</w:t>
            </w:r>
          </w:p>
        </w:tc>
        <w:tc>
          <w:tcPr>
            <w:tcW w:w="2268" w:type="dxa"/>
            <w:tcBorders>
              <w:top w:val="single" w:sz="4" w:space="0" w:color="auto"/>
              <w:left w:val="single" w:sz="4" w:space="0" w:color="auto"/>
              <w:bottom w:val="nil"/>
              <w:right w:val="single" w:sz="4" w:space="0" w:color="auto"/>
            </w:tcBorders>
            <w:shd w:val="clear" w:color="auto" w:fill="FFFFFF"/>
            <w:vAlign w:val="bottom"/>
          </w:tcPr>
          <w:p w:rsidR="0002379B" w:rsidRPr="0002379B" w:rsidRDefault="0002379B" w:rsidP="00A43509">
            <w:pPr>
              <w:spacing w:after="0" w:line="280" w:lineRule="exact"/>
              <w:jc w:val="both"/>
              <w:rPr>
                <w:rFonts w:eastAsia="Times New Roman"/>
                <w:sz w:val="24"/>
                <w:szCs w:val="24"/>
                <w:lang w:eastAsia="ru-RU"/>
              </w:rPr>
            </w:pPr>
            <w:r w:rsidRPr="0002379B">
              <w:rPr>
                <w:rFonts w:eastAsia="Times New Roman"/>
                <w:lang w:eastAsia="ru-RU"/>
              </w:rPr>
              <w:t>4945</w:t>
            </w:r>
          </w:p>
        </w:tc>
      </w:tr>
      <w:tr w:rsidR="0002379B" w:rsidRPr="0002379B" w:rsidTr="003147E3">
        <w:trPr>
          <w:trHeight w:val="331"/>
        </w:trPr>
        <w:tc>
          <w:tcPr>
            <w:tcW w:w="8080" w:type="dxa"/>
            <w:tcBorders>
              <w:top w:val="single" w:sz="4" w:space="0" w:color="auto"/>
              <w:left w:val="single" w:sz="4" w:space="0" w:color="auto"/>
              <w:bottom w:val="nil"/>
              <w:right w:val="nil"/>
            </w:tcBorders>
            <w:shd w:val="clear" w:color="auto" w:fill="FFFFFF"/>
            <w:vAlign w:val="bottom"/>
          </w:tcPr>
          <w:p w:rsidR="0002379B" w:rsidRPr="0002379B" w:rsidRDefault="0002379B" w:rsidP="00A43509">
            <w:pPr>
              <w:spacing w:after="0" w:line="280" w:lineRule="exact"/>
              <w:jc w:val="both"/>
              <w:rPr>
                <w:rFonts w:eastAsia="Times New Roman"/>
                <w:sz w:val="24"/>
                <w:szCs w:val="24"/>
                <w:lang w:eastAsia="ru-RU"/>
              </w:rPr>
            </w:pPr>
            <w:r w:rsidRPr="0002379B">
              <w:rPr>
                <w:rFonts w:eastAsia="Times New Roman"/>
                <w:lang w:eastAsia="ru-RU"/>
              </w:rPr>
              <w:t>I квалификационная категория</w:t>
            </w:r>
          </w:p>
        </w:tc>
        <w:tc>
          <w:tcPr>
            <w:tcW w:w="2268" w:type="dxa"/>
            <w:tcBorders>
              <w:top w:val="single" w:sz="4" w:space="0" w:color="auto"/>
              <w:left w:val="single" w:sz="4" w:space="0" w:color="auto"/>
              <w:bottom w:val="nil"/>
              <w:right w:val="single" w:sz="4" w:space="0" w:color="auto"/>
            </w:tcBorders>
            <w:shd w:val="clear" w:color="auto" w:fill="FFFFFF"/>
            <w:vAlign w:val="bottom"/>
          </w:tcPr>
          <w:p w:rsidR="0002379B" w:rsidRPr="0002379B" w:rsidRDefault="0002379B" w:rsidP="00A43509">
            <w:pPr>
              <w:spacing w:after="0" w:line="280" w:lineRule="exact"/>
              <w:jc w:val="both"/>
              <w:rPr>
                <w:rFonts w:eastAsia="Times New Roman"/>
                <w:sz w:val="24"/>
                <w:szCs w:val="24"/>
                <w:lang w:eastAsia="ru-RU"/>
              </w:rPr>
            </w:pPr>
            <w:r w:rsidRPr="0002379B">
              <w:rPr>
                <w:rFonts w:eastAsia="Times New Roman"/>
                <w:lang w:eastAsia="ru-RU"/>
              </w:rPr>
              <w:t>5440</w:t>
            </w:r>
          </w:p>
        </w:tc>
      </w:tr>
      <w:tr w:rsidR="0002379B" w:rsidRPr="0002379B" w:rsidTr="003147E3">
        <w:trPr>
          <w:trHeight w:val="341"/>
        </w:trPr>
        <w:tc>
          <w:tcPr>
            <w:tcW w:w="8080" w:type="dxa"/>
            <w:tcBorders>
              <w:top w:val="single" w:sz="4" w:space="0" w:color="auto"/>
              <w:left w:val="single" w:sz="4" w:space="0" w:color="auto"/>
              <w:bottom w:val="single" w:sz="4" w:space="0" w:color="auto"/>
              <w:right w:val="nil"/>
            </w:tcBorders>
            <w:shd w:val="clear" w:color="auto" w:fill="FFFFFF"/>
            <w:vAlign w:val="bottom"/>
          </w:tcPr>
          <w:p w:rsidR="0002379B" w:rsidRPr="0002379B" w:rsidRDefault="0002379B" w:rsidP="00A43509">
            <w:pPr>
              <w:spacing w:after="0" w:line="280" w:lineRule="exact"/>
              <w:jc w:val="both"/>
              <w:rPr>
                <w:rFonts w:eastAsia="Times New Roman"/>
                <w:sz w:val="24"/>
                <w:szCs w:val="24"/>
                <w:lang w:eastAsia="ru-RU"/>
              </w:rPr>
            </w:pPr>
            <w:r w:rsidRPr="0002379B">
              <w:rPr>
                <w:rFonts w:eastAsia="Times New Roman"/>
                <w:lang w:eastAsia="ru-RU"/>
              </w:rPr>
              <w:t>высшая квалификационная категория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bottom"/>
          </w:tcPr>
          <w:p w:rsidR="0002379B" w:rsidRPr="0002379B" w:rsidRDefault="0002379B" w:rsidP="00A43509">
            <w:pPr>
              <w:spacing w:after="0" w:line="280" w:lineRule="exact"/>
              <w:jc w:val="both"/>
              <w:rPr>
                <w:rFonts w:eastAsia="Times New Roman"/>
                <w:sz w:val="24"/>
                <w:szCs w:val="24"/>
                <w:lang w:eastAsia="ru-RU"/>
              </w:rPr>
            </w:pPr>
            <w:r w:rsidRPr="0002379B">
              <w:rPr>
                <w:rFonts w:eastAsia="Times New Roman"/>
                <w:lang w:eastAsia="ru-RU"/>
              </w:rPr>
              <w:t>5686</w:t>
            </w:r>
          </w:p>
        </w:tc>
      </w:tr>
    </w:tbl>
    <w:p w:rsidR="0002379B" w:rsidRPr="00547095" w:rsidRDefault="0002379B" w:rsidP="003147E3">
      <w:pPr>
        <w:pStyle w:val="a3"/>
        <w:numPr>
          <w:ilvl w:val="0"/>
          <w:numId w:val="9"/>
        </w:numPr>
        <w:spacing w:after="0" w:line="240" w:lineRule="auto"/>
        <w:jc w:val="both"/>
        <w:rPr>
          <w:rFonts w:eastAsia="Times New Roman"/>
          <w:bCs/>
          <w:lang w:eastAsia="ru-RU"/>
        </w:rPr>
      </w:pPr>
      <w:r w:rsidRPr="00547095">
        <w:rPr>
          <w:rFonts w:eastAsia="Times New Roman"/>
          <w:bCs/>
          <w:lang w:eastAsia="ru-RU"/>
        </w:rPr>
        <w:t>Оплата труда преподавателей устанавливается исходя из тарифицируемой педагогической нагрузки.</w:t>
      </w:r>
    </w:p>
    <w:p w:rsidR="0002379B" w:rsidRPr="00547095" w:rsidRDefault="0002379B" w:rsidP="00A43509">
      <w:pPr>
        <w:pStyle w:val="a3"/>
        <w:spacing w:after="0" w:line="240" w:lineRule="auto"/>
        <w:jc w:val="both"/>
        <w:rPr>
          <w:rFonts w:eastAsia="Times New Roman"/>
          <w:bCs/>
          <w:lang w:eastAsia="ru-RU"/>
        </w:rPr>
      </w:pPr>
    </w:p>
    <w:p w:rsidR="0002379B" w:rsidRPr="00547095"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3.</w:t>
      </w:r>
      <w:r w:rsidRPr="00547095">
        <w:rPr>
          <w:rFonts w:eastAsia="Times New Roman"/>
          <w:bCs/>
          <w:lang w:eastAsia="ru-RU"/>
        </w:rPr>
        <w:tab/>
        <w:t xml:space="preserve">Норма часов преподавательской работы за ставку заработной платы, являющаяся нормируемой частью педагогической работы, устанавливается в соответствии с действующим законодательством Российской Федерации </w:t>
      </w:r>
      <w:r w:rsidRPr="00547095">
        <w:rPr>
          <w:rFonts w:eastAsia="Times New Roman"/>
          <w:bCs/>
          <w:lang w:eastAsia="ru-RU"/>
        </w:rPr>
        <w:lastRenderedPageBreak/>
        <w:t>и нормативно-правовыми документами в сфере дополнительного образования для педагогических работников в части нормирования и оплаты труда.</w:t>
      </w:r>
    </w:p>
    <w:p w:rsidR="0002379B" w:rsidRPr="00547095" w:rsidRDefault="0002379B" w:rsidP="00A43509">
      <w:pPr>
        <w:pStyle w:val="a3"/>
        <w:spacing w:after="0" w:line="240" w:lineRule="auto"/>
        <w:jc w:val="both"/>
        <w:rPr>
          <w:rFonts w:eastAsia="Times New Roman"/>
          <w:bCs/>
          <w:lang w:eastAsia="ru-RU"/>
        </w:rPr>
      </w:pPr>
    </w:p>
    <w:p w:rsidR="0002379B" w:rsidRPr="001843DF" w:rsidRDefault="0002379B" w:rsidP="001843DF">
      <w:pPr>
        <w:pStyle w:val="a3"/>
        <w:numPr>
          <w:ilvl w:val="0"/>
          <w:numId w:val="21"/>
        </w:numPr>
        <w:spacing w:after="0" w:line="240" w:lineRule="auto"/>
        <w:ind w:left="0" w:firstLine="0"/>
        <w:jc w:val="both"/>
        <w:rPr>
          <w:rFonts w:eastAsia="Times New Roman"/>
          <w:bCs/>
          <w:lang w:eastAsia="ru-RU"/>
        </w:rPr>
      </w:pPr>
      <w:r w:rsidRPr="001843DF">
        <w:rPr>
          <w:rFonts w:eastAsia="Times New Roman"/>
          <w:bCs/>
          <w:lang w:eastAsia="ru-RU"/>
        </w:rPr>
        <w:t>Тарификационный</w:t>
      </w:r>
      <w:r w:rsidRPr="001843DF">
        <w:rPr>
          <w:rFonts w:eastAsia="Times New Roman"/>
          <w:bCs/>
          <w:lang w:eastAsia="ru-RU"/>
        </w:rPr>
        <w:tab/>
        <w:t>список преподавателей и других работников,</w:t>
      </w:r>
    </w:p>
    <w:p w:rsidR="0002379B" w:rsidRPr="00547095" w:rsidRDefault="0002379B" w:rsidP="00A43509">
      <w:pPr>
        <w:pStyle w:val="a3"/>
        <w:spacing w:after="0" w:line="240" w:lineRule="auto"/>
        <w:jc w:val="both"/>
        <w:rPr>
          <w:rFonts w:eastAsia="Times New Roman"/>
          <w:bCs/>
          <w:lang w:eastAsia="ru-RU"/>
        </w:rPr>
      </w:pP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осуществляющих педагогическую деятельность, формируется исходя из количества часов по государственному образовательному стандарту, учебному плану и программам, обеспеченности кадрами и другими конкретными условиями в образовател</w:t>
      </w:r>
      <w:r w:rsidR="001843DF">
        <w:rPr>
          <w:rFonts w:eastAsia="Times New Roman"/>
          <w:bCs/>
          <w:lang w:eastAsia="ru-RU"/>
        </w:rPr>
        <w:t xml:space="preserve">ьном Учреждении и устанавливает </w:t>
      </w:r>
      <w:r w:rsidRPr="00547095">
        <w:rPr>
          <w:rFonts w:eastAsia="Times New Roman"/>
          <w:bCs/>
          <w:lang w:eastAsia="ru-RU"/>
        </w:rPr>
        <w:t>объем учебной нагрузки</w:t>
      </w:r>
      <w:r w:rsidR="001843DF">
        <w:rPr>
          <w:rFonts w:eastAsia="Times New Roman"/>
          <w:bCs/>
          <w:lang w:eastAsia="ru-RU"/>
        </w:rPr>
        <w:t xml:space="preserve"> </w:t>
      </w:r>
      <w:r w:rsidRPr="00547095">
        <w:rPr>
          <w:rFonts w:eastAsia="Times New Roman"/>
          <w:bCs/>
          <w:lang w:eastAsia="ru-RU"/>
        </w:rPr>
        <w:t>педагогических работников на учебный год.</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5.</w:t>
      </w:r>
      <w:r w:rsidRPr="00547095">
        <w:rPr>
          <w:rFonts w:eastAsia="Times New Roman"/>
          <w:bCs/>
          <w:lang w:eastAsia="ru-RU"/>
        </w:rPr>
        <w:tab/>
        <w:t>Индивидуальные условия оплаты труда могут быть установлены работникам, принимаемым на работу на срок до 1 года для выполнения административных функций или проведения хозяйственных работ, если оплата по соответствующей должности не предусмотрена положен</w:t>
      </w:r>
      <w:r w:rsidR="001843DF">
        <w:rPr>
          <w:rFonts w:eastAsia="Times New Roman"/>
          <w:bCs/>
          <w:lang w:eastAsia="ru-RU"/>
        </w:rPr>
        <w:t>ием об оплате труда работников у</w:t>
      </w:r>
      <w:r w:rsidRPr="00547095">
        <w:rPr>
          <w:rFonts w:eastAsia="Times New Roman"/>
          <w:bCs/>
          <w:lang w:eastAsia="ru-RU"/>
        </w:rPr>
        <w:t>чреждения.</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Индивидуальные условия оплат</w:t>
      </w:r>
      <w:r w:rsidR="003147E3">
        <w:rPr>
          <w:rFonts w:eastAsia="Times New Roman"/>
          <w:bCs/>
          <w:lang w:eastAsia="ru-RU"/>
        </w:rPr>
        <w:t xml:space="preserve">ы труда (размер оклада, </w:t>
      </w:r>
      <w:r w:rsidRPr="00547095">
        <w:rPr>
          <w:rFonts w:eastAsia="Times New Roman"/>
          <w:bCs/>
          <w:lang w:eastAsia="ru-RU"/>
        </w:rPr>
        <w:t>выплаты</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компенсационного и стимулирующего характера, а также условия их применения) определяются по соглашению сторон трудового договора.</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Индивидуальные условия оплаты труда отдельных работников не должны быть хуже, чем условия оплаты работников по занимаемой ими должности (профессии рабочих), предусмотренные настоящим Положением.</w:t>
      </w:r>
    </w:p>
    <w:p w:rsidR="0002379B" w:rsidRPr="003147E3"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6.</w:t>
      </w:r>
      <w:r w:rsidRPr="00547095">
        <w:rPr>
          <w:rFonts w:eastAsia="Times New Roman"/>
          <w:bCs/>
          <w:lang w:eastAsia="ru-RU"/>
        </w:rPr>
        <w:tab/>
        <w:t>С учетом условий труда работникам, занимающим педагогические</w:t>
      </w:r>
    </w:p>
    <w:p w:rsidR="0002379B" w:rsidRPr="003147E3" w:rsidRDefault="003147E3" w:rsidP="003147E3">
      <w:pPr>
        <w:pStyle w:val="a3"/>
        <w:spacing w:after="0" w:line="240" w:lineRule="auto"/>
        <w:ind w:left="0"/>
        <w:jc w:val="both"/>
        <w:rPr>
          <w:rFonts w:eastAsia="Times New Roman"/>
          <w:bCs/>
          <w:lang w:eastAsia="ru-RU"/>
        </w:rPr>
      </w:pPr>
      <w:r w:rsidRPr="00547095">
        <w:rPr>
          <w:rFonts w:eastAsia="Times New Roman"/>
          <w:bCs/>
          <w:lang w:eastAsia="ru-RU"/>
        </w:rPr>
        <w:t xml:space="preserve">должности, </w:t>
      </w:r>
      <w:r w:rsidR="0002379B" w:rsidRPr="00547095">
        <w:rPr>
          <w:rFonts w:eastAsia="Times New Roman"/>
          <w:bCs/>
          <w:lang w:eastAsia="ru-RU"/>
        </w:rPr>
        <w:t>устанавливаются выплаты компенсационного характера,</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предусмотренные разделом VII настоящего Положения, стимулирующего характера, предусмотренные разделом VIII настоящего Положения.</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7.</w:t>
      </w:r>
      <w:r w:rsidRPr="00547095">
        <w:rPr>
          <w:rFonts w:eastAsia="Times New Roman"/>
          <w:bCs/>
          <w:lang w:eastAsia="ru-RU"/>
        </w:rPr>
        <w:tab/>
        <w:t>Работникам, занимающим педагогические должности, выплачиваются премии, предусмотренные разделом IX настоящего Положения.</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8.</w:t>
      </w:r>
      <w:r w:rsidRPr="00547095">
        <w:rPr>
          <w:rFonts w:eastAsia="Times New Roman"/>
          <w:bCs/>
          <w:lang w:eastAsia="ru-RU"/>
        </w:rPr>
        <w:tab/>
        <w:t>Изменение размеров должностных окладов производится при:</w:t>
      </w:r>
    </w:p>
    <w:p w:rsidR="0002379B" w:rsidRPr="003147E3"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получении образования или восстановлении документов об образовании - со</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дня представл</w:t>
      </w:r>
      <w:r w:rsidR="001843DF">
        <w:rPr>
          <w:rFonts w:eastAsia="Times New Roman"/>
          <w:bCs/>
          <w:lang w:eastAsia="ru-RU"/>
        </w:rPr>
        <w:t xml:space="preserve">ения соответствующего документа, </w:t>
      </w:r>
      <w:r w:rsidRPr="00547095">
        <w:rPr>
          <w:rFonts w:eastAsia="Times New Roman"/>
          <w:bCs/>
          <w:lang w:eastAsia="ru-RU"/>
        </w:rPr>
        <w:t>присвоении квалификационной категории - со дня вынесения решения аттестационной комиссией.</w:t>
      </w:r>
      <w:r w:rsidRPr="00547095">
        <w:t xml:space="preserve"> </w:t>
      </w:r>
      <w:r w:rsidRPr="00547095">
        <w:rPr>
          <w:rFonts w:eastAsia="Times New Roman"/>
          <w:bCs/>
          <w:lang w:eastAsia="ru-RU"/>
        </w:rPr>
        <w:t>При наступлении у работника права на изменение размера должностного оклада в период пребывания его в ежегодном или другом отпуске, а также в период его временной нетрудоспособности выплата заработной платы исходя из более высокого должностного оклада, производится со дня окончания отпуска или временной нетрудоспособности.</w:t>
      </w:r>
    </w:p>
    <w:p w:rsidR="0002379B" w:rsidRPr="003147E3" w:rsidRDefault="0002379B" w:rsidP="003147E3">
      <w:pPr>
        <w:pStyle w:val="a3"/>
        <w:spacing w:after="0" w:line="240" w:lineRule="auto"/>
        <w:ind w:left="0"/>
        <w:jc w:val="both"/>
        <w:rPr>
          <w:rFonts w:eastAsia="Times New Roman"/>
          <w:bCs/>
          <w:lang w:eastAsia="ru-RU"/>
        </w:rPr>
      </w:pPr>
      <w:r w:rsidRPr="00547095">
        <w:rPr>
          <w:rFonts w:eastAsia="Times New Roman"/>
          <w:bCs/>
          <w:lang w:eastAsia="ru-RU"/>
        </w:rPr>
        <w:t>9.</w:t>
      </w:r>
      <w:r w:rsidRPr="00547095">
        <w:rPr>
          <w:rFonts w:eastAsia="Times New Roman"/>
          <w:bCs/>
          <w:lang w:eastAsia="ru-RU"/>
        </w:rPr>
        <w:tab/>
        <w:t>Руководитель Учреждения проверяет документы об образовании и</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устанавливает им должностные оклады; ежегодно составляет и утверждает на работников, выполняющих педагогическую работу без занятия штатной должности (включая работников, выполняющих эту работу в том же об</w:t>
      </w:r>
      <w:r w:rsidR="001843DF">
        <w:rPr>
          <w:rFonts w:eastAsia="Times New Roman"/>
          <w:bCs/>
          <w:lang w:eastAsia="ru-RU"/>
        </w:rPr>
        <w:t>разовательном учреждении</w:t>
      </w:r>
      <w:r w:rsidR="001843DF">
        <w:rPr>
          <w:rFonts w:eastAsia="Times New Roman"/>
          <w:bCs/>
          <w:lang w:eastAsia="ru-RU"/>
        </w:rPr>
        <w:tab/>
        <w:t xml:space="preserve">помимо основной </w:t>
      </w:r>
      <w:r w:rsidRPr="00547095">
        <w:rPr>
          <w:rFonts w:eastAsia="Times New Roman"/>
          <w:bCs/>
          <w:lang w:eastAsia="ru-RU"/>
        </w:rPr>
        <w:t>работы),</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lastRenderedPageBreak/>
        <w:t>тарификационные списки по форме, утверждаемой приказом органа исполнительной власти по ведомственной принадлежности.</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Ответственность за своевременное и правильное определение размеров должностных окладов работников Учреждения несет их руководитель.</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10.</w:t>
      </w:r>
      <w:r w:rsidRPr="00547095">
        <w:rPr>
          <w:rFonts w:eastAsia="Times New Roman"/>
          <w:bCs/>
          <w:lang w:eastAsia="ru-RU"/>
        </w:rPr>
        <w:tab/>
        <w:t>Нормы часов педагогической (преподавательской) работы за должностной оклад либо продолжительность рабочего времени определены действующим законодательством Российской Федерации и нормативно-правовыми документами в сфере дополнительного образования для педагогических работников в части нормирования и оплаты труда. Продолжительность рабочего времени (норма часов педагогической работы) за должностной оклад для педагогических работников образовательных учреждений устанавливается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режимом рабочего времени, утвержденными в установленном порядке.</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11.</w:t>
      </w:r>
      <w:r w:rsidRPr="00547095">
        <w:rPr>
          <w:rFonts w:eastAsia="Times New Roman"/>
          <w:bCs/>
          <w:lang w:eastAsia="ru-RU"/>
        </w:rPr>
        <w:tab/>
        <w:t>Должностные оклады педагогических работников выплачиваются за установленную им норму часов учебной нагрузки (объема педагогической работы).</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12.</w:t>
      </w:r>
      <w:r w:rsidRPr="00547095">
        <w:rPr>
          <w:rFonts w:eastAsia="Times New Roman"/>
          <w:bCs/>
          <w:lang w:eastAsia="ru-RU"/>
        </w:rPr>
        <w:tab/>
        <w:t>Предельный объем учебной нагрузки (преподавательской работы), который может выполняться в том же образовательном учреждении его руководителем, определяется органом исполнительной власти, в ведомственной принадлежности которого находится учреждение, а других работников, ведущих ее помимо основной работы, - самим образовательным учреждением.</w:t>
      </w:r>
    </w:p>
    <w:p w:rsidR="0002379B" w:rsidRPr="00547095"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Объем учебной нагрузки преподавателей больше или меньше нормы часов за должностной оклад устанавливается только с их письменного согласия.</w:t>
      </w:r>
    </w:p>
    <w:p w:rsidR="0002379B" w:rsidRPr="00547095" w:rsidRDefault="0002379B" w:rsidP="00A43509">
      <w:pPr>
        <w:pStyle w:val="a3"/>
        <w:spacing w:after="0" w:line="240" w:lineRule="auto"/>
        <w:jc w:val="both"/>
        <w:rPr>
          <w:rFonts w:eastAsia="Times New Roman"/>
          <w:bCs/>
          <w:lang w:eastAsia="ru-RU"/>
        </w:rPr>
      </w:pPr>
    </w:p>
    <w:p w:rsidR="0002379B" w:rsidRPr="001843DF" w:rsidRDefault="0002379B" w:rsidP="001843DF">
      <w:pPr>
        <w:pStyle w:val="a3"/>
        <w:spacing w:after="0" w:line="240" w:lineRule="auto"/>
        <w:ind w:left="0"/>
        <w:jc w:val="center"/>
        <w:rPr>
          <w:rFonts w:eastAsia="Times New Roman"/>
          <w:b/>
          <w:bCs/>
          <w:lang w:eastAsia="ru-RU"/>
        </w:rPr>
      </w:pPr>
      <w:r w:rsidRPr="001843DF">
        <w:rPr>
          <w:rFonts w:eastAsia="Times New Roman"/>
          <w:b/>
          <w:bCs/>
          <w:lang w:eastAsia="ru-RU"/>
        </w:rPr>
        <w:t>V. Порядок и условия почасовой оплаты труда педагогических работников</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1.Почасовая оплата труда педагогических работников Учреждений применяется при оплате:</w:t>
      </w:r>
    </w:p>
    <w:p w:rsidR="0002379B" w:rsidRPr="001843DF"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за часы, выполненные в порядке замещения отсутствующих по болезни или другим причинам преподавателей и других педагогических работников, продолжавшегося не свыше 2-х месяцев;</w:t>
      </w:r>
    </w:p>
    <w:p w:rsidR="0002379B" w:rsidRPr="00547095" w:rsidRDefault="0002379B" w:rsidP="001843DF">
      <w:pPr>
        <w:pStyle w:val="a3"/>
        <w:spacing w:after="0" w:line="240" w:lineRule="auto"/>
        <w:ind w:left="0"/>
        <w:jc w:val="both"/>
        <w:rPr>
          <w:rFonts w:eastAsia="Times New Roman"/>
          <w:bCs/>
          <w:lang w:eastAsia="ru-RU"/>
        </w:rPr>
      </w:pPr>
      <w:r w:rsidRPr="00547095">
        <w:rPr>
          <w:rFonts w:eastAsia="Times New Roman"/>
          <w:bCs/>
          <w:lang w:eastAsia="ru-RU"/>
        </w:rPr>
        <w:t>за часы преподавательской работы в объеме не более 300 часов в год, которые не считается совместительством;</w:t>
      </w:r>
    </w:p>
    <w:p w:rsidR="0002379B" w:rsidRPr="00547095" w:rsidRDefault="0002379B" w:rsidP="00A43509">
      <w:pPr>
        <w:pStyle w:val="a3"/>
        <w:spacing w:after="0" w:line="240" w:lineRule="auto"/>
        <w:jc w:val="both"/>
        <w:rPr>
          <w:rFonts w:eastAsia="Times New Roman"/>
          <w:bCs/>
          <w:lang w:eastAsia="ru-RU"/>
        </w:rPr>
      </w:pPr>
    </w:p>
    <w:p w:rsidR="0002379B" w:rsidRPr="00AA190F" w:rsidRDefault="0002379B" w:rsidP="00AA190F">
      <w:pPr>
        <w:spacing w:after="0" w:line="240" w:lineRule="auto"/>
        <w:jc w:val="both"/>
        <w:rPr>
          <w:rFonts w:eastAsia="Times New Roman"/>
          <w:bCs/>
          <w:lang w:eastAsia="ru-RU"/>
        </w:rPr>
      </w:pPr>
      <w:r w:rsidRPr="00AA190F">
        <w:rPr>
          <w:rFonts w:eastAsia="Times New Roman"/>
          <w:bCs/>
          <w:lang w:eastAsia="ru-RU"/>
        </w:rPr>
        <w:t>2.Размер оплаты за 1 час указанной педагогической работы определяется путем деления должностного оклада педагогического работника за установленную норму</w:t>
      </w: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часов педагогической работы в неде</w:t>
      </w:r>
      <w:r w:rsidR="00AA190F">
        <w:rPr>
          <w:rFonts w:eastAsia="Times New Roman"/>
          <w:bCs/>
          <w:lang w:eastAsia="ru-RU"/>
        </w:rPr>
        <w:t xml:space="preserve">лю на среднемесячное количество </w:t>
      </w:r>
      <w:r w:rsidRPr="00547095">
        <w:rPr>
          <w:rFonts w:eastAsia="Times New Roman"/>
          <w:bCs/>
          <w:lang w:eastAsia="ru-RU"/>
        </w:rPr>
        <w:t>рабочих часов, установленных по занимаемой должности.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lastRenderedPageBreak/>
        <w:t>З. Оплата труда за замещение отсутствующего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9557F5" w:rsidRPr="00547095" w:rsidRDefault="009557F5" w:rsidP="00A43509">
      <w:pPr>
        <w:pStyle w:val="a3"/>
        <w:spacing w:after="0" w:line="240" w:lineRule="auto"/>
        <w:jc w:val="both"/>
        <w:rPr>
          <w:rFonts w:eastAsia="Times New Roman"/>
          <w:bCs/>
          <w:lang w:eastAsia="ru-RU"/>
        </w:rPr>
      </w:pPr>
    </w:p>
    <w:p w:rsidR="009557F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4.Руководитель Учреждения в пределах имеющихся средств может привлекать для проведения учебных занятий с обучающимися высококвалифицированных специалистов с применением условий и коэффициентов ставок почасовой оплаты труда согласно показателям, приведенным в таблице:</w:t>
      </w:r>
    </w:p>
    <w:p w:rsidR="00ED708A" w:rsidRDefault="00ED708A" w:rsidP="00A43509">
      <w:pPr>
        <w:pStyle w:val="a3"/>
        <w:spacing w:after="0" w:line="240" w:lineRule="auto"/>
        <w:jc w:val="both"/>
        <w:rPr>
          <w:rFonts w:eastAsia="Times New Roman"/>
          <w:bCs/>
          <w:lang w:eastAsia="ru-RU"/>
        </w:rPr>
      </w:pPr>
    </w:p>
    <w:p w:rsidR="00ED708A" w:rsidRDefault="00ED708A" w:rsidP="00A43509">
      <w:pPr>
        <w:pStyle w:val="a3"/>
        <w:spacing w:after="0" w:line="240" w:lineRule="auto"/>
        <w:jc w:val="both"/>
        <w:rPr>
          <w:rFonts w:eastAsia="Times New Roman"/>
          <w:bCs/>
          <w:lang w:eastAsia="ru-RU"/>
        </w:rPr>
      </w:pPr>
    </w:p>
    <w:p w:rsidR="00ED708A" w:rsidRDefault="00ED708A" w:rsidP="00A43509">
      <w:pPr>
        <w:pStyle w:val="a3"/>
        <w:spacing w:after="0" w:line="240" w:lineRule="auto"/>
        <w:jc w:val="both"/>
        <w:rPr>
          <w:rFonts w:eastAsia="Times New Roman"/>
          <w:bCs/>
          <w:lang w:eastAsia="ru-RU"/>
        </w:rPr>
      </w:pPr>
    </w:p>
    <w:p w:rsidR="00ED708A" w:rsidRPr="00547095" w:rsidRDefault="00ED708A" w:rsidP="00A43509">
      <w:pPr>
        <w:pStyle w:val="a3"/>
        <w:spacing w:after="0" w:line="240" w:lineRule="auto"/>
        <w:jc w:val="both"/>
        <w:rPr>
          <w:rFonts w:eastAsia="Times New Roman"/>
          <w:bCs/>
          <w:lang w:eastAsia="ru-RU"/>
        </w:rPr>
      </w:pPr>
    </w:p>
    <w:tbl>
      <w:tblPr>
        <w:tblW w:w="9927" w:type="dxa"/>
        <w:tblInd w:w="-5" w:type="dxa"/>
        <w:tblLayout w:type="fixed"/>
        <w:tblCellMar>
          <w:left w:w="0" w:type="dxa"/>
          <w:right w:w="0" w:type="dxa"/>
        </w:tblCellMar>
        <w:tblLook w:val="0000" w:firstRow="0" w:lastRow="0" w:firstColumn="0" w:lastColumn="0" w:noHBand="0" w:noVBand="0"/>
      </w:tblPr>
      <w:tblGrid>
        <w:gridCol w:w="514"/>
        <w:gridCol w:w="5203"/>
        <w:gridCol w:w="1402"/>
        <w:gridCol w:w="1253"/>
        <w:gridCol w:w="1555"/>
      </w:tblGrid>
      <w:tr w:rsidR="009557F5" w:rsidRPr="009557F5" w:rsidTr="009557F5">
        <w:trPr>
          <w:trHeight w:val="658"/>
        </w:trPr>
        <w:tc>
          <w:tcPr>
            <w:tcW w:w="514" w:type="dxa"/>
            <w:tcBorders>
              <w:top w:val="single" w:sz="4" w:space="0" w:color="auto"/>
              <w:left w:val="single" w:sz="4" w:space="0" w:color="auto"/>
              <w:bottom w:val="nil"/>
              <w:right w:val="nil"/>
            </w:tcBorders>
            <w:shd w:val="clear" w:color="auto" w:fill="FFFFFF"/>
          </w:tcPr>
          <w:p w:rsidR="009557F5" w:rsidRPr="009557F5" w:rsidRDefault="009557F5" w:rsidP="00A43509">
            <w:pPr>
              <w:spacing w:after="0" w:line="240" w:lineRule="auto"/>
              <w:jc w:val="both"/>
              <w:rPr>
                <w:rFonts w:eastAsia="Times New Roman"/>
                <w:sz w:val="10"/>
                <w:szCs w:val="10"/>
                <w:lang w:eastAsia="ru-RU"/>
              </w:rPr>
            </w:pPr>
          </w:p>
        </w:tc>
        <w:tc>
          <w:tcPr>
            <w:tcW w:w="5203" w:type="dxa"/>
            <w:tcBorders>
              <w:top w:val="single" w:sz="4" w:space="0" w:color="auto"/>
              <w:left w:val="single" w:sz="4" w:space="0" w:color="auto"/>
              <w:bottom w:val="nil"/>
              <w:right w:val="nil"/>
            </w:tcBorders>
            <w:shd w:val="clear" w:color="auto" w:fill="FFFFFF"/>
            <w:vAlign w:val="center"/>
          </w:tcPr>
          <w:p w:rsidR="009557F5" w:rsidRPr="009557F5" w:rsidRDefault="009557F5" w:rsidP="00A43509">
            <w:pPr>
              <w:spacing w:after="0" w:line="240" w:lineRule="exact"/>
              <w:jc w:val="both"/>
              <w:rPr>
                <w:rFonts w:eastAsia="Times New Roman"/>
                <w:sz w:val="24"/>
                <w:szCs w:val="24"/>
                <w:lang w:eastAsia="ru-RU"/>
              </w:rPr>
            </w:pPr>
            <w:r w:rsidRPr="009557F5">
              <w:rPr>
                <w:rFonts w:eastAsia="Times New Roman"/>
                <w:sz w:val="24"/>
                <w:szCs w:val="24"/>
                <w:lang w:eastAsia="ru-RU"/>
              </w:rPr>
              <w:t>КОНТИНГЕНТ ОБУЧАЮЩИХСЯ</w:t>
            </w:r>
          </w:p>
        </w:tc>
        <w:tc>
          <w:tcPr>
            <w:tcW w:w="4210" w:type="dxa"/>
            <w:gridSpan w:val="3"/>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Размер коэффициентов ставок почасовой оплаты труда</w:t>
            </w:r>
          </w:p>
        </w:tc>
      </w:tr>
      <w:tr w:rsidR="009557F5" w:rsidRPr="009557F5" w:rsidTr="009557F5">
        <w:trPr>
          <w:trHeight w:val="1296"/>
        </w:trPr>
        <w:tc>
          <w:tcPr>
            <w:tcW w:w="514" w:type="dxa"/>
            <w:tcBorders>
              <w:top w:val="nil"/>
              <w:left w:val="single" w:sz="4" w:space="0" w:color="auto"/>
              <w:bottom w:val="nil"/>
              <w:right w:val="nil"/>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w:t>
            </w:r>
          </w:p>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п/п</w:t>
            </w:r>
          </w:p>
        </w:tc>
        <w:tc>
          <w:tcPr>
            <w:tcW w:w="5203" w:type="dxa"/>
            <w:tcBorders>
              <w:top w:val="nil"/>
              <w:left w:val="single" w:sz="4" w:space="0" w:color="auto"/>
              <w:bottom w:val="nil"/>
              <w:right w:val="nil"/>
            </w:tcBorders>
            <w:shd w:val="clear" w:color="auto" w:fill="FFFFFF"/>
          </w:tcPr>
          <w:p w:rsidR="009557F5" w:rsidRPr="009557F5" w:rsidRDefault="009557F5" w:rsidP="00A43509">
            <w:pPr>
              <w:spacing w:after="0" w:line="240" w:lineRule="auto"/>
              <w:jc w:val="both"/>
              <w:rPr>
                <w:rFonts w:eastAsia="Times New Roman"/>
                <w:sz w:val="10"/>
                <w:szCs w:val="10"/>
                <w:lang w:eastAsia="ru-RU"/>
              </w:rPr>
            </w:pPr>
          </w:p>
        </w:tc>
        <w:tc>
          <w:tcPr>
            <w:tcW w:w="1402" w:type="dxa"/>
            <w:tcBorders>
              <w:top w:val="single" w:sz="4" w:space="0" w:color="auto"/>
              <w:left w:val="single" w:sz="4" w:space="0" w:color="auto"/>
              <w:bottom w:val="nil"/>
              <w:right w:val="nil"/>
            </w:tcBorders>
            <w:shd w:val="clear" w:color="auto" w:fill="FFFFFF"/>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профессор,</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доктор</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наук</w:t>
            </w:r>
          </w:p>
        </w:tc>
        <w:tc>
          <w:tcPr>
            <w:tcW w:w="1253" w:type="dxa"/>
            <w:tcBorders>
              <w:top w:val="single" w:sz="4" w:space="0" w:color="auto"/>
              <w:left w:val="single" w:sz="4" w:space="0" w:color="auto"/>
              <w:bottom w:val="nil"/>
              <w:right w:val="nil"/>
            </w:tcBorders>
            <w:shd w:val="clear" w:color="auto" w:fill="FFFFFF"/>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доцент,</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кандидат</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наук</w:t>
            </w:r>
          </w:p>
        </w:tc>
        <w:tc>
          <w:tcPr>
            <w:tcW w:w="1555" w:type="dxa"/>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лица, не имеющие ученой степени</w:t>
            </w:r>
          </w:p>
        </w:tc>
      </w:tr>
      <w:tr w:rsidR="009557F5" w:rsidRPr="009557F5" w:rsidTr="009557F5">
        <w:trPr>
          <w:trHeight w:val="336"/>
        </w:trPr>
        <w:tc>
          <w:tcPr>
            <w:tcW w:w="514"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w:t>
            </w:r>
          </w:p>
        </w:tc>
        <w:tc>
          <w:tcPr>
            <w:tcW w:w="5203"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2</w:t>
            </w:r>
          </w:p>
        </w:tc>
        <w:tc>
          <w:tcPr>
            <w:tcW w:w="1402" w:type="dxa"/>
            <w:tcBorders>
              <w:top w:val="single" w:sz="4" w:space="0" w:color="auto"/>
              <w:left w:val="single" w:sz="4" w:space="0" w:color="auto"/>
              <w:bottom w:val="nil"/>
              <w:right w:val="nil"/>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3</w:t>
            </w:r>
          </w:p>
        </w:tc>
        <w:tc>
          <w:tcPr>
            <w:tcW w:w="1253" w:type="dxa"/>
            <w:tcBorders>
              <w:top w:val="single" w:sz="4" w:space="0" w:color="auto"/>
              <w:left w:val="single" w:sz="4" w:space="0" w:color="auto"/>
              <w:bottom w:val="nil"/>
              <w:right w:val="nil"/>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4</w:t>
            </w:r>
          </w:p>
        </w:tc>
        <w:tc>
          <w:tcPr>
            <w:tcW w:w="155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5</w:t>
            </w:r>
          </w:p>
        </w:tc>
      </w:tr>
      <w:tr w:rsidR="009557F5" w:rsidRPr="009557F5" w:rsidTr="009557F5">
        <w:trPr>
          <w:trHeight w:val="662"/>
        </w:trPr>
        <w:tc>
          <w:tcPr>
            <w:tcW w:w="514" w:type="dxa"/>
            <w:tcBorders>
              <w:top w:val="single" w:sz="4" w:space="0" w:color="auto"/>
              <w:left w:val="single" w:sz="4" w:space="0" w:color="auto"/>
              <w:bottom w:val="single" w:sz="4" w:space="0" w:color="auto"/>
              <w:right w:val="nil"/>
            </w:tcBorders>
            <w:shd w:val="clear" w:color="auto" w:fill="FFFFFF"/>
            <w:vAlign w:val="center"/>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w:t>
            </w:r>
          </w:p>
        </w:tc>
        <w:tc>
          <w:tcPr>
            <w:tcW w:w="5203" w:type="dxa"/>
            <w:tcBorders>
              <w:top w:val="single" w:sz="4" w:space="0" w:color="auto"/>
              <w:left w:val="single" w:sz="4" w:space="0" w:color="auto"/>
              <w:bottom w:val="single" w:sz="4" w:space="0" w:color="auto"/>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Обучающиеся дополнительного образования для одаренных детей</w:t>
            </w:r>
          </w:p>
        </w:tc>
        <w:tc>
          <w:tcPr>
            <w:tcW w:w="1402" w:type="dxa"/>
            <w:tcBorders>
              <w:top w:val="single" w:sz="4" w:space="0" w:color="auto"/>
              <w:left w:val="single" w:sz="4" w:space="0" w:color="auto"/>
              <w:bottom w:val="single" w:sz="4" w:space="0" w:color="auto"/>
              <w:right w:val="nil"/>
            </w:tcBorders>
            <w:shd w:val="clear" w:color="auto" w:fill="FFFFFF"/>
            <w:vAlign w:val="center"/>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0,20</w:t>
            </w:r>
          </w:p>
        </w:tc>
        <w:tc>
          <w:tcPr>
            <w:tcW w:w="1253" w:type="dxa"/>
            <w:tcBorders>
              <w:top w:val="single" w:sz="4" w:space="0" w:color="auto"/>
              <w:left w:val="single" w:sz="4" w:space="0" w:color="auto"/>
              <w:bottom w:val="single" w:sz="4" w:space="0" w:color="auto"/>
              <w:right w:val="nil"/>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0,15</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0,10</w:t>
            </w:r>
          </w:p>
        </w:tc>
      </w:tr>
    </w:tbl>
    <w:p w:rsidR="00ED708A" w:rsidRDefault="00ED708A"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Коэффициенты ставок почасовой оплаты труда членов жюри конкурсов и смотров, рецензентов конкурсных работ устанавливаются в размере:</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0,25 - для профессоров, докторов наук;</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142"/>
        <w:jc w:val="both"/>
        <w:rPr>
          <w:rFonts w:eastAsia="Times New Roman"/>
          <w:bCs/>
          <w:lang w:eastAsia="ru-RU"/>
        </w:rPr>
      </w:pPr>
      <w:r w:rsidRPr="00547095">
        <w:rPr>
          <w:rFonts w:eastAsia="Times New Roman"/>
          <w:bCs/>
          <w:lang w:eastAsia="ru-RU"/>
        </w:rPr>
        <w:t>0,20 - для доцентов, кандидатов наук;</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0,10 - для лиц, не имеющих ученой степени.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5.</w:t>
      </w:r>
      <w:r w:rsidRPr="00547095">
        <w:rPr>
          <w:rFonts w:eastAsia="Times New Roman"/>
          <w:bCs/>
          <w:lang w:eastAsia="ru-RU"/>
        </w:rPr>
        <w:tab/>
        <w:t>Ставки почасовой оплаты труда исчисляются из расчета базовой педагогической ставки.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6.</w:t>
      </w:r>
      <w:r w:rsidRPr="00547095">
        <w:rPr>
          <w:rFonts w:eastAsia="Times New Roman"/>
          <w:bCs/>
          <w:lang w:eastAsia="ru-RU"/>
        </w:rPr>
        <w:tab/>
        <w:t>При оплате за педагогическую работу отдельных специалистов предприятий, учреждений и организаций (в том числе работников органов управлений образования, культуры, методических и учебно-методических кабинетов и др.), привлекаемых для педагогической работы в образовательные учреждения, а также участвующих в проведении учебных занятий, размеры ставок почасовой оплаты труда устанавливаются Учреждением самостоятельно.</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В ставки почасовой оплаты включена оплата за отпуск, в соответствии с Постановлением Минтруда РФ от 21.01.1993г. №7</w:t>
      </w:r>
    </w:p>
    <w:p w:rsidR="009557F5" w:rsidRPr="00547095" w:rsidRDefault="009557F5" w:rsidP="00A43509">
      <w:pPr>
        <w:pStyle w:val="a3"/>
        <w:spacing w:after="0" w:line="240" w:lineRule="auto"/>
        <w:jc w:val="both"/>
        <w:rPr>
          <w:rFonts w:eastAsia="Times New Roman"/>
          <w:bCs/>
          <w:lang w:eastAsia="ru-RU"/>
        </w:rPr>
      </w:pPr>
    </w:p>
    <w:p w:rsidR="009557F5" w:rsidRPr="00AA190F" w:rsidRDefault="009557F5" w:rsidP="00AA190F">
      <w:pPr>
        <w:pStyle w:val="a3"/>
        <w:spacing w:after="0" w:line="240" w:lineRule="auto"/>
        <w:ind w:left="0"/>
        <w:jc w:val="center"/>
        <w:rPr>
          <w:rFonts w:eastAsia="Times New Roman"/>
          <w:b/>
          <w:bCs/>
          <w:lang w:eastAsia="ru-RU"/>
        </w:rPr>
      </w:pPr>
      <w:r w:rsidRPr="00AA190F">
        <w:rPr>
          <w:rFonts w:eastAsia="Times New Roman"/>
          <w:b/>
          <w:bCs/>
          <w:lang w:eastAsia="ru-RU"/>
        </w:rPr>
        <w:t>VI. Порядок и условия оплаты труда работников, осуществляющих профессиональную деятельность по профессиям рабочих</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1. Минимальные размеры окладов рабочих Учреждения, устанавливаются в зависимости от разряда выполняемых работ и в соответствии с профессиональными квалификационными группами: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профессий рабочих культуры, искусства и кинематографии;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общеотраслевых профессий рабочих.</w:t>
      </w:r>
    </w:p>
    <w:tbl>
      <w:tblPr>
        <w:tblW w:w="9936" w:type="dxa"/>
        <w:tblInd w:w="-5" w:type="dxa"/>
        <w:tblLayout w:type="fixed"/>
        <w:tblCellMar>
          <w:left w:w="0" w:type="dxa"/>
          <w:right w:w="0" w:type="dxa"/>
        </w:tblCellMar>
        <w:tblLook w:val="0000" w:firstRow="0" w:lastRow="0" w:firstColumn="0" w:lastColumn="0" w:noHBand="0" w:noVBand="0"/>
      </w:tblPr>
      <w:tblGrid>
        <w:gridCol w:w="8366"/>
        <w:gridCol w:w="1570"/>
      </w:tblGrid>
      <w:tr w:rsidR="009557F5" w:rsidRPr="009557F5" w:rsidTr="009557F5">
        <w:trPr>
          <w:trHeight w:val="667"/>
        </w:trPr>
        <w:tc>
          <w:tcPr>
            <w:tcW w:w="9936" w:type="dxa"/>
            <w:gridSpan w:val="2"/>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b/>
                <w:bCs/>
                <w:spacing w:val="-10"/>
                <w:lang w:eastAsia="ru-RU"/>
              </w:rPr>
              <w:t>Профессиональная квалификационная группа "Профессии рабочих культуры, искусства и кинематографии второго уровня</w:t>
            </w:r>
          </w:p>
        </w:tc>
      </w:tr>
      <w:tr w:rsidR="009557F5" w:rsidRPr="009557F5" w:rsidTr="009557F5">
        <w:trPr>
          <w:trHeight w:val="1301"/>
        </w:trPr>
        <w:tc>
          <w:tcPr>
            <w:tcW w:w="8366"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spacing w:val="-10"/>
                <w:lang w:eastAsia="ru-RU"/>
              </w:rPr>
              <w:t>1 квалификационный уровень в соответствии с профессиональными квалификационными группами профессий рабочих культуры, искусства и кинематографии:</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spacing w:val="-10"/>
                <w:lang w:eastAsia="ru-RU"/>
              </w:rPr>
              <w:t>-Настройщик пианино и роялей 4-8 разряд ЕТКС</w:t>
            </w:r>
          </w:p>
        </w:tc>
        <w:tc>
          <w:tcPr>
            <w:tcW w:w="1570"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5181</w:t>
            </w:r>
          </w:p>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рублей;</w:t>
            </w:r>
          </w:p>
        </w:tc>
      </w:tr>
      <w:tr w:rsidR="009557F5" w:rsidRPr="009557F5" w:rsidTr="009557F5">
        <w:trPr>
          <w:trHeight w:val="1296"/>
        </w:trPr>
        <w:tc>
          <w:tcPr>
            <w:tcW w:w="8366"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spacing w:val="-10"/>
                <w:lang w:eastAsia="ru-RU"/>
              </w:rPr>
              <w:t>4 квалификационный уровень в соответствии с профессиональными квалификационными группами профессий рабочих культуры, искусства и кинематографии</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spacing w:val="-10"/>
                <w:lang w:eastAsia="ru-RU"/>
              </w:rPr>
              <w:t>-Настройщик пианино и роялей 4-8 разряд ЕТКС</w:t>
            </w:r>
          </w:p>
        </w:tc>
        <w:tc>
          <w:tcPr>
            <w:tcW w:w="1570"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6193</w:t>
            </w:r>
          </w:p>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рублей;</w:t>
            </w:r>
          </w:p>
        </w:tc>
      </w:tr>
      <w:tr w:rsidR="009557F5" w:rsidRPr="009557F5" w:rsidTr="009557F5">
        <w:trPr>
          <w:trHeight w:val="331"/>
        </w:trPr>
        <w:tc>
          <w:tcPr>
            <w:tcW w:w="9936" w:type="dxa"/>
            <w:gridSpan w:val="2"/>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b/>
                <w:bCs/>
                <w:spacing w:val="-10"/>
                <w:lang w:eastAsia="ru-RU"/>
              </w:rPr>
              <w:t>Общеотраслевые профессии рабочих первого уровня</w:t>
            </w:r>
          </w:p>
        </w:tc>
      </w:tr>
      <w:tr w:rsidR="009557F5" w:rsidRPr="009557F5" w:rsidTr="009557F5">
        <w:trPr>
          <w:trHeight w:val="1301"/>
        </w:trPr>
        <w:tc>
          <w:tcPr>
            <w:tcW w:w="8366"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spacing w:val="-10"/>
                <w:lang w:eastAsia="ru-RU"/>
              </w:rPr>
              <w:t xml:space="preserve">1 разряд работ в соответствии с Единым </w:t>
            </w:r>
            <w:proofErr w:type="spellStart"/>
            <w:r w:rsidRPr="009557F5">
              <w:rPr>
                <w:rFonts w:eastAsia="Times New Roman"/>
                <w:spacing w:val="-10"/>
                <w:lang w:eastAsia="ru-RU"/>
              </w:rPr>
              <w:t>тарифно</w:t>
            </w:r>
            <w:r w:rsidRPr="009557F5">
              <w:rPr>
                <w:rFonts w:eastAsia="Times New Roman"/>
                <w:spacing w:val="-10"/>
                <w:lang w:eastAsia="ru-RU"/>
              </w:rPr>
              <w:softHyphen/>
              <w:t>квалификационным</w:t>
            </w:r>
            <w:proofErr w:type="spellEnd"/>
            <w:r w:rsidRPr="009557F5">
              <w:rPr>
                <w:rFonts w:eastAsia="Times New Roman"/>
                <w:spacing w:val="-10"/>
                <w:lang w:eastAsia="ru-RU"/>
              </w:rPr>
              <w:t xml:space="preserve"> справочником работ и профессий рабочих:</w:t>
            </w:r>
          </w:p>
          <w:p w:rsidR="009557F5" w:rsidRPr="009557F5" w:rsidRDefault="009557F5" w:rsidP="00A43509">
            <w:pPr>
              <w:spacing w:after="0" w:line="240" w:lineRule="auto"/>
              <w:jc w:val="both"/>
              <w:rPr>
                <w:rFonts w:eastAsia="Times New Roman"/>
                <w:spacing w:val="-10"/>
                <w:lang w:eastAsia="ru-RU"/>
              </w:rPr>
            </w:pPr>
            <w:r w:rsidRPr="009557F5">
              <w:rPr>
                <w:rFonts w:eastAsia="Times New Roman"/>
                <w:spacing w:val="-10"/>
                <w:lang w:eastAsia="ru-RU"/>
              </w:rPr>
              <w:t>Сторож (вахтер)</w:t>
            </w:r>
          </w:p>
          <w:p w:rsidR="009557F5" w:rsidRPr="009557F5" w:rsidRDefault="009557F5" w:rsidP="00A43509">
            <w:pPr>
              <w:spacing w:after="0" w:line="240" w:lineRule="auto"/>
              <w:jc w:val="both"/>
              <w:rPr>
                <w:rFonts w:eastAsia="Times New Roman"/>
                <w:spacing w:val="-10"/>
                <w:lang w:eastAsia="ru-RU"/>
              </w:rPr>
            </w:pPr>
            <w:r w:rsidRPr="009557F5">
              <w:rPr>
                <w:rFonts w:eastAsia="Times New Roman"/>
                <w:spacing w:val="-10"/>
                <w:lang w:eastAsia="ru-RU"/>
              </w:rPr>
              <w:t>Уборщик служебных помещений.</w:t>
            </w:r>
          </w:p>
        </w:tc>
        <w:tc>
          <w:tcPr>
            <w:tcW w:w="1570" w:type="dxa"/>
            <w:tcBorders>
              <w:top w:val="single" w:sz="4" w:space="0" w:color="auto"/>
              <w:left w:val="single" w:sz="4" w:space="0" w:color="auto"/>
              <w:bottom w:val="nil"/>
              <w:right w:val="single" w:sz="4" w:space="0" w:color="auto"/>
            </w:tcBorders>
            <w:shd w:val="clear" w:color="auto" w:fill="FFFFFF"/>
            <w:vAlign w:val="center"/>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3752</w:t>
            </w:r>
          </w:p>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рублей;</w:t>
            </w:r>
          </w:p>
        </w:tc>
      </w:tr>
      <w:tr w:rsidR="009557F5" w:rsidRPr="009557F5" w:rsidTr="009557F5">
        <w:trPr>
          <w:trHeight w:val="331"/>
        </w:trPr>
        <w:tc>
          <w:tcPr>
            <w:tcW w:w="9936" w:type="dxa"/>
            <w:gridSpan w:val="2"/>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b/>
                <w:bCs/>
                <w:spacing w:val="-10"/>
                <w:lang w:eastAsia="ru-RU"/>
              </w:rPr>
              <w:t>Общеотраслевые профессии рабочих второго уровня</w:t>
            </w:r>
          </w:p>
        </w:tc>
      </w:tr>
      <w:tr w:rsidR="009557F5" w:rsidRPr="009557F5" w:rsidTr="009557F5">
        <w:trPr>
          <w:trHeight w:val="331"/>
        </w:trPr>
        <w:tc>
          <w:tcPr>
            <w:tcW w:w="9936" w:type="dxa"/>
            <w:gridSpan w:val="2"/>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1 квалификационный уровень</w:t>
            </w:r>
          </w:p>
        </w:tc>
      </w:tr>
      <w:tr w:rsidR="009557F5" w:rsidRPr="009557F5" w:rsidTr="009557F5">
        <w:trPr>
          <w:trHeight w:val="984"/>
        </w:trPr>
        <w:tc>
          <w:tcPr>
            <w:tcW w:w="8366" w:type="dxa"/>
            <w:tcBorders>
              <w:top w:val="single" w:sz="4" w:space="0" w:color="auto"/>
              <w:left w:val="single" w:sz="4" w:space="0" w:color="auto"/>
              <w:bottom w:val="single" w:sz="4" w:space="0" w:color="auto"/>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spacing w:val="-10"/>
                <w:lang w:eastAsia="ru-RU"/>
              </w:rPr>
              <w:t xml:space="preserve">4 разряд работ в соответствии с Единым </w:t>
            </w:r>
            <w:proofErr w:type="spellStart"/>
            <w:r w:rsidRPr="009557F5">
              <w:rPr>
                <w:rFonts w:eastAsia="Times New Roman"/>
                <w:spacing w:val="-10"/>
                <w:lang w:eastAsia="ru-RU"/>
              </w:rPr>
              <w:t>тарифно</w:t>
            </w:r>
            <w:r w:rsidRPr="009557F5">
              <w:rPr>
                <w:rFonts w:eastAsia="Times New Roman"/>
                <w:spacing w:val="-10"/>
                <w:lang w:eastAsia="ru-RU"/>
              </w:rPr>
              <w:softHyphen/>
              <w:t>квалификационным</w:t>
            </w:r>
            <w:proofErr w:type="spellEnd"/>
            <w:r w:rsidRPr="009557F5">
              <w:rPr>
                <w:rFonts w:eastAsia="Times New Roman"/>
                <w:spacing w:val="-10"/>
                <w:lang w:eastAsia="ru-RU"/>
              </w:rPr>
              <w:t xml:space="preserve"> справочником работ и профессий рабочих -рабочий по комплексному обслуживанию и ремонту зданий</w:t>
            </w:r>
          </w:p>
        </w:tc>
        <w:tc>
          <w:tcPr>
            <w:tcW w:w="1570" w:type="dxa"/>
            <w:tcBorders>
              <w:top w:val="single" w:sz="4" w:space="0" w:color="auto"/>
              <w:left w:val="single" w:sz="4" w:space="0" w:color="auto"/>
              <w:bottom w:val="single" w:sz="4" w:space="0" w:color="auto"/>
              <w:right w:val="single" w:sz="4" w:space="0" w:color="auto"/>
            </w:tcBorders>
            <w:shd w:val="clear" w:color="auto" w:fill="FFFFFF"/>
            <w:vAlign w:val="center"/>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5181</w:t>
            </w:r>
          </w:p>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spacing w:val="-10"/>
                <w:lang w:eastAsia="ru-RU"/>
              </w:rPr>
              <w:t>рублей;</w:t>
            </w:r>
          </w:p>
        </w:tc>
      </w:tr>
    </w:tbl>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2.</w:t>
      </w:r>
      <w:r w:rsidRPr="00547095">
        <w:rPr>
          <w:rFonts w:eastAsia="Times New Roman"/>
          <w:bCs/>
          <w:lang w:eastAsia="ru-RU"/>
        </w:rPr>
        <w:tab/>
        <w:t>С учетом условий труда рабочим устанавливаются выплаты компенсационного характера, предусмотренные разделом VII настоящего Примерного положения.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3.</w:t>
      </w:r>
      <w:r w:rsidRPr="00547095">
        <w:rPr>
          <w:rFonts w:eastAsia="Times New Roman"/>
          <w:bCs/>
          <w:lang w:eastAsia="ru-RU"/>
        </w:rPr>
        <w:tab/>
        <w:t>Положением устанавливаются следующие выплаты:</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-компенсационные выплаты -</w:t>
      </w:r>
      <w:r w:rsidRPr="00547095">
        <w:rPr>
          <w:rFonts w:eastAsia="Times New Roman"/>
          <w:bCs/>
          <w:lang w:eastAsia="ru-RU"/>
        </w:rPr>
        <w:tab/>
        <w:t>доплаты к окладам, носящие компенсационный</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lastRenderedPageBreak/>
        <w:t>характер за дополнительные трудозатраты работника, которые связаны с условиями труда, характером отдельных видов деятельности и качеством труда;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-надбавки - дополнительные выплаты к окладам, носящие стимулирующий характер. Надбавки могут носить постоянный или временный характер;</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-премирование;</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-материальная помощь.</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Установление выплат стимулирующего характера осуществляется решением руководителя по согласованию с профсоюзной организацией или иным представителем работников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 xml:space="preserve">Работникам рабочих профессий может устанавливаться выплата за интенсивность и высокие результаты работы, за профессиональное мастерство, а </w:t>
      </w:r>
      <w:r w:rsidR="004A09D0" w:rsidRPr="00547095">
        <w:rPr>
          <w:rFonts w:eastAsia="Times New Roman"/>
          <w:bCs/>
          <w:lang w:eastAsia="ru-RU"/>
        </w:rPr>
        <w:t>также</w:t>
      </w:r>
      <w:r w:rsidRPr="00547095">
        <w:rPr>
          <w:rFonts w:eastAsia="Times New Roman"/>
          <w:bCs/>
          <w:lang w:eastAsia="ru-RU"/>
        </w:rPr>
        <w:t xml:space="preserve"> за реализацию деятельности по обслуживанию групп обучающихся за счет средств физических лиц, как в абсолютном значении, так и в процентном отношении к окладу. Выплата устанавливается сроком не более 1 года и по истечении, которого может быть сохранена или отменена по результатам проведения </w:t>
      </w:r>
      <w:proofErr w:type="spellStart"/>
      <w:r w:rsidRPr="00547095">
        <w:rPr>
          <w:rFonts w:eastAsia="Times New Roman"/>
          <w:bCs/>
          <w:lang w:eastAsia="ru-RU"/>
        </w:rPr>
        <w:t>сомообследования</w:t>
      </w:r>
      <w:proofErr w:type="spellEnd"/>
      <w:r w:rsidRPr="00547095">
        <w:rPr>
          <w:rFonts w:eastAsia="Times New Roman"/>
          <w:bCs/>
          <w:lang w:eastAsia="ru-RU"/>
        </w:rPr>
        <w:t xml:space="preserve"> образовательного учреждения. Размер выплаты за интенсивность и высокие результаты работы - до 200 процентов оклада.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Работникам рабочих профессий устанавливается выплата за стаж работы, выслугу лет - в процентах от оклада в зависимости от общего количества лет, проработанных в</w:t>
      </w:r>
      <w:r w:rsidRPr="00547095">
        <w:t xml:space="preserve"> </w:t>
      </w:r>
      <w:r w:rsidRPr="00547095">
        <w:rPr>
          <w:rFonts w:eastAsia="Times New Roman"/>
          <w:bCs/>
          <w:lang w:eastAsia="ru-RU"/>
        </w:rPr>
        <w:t>Учреждениях культуры, искусства, кинематографии и образования (государственных или (и) муниципальных) в соответствии с разделом VIII. «Порядок и условия установления выплат стимулирующего характера».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4.</w:t>
      </w:r>
      <w:r w:rsidRPr="00547095">
        <w:rPr>
          <w:rFonts w:eastAsia="Times New Roman"/>
          <w:bCs/>
          <w:lang w:eastAsia="ru-RU"/>
        </w:rPr>
        <w:tab/>
        <w:t>Рабочим устанавливаются премиальные выплаты, предусмотренные разделом IX настоящего Примерного положения.</w:t>
      </w:r>
    </w:p>
    <w:p w:rsidR="009557F5" w:rsidRPr="00547095" w:rsidRDefault="009557F5" w:rsidP="00A43509">
      <w:pPr>
        <w:pStyle w:val="a3"/>
        <w:spacing w:after="0" w:line="240" w:lineRule="auto"/>
        <w:jc w:val="both"/>
        <w:rPr>
          <w:rFonts w:eastAsia="Times New Roman"/>
          <w:bCs/>
          <w:lang w:eastAsia="ru-RU"/>
        </w:rPr>
      </w:pPr>
    </w:p>
    <w:p w:rsidR="009557F5" w:rsidRPr="00AA190F" w:rsidRDefault="009557F5" w:rsidP="00AA190F">
      <w:pPr>
        <w:pStyle w:val="a3"/>
        <w:spacing w:after="0" w:line="240" w:lineRule="auto"/>
        <w:ind w:left="0"/>
        <w:jc w:val="center"/>
        <w:rPr>
          <w:rFonts w:eastAsia="Times New Roman"/>
          <w:b/>
          <w:bCs/>
          <w:lang w:eastAsia="ru-RU"/>
        </w:rPr>
      </w:pPr>
      <w:r w:rsidRPr="00AA190F">
        <w:rPr>
          <w:rFonts w:eastAsia="Times New Roman"/>
          <w:b/>
          <w:bCs/>
          <w:lang w:eastAsia="ru-RU"/>
        </w:rPr>
        <w:t>VII. Порядок и условия установления выплат компенсационного</w:t>
      </w:r>
    </w:p>
    <w:p w:rsidR="009557F5" w:rsidRPr="00AA190F" w:rsidRDefault="009557F5" w:rsidP="00AA190F">
      <w:pPr>
        <w:pStyle w:val="a3"/>
        <w:spacing w:after="0" w:line="240" w:lineRule="auto"/>
        <w:ind w:left="0"/>
        <w:jc w:val="center"/>
        <w:rPr>
          <w:rFonts w:eastAsia="Times New Roman"/>
          <w:b/>
          <w:bCs/>
          <w:lang w:eastAsia="ru-RU"/>
        </w:rPr>
      </w:pPr>
      <w:r w:rsidRPr="00AA190F">
        <w:rPr>
          <w:rFonts w:eastAsia="Times New Roman"/>
          <w:b/>
          <w:bCs/>
          <w:lang w:eastAsia="ru-RU"/>
        </w:rPr>
        <w:t>характера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1.</w:t>
      </w:r>
      <w:r w:rsidRPr="00547095">
        <w:rPr>
          <w:rFonts w:eastAsia="Times New Roman"/>
          <w:bCs/>
          <w:lang w:eastAsia="ru-RU"/>
        </w:rPr>
        <w:tab/>
        <w:t>Работникам Учреждения могут быть осуществлены следующие выплаты компенсационного характера: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lastRenderedPageBreak/>
        <w:t>-</w:t>
      </w:r>
      <w:r w:rsidRPr="00547095">
        <w:rPr>
          <w:rFonts w:eastAsia="Times New Roman"/>
          <w:bCs/>
          <w:lang w:eastAsia="ru-RU"/>
        </w:rPr>
        <w:tab/>
        <w:t>за работу специалистам в Учреждениях, расположенных в сельской местности;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работу на тяжелых (особо тяжелых) работах, работах с вредными (особо вредными) и (или) опасными (особо опасными) условиями труда;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совмещение профессий (должностей);</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расширение зон обслуживания;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работу в ночное время;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работу в выходные и нерабочие праздничные дни;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за сверхурочную работу.</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2.</w:t>
      </w:r>
      <w:r w:rsidRPr="00547095">
        <w:rPr>
          <w:rFonts w:eastAsia="Times New Roman"/>
          <w:bCs/>
          <w:lang w:eastAsia="ru-RU"/>
        </w:rPr>
        <w:tab/>
        <w:t>Размер выплаты специалистам Учреждений, расположенных в сельской местности - 25% от оклада (должностного оклада), ставки заработной платы.</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3.</w:t>
      </w:r>
      <w:r w:rsidRPr="00547095">
        <w:rPr>
          <w:rFonts w:eastAsia="Times New Roman"/>
          <w:bCs/>
          <w:lang w:eastAsia="ru-RU"/>
        </w:rPr>
        <w:tab/>
        <w:t>Выплата работникам, занятым на тяжелых работах, работах с вредными и (или) опасными и иными особыми условиями труда -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Размер выплаты 12% от оклада.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Работодатель принимает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 Если по итогам аттестации рабочее место признается безопасным, то указанная выплата снимается.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4.</w:t>
      </w:r>
      <w:r w:rsidRPr="00547095">
        <w:rPr>
          <w:rFonts w:eastAsia="Times New Roman"/>
          <w:bCs/>
          <w:lang w:eastAsia="ru-RU"/>
        </w:rPr>
        <w:tab/>
        <w:t>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5.</w:t>
      </w:r>
      <w:r w:rsidRPr="00547095">
        <w:rPr>
          <w:rFonts w:eastAsia="Times New Roman"/>
          <w:bCs/>
          <w:lang w:eastAsia="ru-RU"/>
        </w:rPr>
        <w:tab/>
        <w:t xml:space="preserve">Доплата за расширение зон обслуживания устанавливается работнику при расширении зон обслуживания. Размер доплаты и срок, на </w:t>
      </w:r>
      <w:r w:rsidRPr="00547095">
        <w:rPr>
          <w:rFonts w:eastAsia="Times New Roman"/>
          <w:bCs/>
          <w:lang w:eastAsia="ru-RU"/>
        </w:rPr>
        <w:lastRenderedPageBreak/>
        <w:t>который она устанавливается, определяется по соглашению сторон трудового договора с учетом содержания и (или) объема дополнительной работы.</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6.</w:t>
      </w:r>
      <w:r w:rsidRPr="00547095">
        <w:rPr>
          <w:rFonts w:eastAsia="Times New Roman"/>
          <w:bCs/>
          <w:lang w:eastAsia="ru-RU"/>
        </w:rPr>
        <w:tab/>
        <w:t>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w:t>
      </w:r>
      <w:r w:rsidRPr="00547095">
        <w:t xml:space="preserve"> </w:t>
      </w:r>
      <w:r w:rsidRPr="00547095">
        <w:rPr>
          <w:rFonts w:eastAsia="Times New Roman"/>
          <w:bCs/>
          <w:lang w:eastAsia="ru-RU"/>
        </w:rPr>
        <w:t>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7.</w:t>
      </w:r>
      <w:r w:rsidRPr="00547095">
        <w:rPr>
          <w:rFonts w:eastAsia="Times New Roman"/>
          <w:bCs/>
          <w:lang w:eastAsia="ru-RU"/>
        </w:rPr>
        <w:tab/>
        <w:t>Доплата за работу в ночное время производится работникам за каждый час работы в ночное время. Ночным считается время с 22 часов до 6 часов утра.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Минимальный размер доплаты - 35% процентов оклада (должностного оклада) за час работы работника.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Расчет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 году.</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8.</w:t>
      </w:r>
      <w:r w:rsidRPr="00547095">
        <w:rPr>
          <w:rFonts w:eastAsia="Times New Roman"/>
          <w:bCs/>
          <w:lang w:eastAsia="ru-RU"/>
        </w:rPr>
        <w:tab/>
        <w:t>Повышенная оплата за работу в выходные и нерабочие праздничные дни произ</w:t>
      </w:r>
      <w:r w:rsidR="00523103" w:rsidRPr="00547095">
        <w:rPr>
          <w:rFonts w:eastAsia="Times New Roman"/>
          <w:bCs/>
          <w:lang w:eastAsia="ru-RU"/>
        </w:rPr>
        <w:t xml:space="preserve">водится работникам, </w:t>
      </w:r>
      <w:proofErr w:type="spellStart"/>
      <w:r w:rsidR="00523103" w:rsidRPr="00547095">
        <w:rPr>
          <w:rFonts w:eastAsia="Times New Roman"/>
          <w:bCs/>
          <w:lang w:eastAsia="ru-RU"/>
        </w:rPr>
        <w:t>привлекавшим</w:t>
      </w:r>
      <w:r w:rsidRPr="00547095">
        <w:rPr>
          <w:rFonts w:eastAsia="Times New Roman"/>
          <w:bCs/>
          <w:lang w:eastAsia="ru-RU"/>
        </w:rPr>
        <w:t>ся</w:t>
      </w:r>
      <w:proofErr w:type="spellEnd"/>
      <w:r w:rsidRPr="00547095">
        <w:rPr>
          <w:rFonts w:eastAsia="Times New Roman"/>
          <w:bCs/>
          <w:lang w:eastAsia="ru-RU"/>
        </w:rPr>
        <w:t xml:space="preserve"> к работе в выходные и нерабочие праздничные дни.</w:t>
      </w:r>
    </w:p>
    <w:p w:rsidR="009557F5" w:rsidRPr="00547095" w:rsidRDefault="009557F5" w:rsidP="00A43509">
      <w:pPr>
        <w:pStyle w:val="a3"/>
        <w:spacing w:after="0" w:line="240" w:lineRule="auto"/>
        <w:jc w:val="both"/>
        <w:rPr>
          <w:rFonts w:eastAsia="Times New Roman"/>
          <w:bCs/>
          <w:lang w:eastAsia="ru-RU"/>
        </w:rPr>
      </w:pPr>
    </w:p>
    <w:p w:rsidR="009557F5" w:rsidRPr="00AA190F"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Размер</w:t>
      </w:r>
      <w:r w:rsidR="00AA190F">
        <w:rPr>
          <w:rFonts w:eastAsia="Times New Roman"/>
          <w:bCs/>
          <w:lang w:eastAsia="ru-RU"/>
        </w:rPr>
        <w:t xml:space="preserve"> </w:t>
      </w:r>
      <w:r w:rsidRPr="00AA190F">
        <w:rPr>
          <w:rFonts w:eastAsia="Times New Roman"/>
          <w:bCs/>
          <w:lang w:eastAsia="ru-RU"/>
        </w:rPr>
        <w:t>не менее одинарной дневной ставки сверх оклада (должностного оклада), ставки заработной платы при работе полный день,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ставки заработной платы, если работа производилась сверх месячной нормы рабочего времени;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не менее одинарной части оклада (должностного оклада), ставки заработной платы сверх оклада (должностного оклада), 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lastRenderedPageBreak/>
        <w:t>9.</w:t>
      </w:r>
      <w:r w:rsidRPr="00547095">
        <w:rPr>
          <w:rFonts w:eastAsia="Times New Roman"/>
          <w:bCs/>
          <w:lang w:eastAsia="ru-RU"/>
        </w:rPr>
        <w:tab/>
        <w:t>Повышенная оплата сверхурочной работы составляет за первые два часа работы не менее полуторного размера, за последующие часы - двойного размера в соответствии со статьей 152 Трудового кодекса Российской Федерации.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10.</w:t>
      </w:r>
      <w:r w:rsidRPr="00547095">
        <w:rPr>
          <w:rFonts w:eastAsia="Times New Roman"/>
          <w:bCs/>
          <w:lang w:eastAsia="ru-RU"/>
        </w:rPr>
        <w:tab/>
        <w:t>Выплаты компенсационного характера руководителям и работникам учреждений устанавливаются в процентах к окладам (должностным окладам), или в фиксированной сумме.</w:t>
      </w:r>
    </w:p>
    <w:p w:rsidR="009557F5" w:rsidRPr="00547095" w:rsidRDefault="009557F5" w:rsidP="00A43509">
      <w:pPr>
        <w:pStyle w:val="a3"/>
        <w:spacing w:after="0" w:line="240" w:lineRule="auto"/>
        <w:jc w:val="both"/>
        <w:rPr>
          <w:rFonts w:eastAsia="Times New Roman"/>
          <w:bCs/>
          <w:lang w:eastAsia="ru-RU"/>
        </w:rPr>
      </w:pPr>
    </w:p>
    <w:p w:rsidR="009557F5" w:rsidRPr="00AA190F" w:rsidRDefault="009557F5" w:rsidP="00AA190F">
      <w:pPr>
        <w:pStyle w:val="a3"/>
        <w:spacing w:after="0" w:line="240" w:lineRule="auto"/>
        <w:jc w:val="both"/>
        <w:rPr>
          <w:rFonts w:eastAsia="Times New Roman"/>
          <w:b/>
          <w:bCs/>
          <w:lang w:eastAsia="ru-RU"/>
        </w:rPr>
      </w:pPr>
      <w:r w:rsidRPr="00AA190F">
        <w:rPr>
          <w:rFonts w:eastAsia="Times New Roman"/>
          <w:b/>
          <w:bCs/>
          <w:lang w:eastAsia="ru-RU"/>
        </w:rPr>
        <w:t>VIII. Порядок и условия установления выплат стимулирующего характера и</w:t>
      </w:r>
      <w:r w:rsidR="00AA190F" w:rsidRPr="00AA190F">
        <w:rPr>
          <w:rFonts w:eastAsia="Times New Roman"/>
          <w:bCs/>
          <w:lang w:eastAsia="ru-RU"/>
        </w:rPr>
        <w:t xml:space="preserve"> </w:t>
      </w:r>
      <w:r w:rsidR="00AA190F">
        <w:rPr>
          <w:rFonts w:eastAsia="Times New Roman"/>
          <w:b/>
          <w:bCs/>
          <w:lang w:eastAsia="ru-RU"/>
        </w:rPr>
        <w:t>иных выплат</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AA190F">
      <w:pPr>
        <w:pStyle w:val="a3"/>
        <w:spacing w:after="0" w:line="240" w:lineRule="auto"/>
        <w:ind w:left="0"/>
        <w:jc w:val="both"/>
        <w:rPr>
          <w:rFonts w:eastAsia="Times New Roman"/>
          <w:bCs/>
          <w:lang w:eastAsia="ru-RU"/>
        </w:rPr>
      </w:pPr>
      <w:r w:rsidRPr="00547095">
        <w:rPr>
          <w:rFonts w:eastAsia="Times New Roman"/>
          <w:bCs/>
          <w:lang w:eastAsia="ru-RU"/>
        </w:rPr>
        <w:t>1.Установление стимулирующей выплаты осуществляется решением руководителя по согласованию с профсоюзной организацией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701CB3">
      <w:pPr>
        <w:pStyle w:val="a3"/>
        <w:spacing w:after="0" w:line="240" w:lineRule="auto"/>
        <w:ind w:left="0"/>
        <w:jc w:val="both"/>
        <w:rPr>
          <w:rFonts w:eastAsia="Times New Roman"/>
          <w:bCs/>
          <w:lang w:eastAsia="ru-RU"/>
        </w:rPr>
      </w:pPr>
      <w:r w:rsidRPr="00547095">
        <w:rPr>
          <w:rFonts w:eastAsia="Times New Roman"/>
          <w:bCs/>
          <w:lang w:eastAsia="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r w:rsidRPr="00547095">
        <w:t xml:space="preserve"> </w:t>
      </w:r>
      <w:r w:rsidRPr="00547095">
        <w:rPr>
          <w:rFonts w:eastAsia="Times New Roman"/>
          <w:bCs/>
          <w:lang w:eastAsia="ru-RU"/>
        </w:rPr>
        <w:t>остальных работников, занятых в структурных подразделениях Учреждения -на основании представления руководителей соответствующих структурных подразделений Учреждения.</w:t>
      </w:r>
    </w:p>
    <w:p w:rsidR="009557F5" w:rsidRPr="00547095" w:rsidRDefault="009557F5" w:rsidP="00F42075">
      <w:pPr>
        <w:pStyle w:val="a3"/>
        <w:spacing w:after="0" w:line="240" w:lineRule="auto"/>
        <w:ind w:left="0"/>
        <w:jc w:val="both"/>
        <w:rPr>
          <w:rFonts w:eastAsia="Times New Roman"/>
          <w:bCs/>
          <w:lang w:eastAsia="ru-RU"/>
        </w:rPr>
      </w:pPr>
    </w:p>
    <w:p w:rsidR="009557F5" w:rsidRPr="00547095" w:rsidRDefault="009557F5" w:rsidP="00701CB3">
      <w:pPr>
        <w:pStyle w:val="a3"/>
        <w:spacing w:after="0" w:line="240" w:lineRule="auto"/>
        <w:ind w:left="0"/>
        <w:jc w:val="both"/>
        <w:rPr>
          <w:rFonts w:eastAsia="Times New Roman"/>
          <w:bCs/>
          <w:lang w:eastAsia="ru-RU"/>
        </w:rPr>
      </w:pPr>
      <w:r w:rsidRPr="00547095">
        <w:rPr>
          <w:rFonts w:eastAsia="Times New Roman"/>
          <w:bCs/>
          <w:lang w:eastAsia="ru-RU"/>
        </w:rPr>
        <w:t>2.</w:t>
      </w:r>
      <w:r w:rsidRPr="00547095">
        <w:rPr>
          <w:rFonts w:eastAsia="Times New Roman"/>
          <w:bCs/>
          <w:lang w:eastAsia="ru-RU"/>
        </w:rPr>
        <w:tab/>
        <w:t>К выплатам стимулирующего характера и иным выплатам относятся выплаты, направленные на стимулирование работника к качественному результату труда, а также поощрение за выполненную работу.</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701CB3">
      <w:pPr>
        <w:pStyle w:val="a3"/>
        <w:spacing w:after="0" w:line="240" w:lineRule="auto"/>
        <w:ind w:left="0"/>
        <w:jc w:val="both"/>
        <w:rPr>
          <w:rFonts w:eastAsia="Times New Roman"/>
          <w:bCs/>
          <w:lang w:eastAsia="ru-RU"/>
        </w:rPr>
      </w:pPr>
      <w:r w:rsidRPr="00547095">
        <w:rPr>
          <w:rFonts w:eastAsia="Times New Roman"/>
          <w:bCs/>
          <w:lang w:eastAsia="ru-RU"/>
        </w:rPr>
        <w:t>3. Работникам</w:t>
      </w:r>
      <w:r w:rsidRPr="00547095">
        <w:rPr>
          <w:rFonts w:eastAsia="Times New Roman"/>
          <w:bCs/>
          <w:lang w:eastAsia="ru-RU"/>
        </w:rPr>
        <w:tab/>
        <w:t>Учреждения устанавливаются следующие выплаты стимулирующего характера в пределах фонда на оплату труда: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tabs>
          <w:tab w:val="left" w:pos="720"/>
        </w:tabs>
        <w:spacing w:after="0" w:line="240" w:lineRule="auto"/>
        <w:ind w:left="0"/>
        <w:jc w:val="both"/>
        <w:rPr>
          <w:rFonts w:eastAsia="Times New Roman"/>
          <w:bCs/>
          <w:lang w:eastAsia="ru-RU"/>
        </w:rPr>
      </w:pPr>
      <w:r w:rsidRPr="00547095">
        <w:rPr>
          <w:rFonts w:eastAsia="Times New Roman"/>
          <w:bCs/>
          <w:lang w:eastAsia="ru-RU"/>
        </w:rPr>
        <w:t xml:space="preserve">3.1.выплаты за интенсивность и высокие </w:t>
      </w:r>
      <w:r w:rsidR="00523103" w:rsidRPr="00547095">
        <w:rPr>
          <w:rFonts w:eastAsia="Times New Roman"/>
          <w:bCs/>
          <w:lang w:eastAsia="ru-RU"/>
        </w:rPr>
        <w:t>результаты работы</w:t>
      </w:r>
      <w:r w:rsidRPr="00547095">
        <w:rPr>
          <w:rFonts w:eastAsia="Times New Roman"/>
          <w:bCs/>
          <w:lang w:eastAsia="ru-RU"/>
        </w:rPr>
        <w:t xml:space="preserve"> -</w:t>
      </w:r>
    </w:p>
    <w:p w:rsidR="009557F5" w:rsidRPr="00547095" w:rsidRDefault="009557F5" w:rsidP="00A43509">
      <w:pPr>
        <w:pStyle w:val="a3"/>
        <w:spacing w:after="0" w:line="240" w:lineRule="auto"/>
        <w:jc w:val="both"/>
        <w:rPr>
          <w:rFonts w:eastAsia="Times New Roman"/>
          <w:bCs/>
          <w:lang w:eastAsia="ru-RU"/>
        </w:rPr>
      </w:pPr>
    </w:p>
    <w:p w:rsidR="009557F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Выплата за интенсивность и высокие результаты работы работникам Учреждения устанавливается как в абсолютном значении, так и в процентном отношении к окладу (должностного окладу), ставке заработной платы работника по следующим показателям:</w:t>
      </w: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Pr="00547095" w:rsidRDefault="004A09D0" w:rsidP="00A43509">
      <w:pPr>
        <w:pStyle w:val="a3"/>
        <w:spacing w:after="0" w:line="240" w:lineRule="auto"/>
        <w:jc w:val="both"/>
        <w:rPr>
          <w:rFonts w:eastAsia="Times New Roman"/>
          <w:bCs/>
          <w:lang w:eastAsia="ru-RU"/>
        </w:rPr>
      </w:pPr>
    </w:p>
    <w:tbl>
      <w:tblPr>
        <w:tblW w:w="10632" w:type="dxa"/>
        <w:tblInd w:w="-998" w:type="dxa"/>
        <w:tblLayout w:type="fixed"/>
        <w:tblCellMar>
          <w:left w:w="0" w:type="dxa"/>
          <w:right w:w="0" w:type="dxa"/>
        </w:tblCellMar>
        <w:tblLook w:val="0000" w:firstRow="0" w:lastRow="0" w:firstColumn="0" w:lastColumn="0" w:noHBand="0" w:noVBand="0"/>
      </w:tblPr>
      <w:tblGrid>
        <w:gridCol w:w="8107"/>
        <w:gridCol w:w="2525"/>
      </w:tblGrid>
      <w:tr w:rsidR="009557F5" w:rsidRPr="009557F5" w:rsidTr="00F42075">
        <w:trPr>
          <w:trHeight w:val="2266"/>
        </w:trPr>
        <w:tc>
          <w:tcPr>
            <w:tcW w:w="8107" w:type="dxa"/>
            <w:tcBorders>
              <w:top w:val="single" w:sz="4" w:space="0" w:color="auto"/>
              <w:left w:val="single" w:sz="4" w:space="0" w:color="auto"/>
              <w:bottom w:val="nil"/>
              <w:right w:val="nil"/>
            </w:tcBorders>
            <w:shd w:val="clear" w:color="auto" w:fill="FFFFFF"/>
          </w:tcPr>
          <w:p w:rsidR="009557F5" w:rsidRPr="00547095" w:rsidRDefault="009557F5" w:rsidP="00A43509">
            <w:pPr>
              <w:pStyle w:val="a3"/>
              <w:spacing w:line="240" w:lineRule="auto"/>
              <w:jc w:val="both"/>
              <w:rPr>
                <w:rFonts w:eastAsia="Times New Roman"/>
                <w:bCs/>
                <w:lang w:eastAsia="ru-RU"/>
              </w:rPr>
            </w:pPr>
            <w:r w:rsidRPr="00547095">
              <w:rPr>
                <w:rFonts w:eastAsia="Times New Roman"/>
                <w:bCs/>
                <w:lang w:eastAsia="ru-RU"/>
              </w:rPr>
              <w:t>Показатели интенсивности и высоких результатов работы</w:t>
            </w:r>
          </w:p>
        </w:tc>
        <w:tc>
          <w:tcPr>
            <w:tcW w:w="2525" w:type="dxa"/>
            <w:tcBorders>
              <w:top w:val="single" w:sz="4" w:space="0" w:color="auto"/>
              <w:left w:val="single" w:sz="4" w:space="0" w:color="auto"/>
              <w:bottom w:val="nil"/>
              <w:right w:val="single" w:sz="4" w:space="0" w:color="auto"/>
            </w:tcBorders>
            <w:shd w:val="clear" w:color="auto" w:fill="FFFFFF"/>
            <w:vAlign w:val="bottom"/>
          </w:tcPr>
          <w:p w:rsidR="009557F5" w:rsidRPr="00547095" w:rsidRDefault="009557F5" w:rsidP="00A43509">
            <w:pPr>
              <w:pStyle w:val="a3"/>
              <w:jc w:val="both"/>
              <w:rPr>
                <w:rFonts w:eastAsia="Times New Roman"/>
                <w:bCs/>
                <w:lang w:eastAsia="ru-RU"/>
              </w:rPr>
            </w:pPr>
            <w:r w:rsidRPr="00547095">
              <w:rPr>
                <w:rFonts w:eastAsia="Times New Roman"/>
                <w:bCs/>
                <w:lang w:eastAsia="ru-RU"/>
              </w:rPr>
              <w:t>Размер доплат в процентах к должностному окладу или ставке заработной платы</w:t>
            </w:r>
          </w:p>
        </w:tc>
      </w:tr>
      <w:tr w:rsidR="009557F5" w:rsidRPr="009557F5" w:rsidTr="00F42075">
        <w:trPr>
          <w:trHeight w:val="3874"/>
        </w:trPr>
        <w:tc>
          <w:tcPr>
            <w:tcW w:w="8107" w:type="dxa"/>
            <w:tcBorders>
              <w:top w:val="single" w:sz="4" w:space="0" w:color="auto"/>
              <w:left w:val="single" w:sz="4" w:space="0" w:color="auto"/>
              <w:bottom w:val="nil"/>
              <w:right w:val="nil"/>
            </w:tcBorders>
            <w:shd w:val="clear" w:color="auto" w:fill="FFFFFF"/>
            <w:vAlign w:val="bottom"/>
          </w:tcPr>
          <w:p w:rsidR="009557F5" w:rsidRPr="00547095" w:rsidRDefault="009557F5" w:rsidP="00F42075">
            <w:pPr>
              <w:pStyle w:val="a3"/>
              <w:jc w:val="both"/>
              <w:rPr>
                <w:rFonts w:eastAsia="Times New Roman"/>
                <w:bCs/>
                <w:lang w:eastAsia="ru-RU"/>
              </w:rPr>
            </w:pPr>
            <w:r w:rsidRPr="00547095">
              <w:rPr>
                <w:rFonts w:eastAsia="Times New Roman"/>
                <w:bCs/>
                <w:lang w:eastAsia="ru-RU"/>
              </w:rPr>
              <w:t>Выполнение обязанностей ответственного лица и работу с док</w:t>
            </w:r>
            <w:r w:rsidR="00F42075">
              <w:rPr>
                <w:rFonts w:eastAsia="Times New Roman"/>
                <w:bCs/>
                <w:lang w:eastAsia="ru-RU"/>
              </w:rPr>
              <w:t xml:space="preserve">ументацией: </w:t>
            </w:r>
            <w:r w:rsidRPr="00547095">
              <w:rPr>
                <w:rFonts w:eastAsia="Times New Roman"/>
                <w:bCs/>
                <w:lang w:eastAsia="ru-RU"/>
              </w:rPr>
              <w:t>по охране труда</w:t>
            </w:r>
          </w:p>
          <w:p w:rsidR="009557F5" w:rsidRPr="00547095" w:rsidRDefault="009557F5" w:rsidP="00A43509">
            <w:pPr>
              <w:pStyle w:val="a3"/>
              <w:jc w:val="both"/>
              <w:rPr>
                <w:rFonts w:eastAsia="Times New Roman"/>
                <w:bCs/>
                <w:lang w:eastAsia="ru-RU"/>
              </w:rPr>
            </w:pPr>
            <w:r w:rsidRPr="00547095">
              <w:rPr>
                <w:rFonts w:eastAsia="Times New Roman"/>
                <w:bCs/>
                <w:lang w:eastAsia="ru-RU"/>
              </w:rPr>
              <w:t>по противопожарной безопасности</w:t>
            </w:r>
          </w:p>
          <w:p w:rsidR="009557F5" w:rsidRPr="00547095" w:rsidRDefault="009557F5" w:rsidP="00A43509">
            <w:pPr>
              <w:pStyle w:val="a3"/>
              <w:jc w:val="both"/>
              <w:rPr>
                <w:rFonts w:eastAsia="Times New Roman"/>
                <w:bCs/>
                <w:lang w:eastAsia="ru-RU"/>
              </w:rPr>
            </w:pPr>
            <w:r w:rsidRPr="00547095">
              <w:rPr>
                <w:rFonts w:eastAsia="Times New Roman"/>
                <w:bCs/>
                <w:lang w:eastAsia="ru-RU"/>
              </w:rPr>
              <w:t>по чрезвычайным ситуациям</w:t>
            </w:r>
          </w:p>
          <w:p w:rsidR="009557F5" w:rsidRPr="00547095" w:rsidRDefault="009557F5" w:rsidP="00A43509">
            <w:pPr>
              <w:pStyle w:val="a3"/>
              <w:jc w:val="both"/>
              <w:rPr>
                <w:rFonts w:eastAsia="Times New Roman"/>
                <w:bCs/>
                <w:lang w:eastAsia="ru-RU"/>
              </w:rPr>
            </w:pPr>
            <w:r w:rsidRPr="00547095">
              <w:rPr>
                <w:rFonts w:eastAsia="Times New Roman"/>
                <w:bCs/>
                <w:lang w:eastAsia="ru-RU"/>
              </w:rPr>
              <w:t>за архив Учреждения</w:t>
            </w:r>
          </w:p>
          <w:p w:rsidR="009557F5" w:rsidRPr="00547095" w:rsidRDefault="009557F5" w:rsidP="00A43509">
            <w:pPr>
              <w:pStyle w:val="a3"/>
              <w:jc w:val="both"/>
              <w:rPr>
                <w:rFonts w:eastAsia="Times New Roman"/>
                <w:bCs/>
                <w:lang w:eastAsia="ru-RU"/>
              </w:rPr>
            </w:pPr>
            <w:r w:rsidRPr="00547095">
              <w:rPr>
                <w:rFonts w:eastAsia="Times New Roman"/>
                <w:bCs/>
                <w:lang w:eastAsia="ru-RU"/>
              </w:rPr>
              <w:t>за сбор и предоставление информации -за ведение трудовых книжек</w:t>
            </w:r>
          </w:p>
          <w:p w:rsidR="009557F5" w:rsidRPr="00547095" w:rsidRDefault="009557F5" w:rsidP="00A43509">
            <w:pPr>
              <w:pStyle w:val="a3"/>
              <w:jc w:val="both"/>
              <w:rPr>
                <w:rFonts w:eastAsia="Times New Roman"/>
                <w:bCs/>
                <w:lang w:eastAsia="ru-RU"/>
              </w:rPr>
            </w:pPr>
            <w:r w:rsidRPr="00547095">
              <w:rPr>
                <w:rFonts w:eastAsia="Times New Roman"/>
                <w:bCs/>
                <w:lang w:eastAsia="ru-RU"/>
              </w:rPr>
              <w:t>-за ведение воинского учета</w:t>
            </w:r>
          </w:p>
          <w:p w:rsidR="009557F5" w:rsidRPr="00547095" w:rsidRDefault="009557F5" w:rsidP="00A43509">
            <w:pPr>
              <w:pStyle w:val="a3"/>
              <w:jc w:val="both"/>
              <w:rPr>
                <w:rFonts w:eastAsia="Times New Roman"/>
                <w:bCs/>
                <w:lang w:eastAsia="ru-RU"/>
              </w:rPr>
            </w:pPr>
            <w:r w:rsidRPr="00547095">
              <w:rPr>
                <w:rFonts w:eastAsia="Times New Roman"/>
                <w:bCs/>
                <w:lang w:eastAsia="ru-RU"/>
              </w:rPr>
              <w:t>-ведение официального сайта Учреждения</w:t>
            </w:r>
          </w:p>
          <w:p w:rsidR="009557F5" w:rsidRPr="00547095" w:rsidRDefault="009557F5" w:rsidP="00A43509">
            <w:pPr>
              <w:pStyle w:val="a3"/>
              <w:jc w:val="both"/>
              <w:rPr>
                <w:rFonts w:eastAsia="Times New Roman"/>
                <w:bCs/>
                <w:lang w:eastAsia="ru-RU"/>
              </w:rPr>
            </w:pPr>
            <w:r w:rsidRPr="00547095">
              <w:rPr>
                <w:rFonts w:eastAsia="Times New Roman"/>
                <w:bCs/>
                <w:lang w:eastAsia="ru-RU"/>
              </w:rPr>
              <w:t>-организации работы групп обучения на платной основе (за счет средств физических лиц на самоокупаемости)</w:t>
            </w:r>
          </w:p>
        </w:tc>
        <w:tc>
          <w:tcPr>
            <w:tcW w:w="2525" w:type="dxa"/>
            <w:tcBorders>
              <w:top w:val="single" w:sz="4" w:space="0" w:color="auto"/>
              <w:left w:val="single" w:sz="4" w:space="0" w:color="auto"/>
              <w:bottom w:val="nil"/>
              <w:right w:val="single" w:sz="4" w:space="0" w:color="auto"/>
            </w:tcBorders>
            <w:shd w:val="clear" w:color="auto" w:fill="FFFFFF"/>
          </w:tcPr>
          <w:p w:rsidR="009557F5" w:rsidRPr="00547095" w:rsidRDefault="009557F5" w:rsidP="00A43509">
            <w:pPr>
              <w:pStyle w:val="a3"/>
              <w:spacing w:line="240" w:lineRule="auto"/>
              <w:jc w:val="both"/>
              <w:rPr>
                <w:rFonts w:eastAsia="Times New Roman"/>
                <w:bCs/>
                <w:lang w:eastAsia="ru-RU"/>
              </w:rPr>
            </w:pPr>
            <w:r w:rsidRPr="00547095">
              <w:rPr>
                <w:rFonts w:eastAsia="Times New Roman"/>
                <w:bCs/>
                <w:lang w:eastAsia="ru-RU"/>
              </w:rPr>
              <w:t>30</w:t>
            </w:r>
          </w:p>
        </w:tc>
      </w:tr>
      <w:tr w:rsidR="009557F5" w:rsidRPr="009557F5" w:rsidTr="00F42075">
        <w:trPr>
          <w:trHeight w:val="1954"/>
        </w:trPr>
        <w:tc>
          <w:tcPr>
            <w:tcW w:w="8107" w:type="dxa"/>
            <w:tcBorders>
              <w:top w:val="single" w:sz="4" w:space="0" w:color="auto"/>
              <w:left w:val="single" w:sz="4" w:space="0" w:color="auto"/>
              <w:bottom w:val="single" w:sz="4" w:space="0" w:color="auto"/>
              <w:right w:val="nil"/>
            </w:tcBorders>
            <w:shd w:val="clear" w:color="auto" w:fill="FFFFFF"/>
            <w:vAlign w:val="bottom"/>
          </w:tcPr>
          <w:p w:rsidR="009557F5" w:rsidRPr="00547095" w:rsidRDefault="009557F5" w:rsidP="00A43509">
            <w:pPr>
              <w:pStyle w:val="a3"/>
              <w:jc w:val="both"/>
              <w:rPr>
                <w:rFonts w:eastAsia="Times New Roman"/>
                <w:bCs/>
                <w:lang w:eastAsia="ru-RU"/>
              </w:rPr>
            </w:pPr>
            <w:r w:rsidRPr="00547095">
              <w:rPr>
                <w:rFonts w:eastAsia="Times New Roman"/>
                <w:bCs/>
                <w:lang w:eastAsia="ru-RU"/>
              </w:rPr>
              <w:t xml:space="preserve">Участие педагогических работников Учреждения </w:t>
            </w:r>
            <w:r w:rsidR="00F42075" w:rsidRPr="00547095">
              <w:rPr>
                <w:rFonts w:eastAsia="Times New Roman"/>
                <w:bCs/>
                <w:lang w:eastAsia="ru-RU"/>
              </w:rPr>
              <w:t>в:</w:t>
            </w:r>
            <w:r w:rsidRPr="00547095">
              <w:rPr>
                <w:rFonts w:eastAsia="Times New Roman"/>
                <w:bCs/>
                <w:lang w:eastAsia="ru-RU"/>
              </w:rPr>
              <w:t xml:space="preserve"> -аттестационных комиссиях по проведению промежуточной и итоговой аттестации учащихся;</w:t>
            </w:r>
          </w:p>
          <w:p w:rsidR="009557F5" w:rsidRPr="00547095" w:rsidRDefault="009557F5" w:rsidP="00A43509">
            <w:pPr>
              <w:pStyle w:val="a3"/>
              <w:jc w:val="both"/>
              <w:rPr>
                <w:rFonts w:eastAsia="Times New Roman"/>
                <w:bCs/>
                <w:lang w:eastAsia="ru-RU"/>
              </w:rPr>
            </w:pPr>
            <w:r w:rsidRPr="00547095">
              <w:rPr>
                <w:rFonts w:eastAsia="Times New Roman"/>
                <w:bCs/>
                <w:lang w:eastAsia="ru-RU"/>
              </w:rPr>
              <w:t>-методических объединениях (отделениях);</w:t>
            </w:r>
          </w:p>
          <w:p w:rsidR="009557F5" w:rsidRPr="00547095" w:rsidRDefault="009557F5" w:rsidP="00A43509">
            <w:pPr>
              <w:pStyle w:val="a3"/>
              <w:jc w:val="both"/>
              <w:rPr>
                <w:rFonts w:eastAsia="Times New Roman"/>
                <w:bCs/>
                <w:lang w:eastAsia="ru-RU"/>
              </w:rPr>
            </w:pPr>
            <w:r w:rsidRPr="00547095">
              <w:rPr>
                <w:rFonts w:eastAsia="Times New Roman"/>
                <w:bCs/>
                <w:lang w:eastAsia="ru-RU"/>
              </w:rPr>
              <w:t>-комиссии по аттестации педагогических работников в целях подтверждения соответствия занимаемой должности;</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9557F5" w:rsidRPr="00547095" w:rsidRDefault="009557F5" w:rsidP="00A43509">
            <w:pPr>
              <w:pStyle w:val="a3"/>
              <w:spacing w:line="240" w:lineRule="auto"/>
              <w:jc w:val="both"/>
              <w:rPr>
                <w:rFonts w:eastAsia="Times New Roman"/>
                <w:bCs/>
                <w:lang w:eastAsia="ru-RU"/>
              </w:rPr>
            </w:pPr>
            <w:r w:rsidRPr="00547095">
              <w:rPr>
                <w:rFonts w:eastAsia="Times New Roman"/>
                <w:bCs/>
                <w:lang w:eastAsia="ru-RU"/>
              </w:rPr>
              <w:t>20</w:t>
            </w:r>
          </w:p>
        </w:tc>
      </w:tr>
      <w:tr w:rsidR="009557F5" w:rsidRPr="009557F5" w:rsidTr="00F42075">
        <w:trPr>
          <w:trHeight w:val="4541"/>
        </w:trPr>
        <w:tc>
          <w:tcPr>
            <w:tcW w:w="8107" w:type="dxa"/>
            <w:tcBorders>
              <w:top w:val="nil"/>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lastRenderedPageBreak/>
              <w:t>Систематическое:</w:t>
            </w:r>
          </w:p>
          <w:p w:rsidR="009557F5" w:rsidRPr="009557F5" w:rsidRDefault="009557F5" w:rsidP="00A43509">
            <w:pPr>
              <w:spacing w:after="0" w:line="240" w:lineRule="auto"/>
              <w:jc w:val="both"/>
              <w:rPr>
                <w:rFonts w:eastAsia="Times New Roman"/>
                <w:lang w:eastAsia="ru-RU"/>
              </w:rPr>
            </w:pPr>
            <w:r w:rsidRPr="009557F5">
              <w:rPr>
                <w:rFonts w:eastAsia="Times New Roman"/>
                <w:lang w:eastAsia="ru-RU"/>
              </w:rPr>
              <w:t>ведение протоколов педагогического Совета (по регламенту);</w:t>
            </w:r>
          </w:p>
          <w:p w:rsidR="009557F5" w:rsidRPr="009557F5" w:rsidRDefault="009557F5" w:rsidP="00A43509">
            <w:pPr>
              <w:spacing w:after="0" w:line="240" w:lineRule="auto"/>
              <w:jc w:val="both"/>
              <w:rPr>
                <w:rFonts w:eastAsia="Times New Roman"/>
                <w:lang w:eastAsia="ru-RU"/>
              </w:rPr>
            </w:pPr>
            <w:r w:rsidRPr="009557F5">
              <w:rPr>
                <w:rFonts w:eastAsia="Times New Roman"/>
                <w:lang w:eastAsia="ru-RU"/>
              </w:rPr>
              <w:t>ведение протоколов методического Совета (по регламенту); -техническое сопровождение работы Совета родителей (по регламенту);</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-техническое сопровождение работы Общего собрания коллектива Учреждения (по регламенту);</w:t>
            </w:r>
          </w:p>
          <w:p w:rsidR="009557F5" w:rsidRPr="009557F5" w:rsidRDefault="009557F5" w:rsidP="00A43509">
            <w:pPr>
              <w:spacing w:after="0" w:line="240" w:lineRule="auto"/>
              <w:jc w:val="both"/>
              <w:rPr>
                <w:rFonts w:eastAsia="Times New Roman"/>
                <w:lang w:eastAsia="ru-RU"/>
              </w:rPr>
            </w:pPr>
            <w:r w:rsidRPr="009557F5">
              <w:rPr>
                <w:rFonts w:eastAsia="Times New Roman"/>
                <w:lang w:eastAsia="ru-RU"/>
              </w:rPr>
              <w:t>оформительскую деятельность;</w:t>
            </w:r>
          </w:p>
          <w:p w:rsidR="009557F5" w:rsidRPr="009557F5" w:rsidRDefault="009557F5" w:rsidP="00A43509">
            <w:pPr>
              <w:spacing w:after="0" w:line="240" w:lineRule="auto"/>
              <w:jc w:val="both"/>
              <w:rPr>
                <w:rFonts w:eastAsia="Times New Roman"/>
                <w:lang w:eastAsia="ru-RU"/>
              </w:rPr>
            </w:pPr>
            <w:r w:rsidRPr="009557F5">
              <w:rPr>
                <w:rFonts w:eastAsia="Times New Roman"/>
                <w:lang w:eastAsia="ru-RU"/>
              </w:rPr>
              <w:t>подготовка фонда оценочных средств;</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-составление сценариев общешкольных мероприятий (не менее двух в течение одного учебного года);</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-проведение лекций, концертов, фестивалей, мастер-классов, конкурсов исполнительского мастерства, олимпиад (не менее двух форм в течение одного учебного года).</w:t>
            </w:r>
          </w:p>
        </w:tc>
        <w:tc>
          <w:tcPr>
            <w:tcW w:w="2525" w:type="dxa"/>
            <w:tcBorders>
              <w:top w:val="nil"/>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20</w:t>
            </w:r>
          </w:p>
        </w:tc>
      </w:tr>
      <w:tr w:rsidR="009557F5" w:rsidRPr="009557F5" w:rsidTr="00F42075">
        <w:trPr>
          <w:trHeight w:val="1939"/>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Работу в:</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-рабочей комиссии по распределению поощрительных выплат; -комиссии по формированию и подготовке резерва управленческих кадров;</w:t>
            </w:r>
          </w:p>
          <w:p w:rsidR="009557F5" w:rsidRPr="009557F5" w:rsidRDefault="009557F5" w:rsidP="00A43509">
            <w:pPr>
              <w:numPr>
                <w:ilvl w:val="0"/>
                <w:numId w:val="20"/>
              </w:numPr>
              <w:spacing w:after="0" w:line="240" w:lineRule="auto"/>
              <w:jc w:val="both"/>
              <w:rPr>
                <w:rFonts w:eastAsia="Times New Roman"/>
                <w:lang w:eastAsia="ru-RU"/>
              </w:rPr>
            </w:pPr>
            <w:r w:rsidRPr="009557F5">
              <w:rPr>
                <w:rFonts w:eastAsia="Times New Roman"/>
                <w:lang w:eastAsia="ru-RU"/>
              </w:rPr>
              <w:t>комиссии по проверке знаний требований охраны труда;</w:t>
            </w:r>
          </w:p>
          <w:p w:rsidR="009557F5" w:rsidRPr="009557F5" w:rsidRDefault="009557F5" w:rsidP="00A43509">
            <w:pPr>
              <w:numPr>
                <w:ilvl w:val="0"/>
                <w:numId w:val="20"/>
              </w:numPr>
              <w:spacing w:after="0" w:line="240" w:lineRule="auto"/>
              <w:jc w:val="both"/>
              <w:rPr>
                <w:rFonts w:eastAsia="Times New Roman"/>
                <w:lang w:eastAsia="ru-RU"/>
              </w:rPr>
            </w:pPr>
            <w:r w:rsidRPr="009557F5">
              <w:rPr>
                <w:rFonts w:eastAsia="Times New Roman"/>
                <w:lang w:eastAsia="ru-RU"/>
              </w:rPr>
              <w:t>комиссии для проведения Дня охраны труда.</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10</w:t>
            </w:r>
          </w:p>
        </w:tc>
      </w:tr>
      <w:tr w:rsidR="009557F5" w:rsidRPr="009557F5" w:rsidTr="00F42075">
        <w:trPr>
          <w:trHeight w:val="979"/>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Проверка письменных работ, из расчета педагогической нагрузки по учебным предметам музыкально-теоретического курса: сольфеджио, музыкальной литература.</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10</w:t>
            </w:r>
          </w:p>
        </w:tc>
      </w:tr>
      <w:tr w:rsidR="009557F5" w:rsidRPr="009557F5" w:rsidTr="00F42075">
        <w:trPr>
          <w:trHeight w:val="2261"/>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Систематическое обслуживание аппаратуры и оргтехники: -компьютеры, принтеры (за каждый работающий); -звукоусиливающую аппаратуру;</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-видеотехнику (видеокамеру, фотоаппарат);</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 xml:space="preserve">-электромузыкальные инструменты (за каждый работающий синтезатор, </w:t>
            </w:r>
            <w:proofErr w:type="spellStart"/>
            <w:r w:rsidRPr="009557F5">
              <w:rPr>
                <w:rFonts w:eastAsia="Times New Roman"/>
                <w:lang w:eastAsia="ru-RU"/>
              </w:rPr>
              <w:t>электропиано</w:t>
            </w:r>
            <w:proofErr w:type="spellEnd"/>
            <w:r w:rsidRPr="009557F5">
              <w:rPr>
                <w:rFonts w:eastAsia="Times New Roman"/>
                <w:lang w:eastAsia="ru-RU"/>
              </w:rPr>
              <w:t xml:space="preserve">, </w:t>
            </w:r>
            <w:proofErr w:type="spellStart"/>
            <w:r w:rsidRPr="009557F5">
              <w:rPr>
                <w:rFonts w:eastAsia="Times New Roman"/>
                <w:lang w:eastAsia="ru-RU"/>
              </w:rPr>
              <w:t>элетрогитару</w:t>
            </w:r>
            <w:proofErr w:type="spellEnd"/>
            <w:r w:rsidRPr="009557F5">
              <w:rPr>
                <w:rFonts w:eastAsia="Times New Roman"/>
                <w:lang w:eastAsia="ru-RU"/>
              </w:rPr>
              <w:t xml:space="preserve"> и т.п.)</w:t>
            </w:r>
          </w:p>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-групп обучения на платной основе.</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20</w:t>
            </w:r>
          </w:p>
        </w:tc>
      </w:tr>
      <w:tr w:rsidR="009557F5" w:rsidRPr="009557F5" w:rsidTr="00F42075">
        <w:trPr>
          <w:trHeight w:val="658"/>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Заведование отделением по специальности и ведение документации</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70</w:t>
            </w:r>
          </w:p>
        </w:tc>
      </w:tr>
      <w:tr w:rsidR="009557F5" w:rsidRPr="009557F5" w:rsidTr="00F42075">
        <w:trPr>
          <w:trHeight w:val="1618"/>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Осуществление работ по :</w:t>
            </w:r>
          </w:p>
          <w:p w:rsidR="009557F5" w:rsidRPr="009557F5" w:rsidRDefault="009557F5" w:rsidP="00A43509">
            <w:pPr>
              <w:numPr>
                <w:ilvl w:val="0"/>
                <w:numId w:val="20"/>
              </w:numPr>
              <w:spacing w:after="0" w:line="240" w:lineRule="auto"/>
              <w:jc w:val="both"/>
              <w:rPr>
                <w:rFonts w:eastAsia="Times New Roman"/>
                <w:lang w:eastAsia="ru-RU"/>
              </w:rPr>
            </w:pPr>
            <w:r w:rsidRPr="009557F5">
              <w:rPr>
                <w:rFonts w:eastAsia="Times New Roman"/>
                <w:lang w:eastAsia="ru-RU"/>
              </w:rPr>
              <w:t>ведению делопроизводства;</w:t>
            </w:r>
          </w:p>
          <w:p w:rsidR="009557F5" w:rsidRPr="009557F5" w:rsidRDefault="009557F5" w:rsidP="00A43509">
            <w:pPr>
              <w:numPr>
                <w:ilvl w:val="0"/>
                <w:numId w:val="20"/>
              </w:numPr>
              <w:spacing w:after="0" w:line="240" w:lineRule="auto"/>
              <w:jc w:val="both"/>
              <w:rPr>
                <w:rFonts w:eastAsia="Times New Roman"/>
                <w:lang w:eastAsia="ru-RU"/>
              </w:rPr>
            </w:pPr>
            <w:r w:rsidRPr="009557F5">
              <w:rPr>
                <w:rFonts w:eastAsia="Times New Roman"/>
                <w:lang w:eastAsia="ru-RU"/>
              </w:rPr>
              <w:t>ведению бухгалтерского учета;</w:t>
            </w:r>
          </w:p>
          <w:p w:rsidR="009557F5" w:rsidRPr="009557F5" w:rsidRDefault="009557F5" w:rsidP="00A43509">
            <w:pPr>
              <w:numPr>
                <w:ilvl w:val="0"/>
                <w:numId w:val="20"/>
              </w:numPr>
              <w:spacing w:after="0" w:line="240" w:lineRule="auto"/>
              <w:jc w:val="both"/>
              <w:rPr>
                <w:rFonts w:eastAsia="Times New Roman"/>
                <w:lang w:eastAsia="ru-RU"/>
              </w:rPr>
            </w:pPr>
            <w:r w:rsidRPr="009557F5">
              <w:rPr>
                <w:rFonts w:eastAsia="Times New Roman"/>
                <w:lang w:eastAsia="ru-RU"/>
              </w:rPr>
              <w:t>ведению кассовых операций;</w:t>
            </w:r>
          </w:p>
          <w:p w:rsidR="009557F5" w:rsidRPr="009557F5" w:rsidRDefault="009557F5" w:rsidP="00A43509">
            <w:pPr>
              <w:numPr>
                <w:ilvl w:val="0"/>
                <w:numId w:val="20"/>
              </w:numPr>
              <w:spacing w:after="0" w:line="240" w:lineRule="auto"/>
              <w:jc w:val="both"/>
              <w:rPr>
                <w:rFonts w:eastAsia="Times New Roman"/>
                <w:lang w:eastAsia="ru-RU"/>
              </w:rPr>
            </w:pPr>
            <w:r w:rsidRPr="009557F5">
              <w:rPr>
                <w:rFonts w:eastAsia="Times New Roman"/>
                <w:lang w:eastAsia="ru-RU"/>
              </w:rPr>
              <w:t>ведению экономической деятельности.</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20</w:t>
            </w:r>
          </w:p>
        </w:tc>
      </w:tr>
      <w:tr w:rsidR="009557F5" w:rsidRPr="009557F5" w:rsidTr="00F42075">
        <w:trPr>
          <w:trHeight w:val="974"/>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При отсутствии должности библиотекаря работа с библиотечным фондом учебников в зависимости от количества экземпляров учебников, за работу с аудио-видеотекой.</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20</w:t>
            </w:r>
          </w:p>
        </w:tc>
      </w:tr>
      <w:tr w:rsidR="009557F5" w:rsidRPr="009557F5" w:rsidTr="00F42075">
        <w:trPr>
          <w:trHeight w:val="658"/>
        </w:trPr>
        <w:tc>
          <w:tcPr>
            <w:tcW w:w="8107" w:type="dxa"/>
            <w:tcBorders>
              <w:top w:val="single" w:sz="4" w:space="0" w:color="auto"/>
              <w:left w:val="single" w:sz="4" w:space="0" w:color="auto"/>
              <w:bottom w:val="nil"/>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t>Выполнение обязанностей классного руководителя, ведение документации по личному составу учащихся</w:t>
            </w:r>
          </w:p>
        </w:tc>
        <w:tc>
          <w:tcPr>
            <w:tcW w:w="2525" w:type="dxa"/>
            <w:tcBorders>
              <w:top w:val="single" w:sz="4" w:space="0" w:color="auto"/>
              <w:left w:val="single" w:sz="4" w:space="0" w:color="auto"/>
              <w:bottom w:val="nil"/>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15</w:t>
            </w:r>
          </w:p>
        </w:tc>
      </w:tr>
      <w:tr w:rsidR="009557F5" w:rsidRPr="009557F5" w:rsidTr="00F42075">
        <w:trPr>
          <w:trHeight w:val="984"/>
        </w:trPr>
        <w:tc>
          <w:tcPr>
            <w:tcW w:w="8107" w:type="dxa"/>
            <w:tcBorders>
              <w:top w:val="single" w:sz="4" w:space="0" w:color="auto"/>
              <w:left w:val="single" w:sz="4" w:space="0" w:color="auto"/>
              <w:bottom w:val="single" w:sz="4" w:space="0" w:color="auto"/>
              <w:right w:val="nil"/>
            </w:tcBorders>
            <w:shd w:val="clear" w:color="auto" w:fill="FFFFFF"/>
            <w:vAlign w:val="bottom"/>
          </w:tcPr>
          <w:p w:rsidR="009557F5" w:rsidRPr="009557F5" w:rsidRDefault="009557F5" w:rsidP="00A43509">
            <w:pPr>
              <w:spacing w:after="0" w:line="240" w:lineRule="auto"/>
              <w:jc w:val="both"/>
              <w:rPr>
                <w:rFonts w:eastAsia="Times New Roman"/>
                <w:sz w:val="24"/>
                <w:szCs w:val="24"/>
                <w:lang w:eastAsia="ru-RU"/>
              </w:rPr>
            </w:pPr>
            <w:r w:rsidRPr="009557F5">
              <w:rPr>
                <w:rFonts w:eastAsia="Times New Roman"/>
                <w:lang w:eastAsia="ru-RU"/>
              </w:rPr>
              <w:lastRenderedPageBreak/>
              <w:t>Подготовка фонда оценочных средств, систематическое составление репертуарных списков и ведение протоколов промежуточной и итоговой аттестаций учащихся</w:t>
            </w:r>
          </w:p>
        </w:tc>
        <w:tc>
          <w:tcPr>
            <w:tcW w:w="2525" w:type="dxa"/>
            <w:tcBorders>
              <w:top w:val="single" w:sz="4" w:space="0" w:color="auto"/>
              <w:left w:val="single" w:sz="4" w:space="0" w:color="auto"/>
              <w:bottom w:val="single" w:sz="4" w:space="0" w:color="auto"/>
              <w:right w:val="single" w:sz="4" w:space="0" w:color="auto"/>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15</w:t>
            </w:r>
          </w:p>
        </w:tc>
      </w:tr>
      <w:tr w:rsidR="009557F5" w:rsidRPr="009557F5" w:rsidTr="00F42075">
        <w:trPr>
          <w:trHeight w:val="360"/>
        </w:trPr>
        <w:tc>
          <w:tcPr>
            <w:tcW w:w="8107" w:type="dxa"/>
            <w:tcBorders>
              <w:top w:val="single" w:sz="4" w:space="0" w:color="auto"/>
              <w:left w:val="single" w:sz="4" w:space="0" w:color="auto"/>
              <w:bottom w:val="nil"/>
              <w:right w:val="nil"/>
            </w:tcBorders>
            <w:shd w:val="clear" w:color="auto" w:fill="FFFFFF"/>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Использование в работе компьютерных и других электронных</w:t>
            </w:r>
          </w:p>
        </w:tc>
        <w:tc>
          <w:tcPr>
            <w:tcW w:w="2525" w:type="dxa"/>
            <w:tcBorders>
              <w:top w:val="single" w:sz="4" w:space="0" w:color="auto"/>
              <w:left w:val="single" w:sz="4" w:space="0" w:color="auto"/>
              <w:bottom w:val="nil"/>
              <w:right w:val="single" w:sz="4" w:space="0" w:color="auto"/>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10</w:t>
            </w:r>
          </w:p>
        </w:tc>
      </w:tr>
      <w:tr w:rsidR="009557F5" w:rsidRPr="009557F5" w:rsidTr="00F42075">
        <w:trPr>
          <w:trHeight w:val="307"/>
        </w:trPr>
        <w:tc>
          <w:tcPr>
            <w:tcW w:w="8107" w:type="dxa"/>
            <w:tcBorders>
              <w:top w:val="nil"/>
              <w:left w:val="single" w:sz="4" w:space="0" w:color="auto"/>
              <w:bottom w:val="single" w:sz="4" w:space="0" w:color="auto"/>
              <w:right w:val="nil"/>
            </w:tcBorders>
            <w:shd w:val="clear" w:color="auto" w:fill="FFFFFF"/>
            <w:vAlign w:val="bottom"/>
          </w:tcPr>
          <w:p w:rsidR="009557F5" w:rsidRPr="009557F5" w:rsidRDefault="009557F5" w:rsidP="00A43509">
            <w:pPr>
              <w:spacing w:after="0" w:line="280" w:lineRule="exact"/>
              <w:jc w:val="both"/>
              <w:rPr>
                <w:rFonts w:eastAsia="Times New Roman"/>
                <w:sz w:val="24"/>
                <w:szCs w:val="24"/>
                <w:lang w:eastAsia="ru-RU"/>
              </w:rPr>
            </w:pPr>
            <w:r w:rsidRPr="009557F5">
              <w:rPr>
                <w:rFonts w:eastAsia="Times New Roman"/>
                <w:lang w:eastAsia="ru-RU"/>
              </w:rPr>
              <w:t>средств обучения</w:t>
            </w:r>
          </w:p>
        </w:tc>
        <w:tc>
          <w:tcPr>
            <w:tcW w:w="2525" w:type="dxa"/>
            <w:tcBorders>
              <w:top w:val="nil"/>
              <w:left w:val="single" w:sz="4" w:space="0" w:color="auto"/>
              <w:bottom w:val="single" w:sz="4" w:space="0" w:color="auto"/>
              <w:right w:val="single" w:sz="4" w:space="0" w:color="auto"/>
            </w:tcBorders>
            <w:shd w:val="clear" w:color="auto" w:fill="FFFFFF"/>
          </w:tcPr>
          <w:p w:rsidR="009557F5" w:rsidRPr="009557F5" w:rsidRDefault="009557F5" w:rsidP="00A43509">
            <w:pPr>
              <w:spacing w:after="0" w:line="240" w:lineRule="auto"/>
              <w:jc w:val="both"/>
              <w:rPr>
                <w:rFonts w:eastAsia="Times New Roman"/>
                <w:sz w:val="10"/>
                <w:szCs w:val="10"/>
                <w:lang w:eastAsia="ru-RU"/>
              </w:rPr>
            </w:pPr>
          </w:p>
        </w:tc>
      </w:tr>
    </w:tbl>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Педагогическим работникам надбавка устанавливается сроком не более 1 года. Размер надбавки - в пределах 70 процентов оклада.</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Стимулирующая надбавка за интенсивность труда работникам рабочих профессий устанавливается в соответствии с разделом VI. «Порядок и условия оплаты труда работников, осуществляющих профессиональную деятельность по профессиям рабочих» настоящего Положения.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 xml:space="preserve">Стимулирующая надбавка за интенсивность труда работникам, занимающим </w:t>
      </w:r>
      <w:r w:rsidR="00F42075" w:rsidRPr="00547095">
        <w:rPr>
          <w:rFonts w:eastAsia="Times New Roman"/>
          <w:bCs/>
          <w:lang w:eastAsia="ru-RU"/>
        </w:rPr>
        <w:t>должности служащих,</w:t>
      </w:r>
      <w:r w:rsidRPr="00547095">
        <w:rPr>
          <w:rFonts w:eastAsia="Times New Roman"/>
          <w:bCs/>
          <w:lang w:eastAsia="ru-RU"/>
        </w:rPr>
        <w:t xml:space="preserve"> устанавливается сроком не более 1 года по итогам предыдущего отчетного периода в соответствие с результатами проведения </w:t>
      </w:r>
      <w:proofErr w:type="spellStart"/>
      <w:r w:rsidRPr="00547095">
        <w:rPr>
          <w:rFonts w:eastAsia="Times New Roman"/>
          <w:bCs/>
          <w:lang w:eastAsia="ru-RU"/>
        </w:rPr>
        <w:t>самообследования</w:t>
      </w:r>
      <w:proofErr w:type="spellEnd"/>
      <w:r w:rsidRPr="00547095">
        <w:rPr>
          <w:rFonts w:eastAsia="Times New Roman"/>
          <w:bCs/>
          <w:lang w:eastAsia="ru-RU"/>
        </w:rPr>
        <w:t xml:space="preserve"> образовательного учреждения. Размер доплаты - в пределах 100 процентов оклада по следующим критериям:</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Обеспечение качественных условий:</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доступности образования -эффективности управленческой деятельности -реализации инновационной и методической деятельности -профессиональных достижений педагогического коллектива Высокий уровень исполнительной дисциплины и выполнение задач по обеспечению:</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-санитарно-гигиенических условий школы</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пожарной и антитеррористическая безопасность в учреждении</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w:t>
      </w:r>
      <w:r w:rsidRPr="00547095">
        <w:rPr>
          <w:rFonts w:eastAsia="Times New Roman"/>
          <w:bCs/>
          <w:lang w:eastAsia="ru-RU"/>
        </w:rPr>
        <w:tab/>
        <w:t>сохранности хозяйственного имущества и инвентаря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3.2.</w:t>
      </w:r>
      <w:r w:rsidRPr="00547095">
        <w:rPr>
          <w:rFonts w:eastAsia="Times New Roman"/>
          <w:bCs/>
          <w:lang w:eastAsia="ru-RU"/>
        </w:rPr>
        <w:tab/>
        <w:t>выплаты за качество выполняемых работ -</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Стимулирующие выплаты работникам Учреждения за качество выполнения работ разделяются на следующие виды:</w:t>
      </w:r>
    </w:p>
    <w:p w:rsidR="009557F5" w:rsidRPr="00547095" w:rsidRDefault="009557F5" w:rsidP="00A43509">
      <w:pPr>
        <w:pStyle w:val="a3"/>
        <w:spacing w:after="0" w:line="240" w:lineRule="auto"/>
        <w:jc w:val="both"/>
        <w:rPr>
          <w:rFonts w:eastAsia="Times New Roman"/>
          <w:bCs/>
          <w:lang w:eastAsia="ru-RU"/>
        </w:rPr>
      </w:pPr>
    </w:p>
    <w:p w:rsidR="009557F5" w:rsidRPr="00F4207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 xml:space="preserve">-постоянные (ежемесячные) надбавки устанавливаются за присвоение почетного звания - «Народный», «Заслуженный». </w:t>
      </w:r>
      <w:r w:rsidR="004A09D0" w:rsidRPr="00547095">
        <w:rPr>
          <w:rFonts w:eastAsia="Times New Roman"/>
          <w:bCs/>
          <w:lang w:eastAsia="ru-RU"/>
        </w:rPr>
        <w:t xml:space="preserve">Размер: </w:t>
      </w:r>
      <w:r w:rsidR="004A09D0" w:rsidRPr="00547095">
        <w:rPr>
          <w:rFonts w:eastAsia="Times New Roman"/>
          <w:bCs/>
          <w:lang w:eastAsia="ru-RU"/>
        </w:rPr>
        <w:tab/>
      </w:r>
      <w:r w:rsidRPr="00547095">
        <w:rPr>
          <w:rFonts w:eastAsia="Times New Roman"/>
          <w:bCs/>
          <w:lang w:eastAsia="ru-RU"/>
        </w:rPr>
        <w:t>20</w:t>
      </w:r>
      <w:r w:rsidR="004A09D0" w:rsidRPr="00547095">
        <w:rPr>
          <w:rFonts w:eastAsia="Times New Roman"/>
          <w:bCs/>
          <w:lang w:eastAsia="ru-RU"/>
        </w:rPr>
        <w:t xml:space="preserve">%, </w:t>
      </w:r>
      <w:r w:rsidR="004A09D0" w:rsidRPr="00547095">
        <w:rPr>
          <w:rFonts w:eastAsia="Times New Roman"/>
          <w:bCs/>
          <w:lang w:eastAsia="ru-RU"/>
        </w:rPr>
        <w:tab/>
      </w:r>
      <w:r w:rsidRPr="00547095">
        <w:rPr>
          <w:rFonts w:eastAsia="Times New Roman"/>
          <w:bCs/>
          <w:lang w:eastAsia="ru-RU"/>
        </w:rPr>
        <w:t>10% оклада</w:t>
      </w: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соответственно;</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lastRenderedPageBreak/>
        <w:t>-однократные выплаты производятся по итогам работы за определенный период в соответствии с оценочными листами на основании «Перечня 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МБОУ ДОД «Детская школа искусств» за результативность и эффективность работы». Объем данного вида стимулирующих выплат распределяются рабочей группой в соответствии с «Положением о рабочей группе по оценке выполнения утвержденных критериев и показателей результативности и эффективности работы работников МБОУ ДОД «Детская школа искусств» на выплату поощрительных выплат из стимулирующей части фонда оплаты труда» и утверждаются приказом директора Учреждения</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3.3.</w:t>
      </w:r>
      <w:r w:rsidRPr="00547095">
        <w:rPr>
          <w:rFonts w:eastAsia="Times New Roman"/>
          <w:bCs/>
          <w:lang w:eastAsia="ru-RU"/>
        </w:rPr>
        <w:tab/>
        <w:t>выплаты за стаж непрерывной _работы, выслугу лет -</w:t>
      </w:r>
    </w:p>
    <w:p w:rsidR="009557F5" w:rsidRPr="00547095" w:rsidRDefault="009557F5" w:rsidP="00A43509">
      <w:pPr>
        <w:pStyle w:val="a3"/>
        <w:spacing w:after="0" w:line="240" w:lineRule="auto"/>
        <w:jc w:val="both"/>
        <w:rPr>
          <w:rFonts w:eastAsia="Times New Roman"/>
          <w:bCs/>
          <w:lang w:eastAsia="ru-RU"/>
        </w:rPr>
      </w:pPr>
    </w:p>
    <w:p w:rsidR="009557F5" w:rsidRPr="00547095" w:rsidRDefault="009557F5" w:rsidP="00F42075">
      <w:pPr>
        <w:pStyle w:val="a3"/>
        <w:spacing w:after="0" w:line="240" w:lineRule="auto"/>
        <w:ind w:left="0"/>
        <w:jc w:val="both"/>
        <w:rPr>
          <w:rFonts w:eastAsia="Times New Roman"/>
          <w:bCs/>
          <w:lang w:eastAsia="ru-RU"/>
        </w:rPr>
      </w:pPr>
      <w:r w:rsidRPr="00547095">
        <w:rPr>
          <w:rFonts w:eastAsia="Times New Roman"/>
          <w:bCs/>
          <w:lang w:eastAsia="ru-RU"/>
        </w:rPr>
        <w:t>Работникам Учреждений стимулирующая надбавка за выслугу лет устанавливается в зависимости от общего количества лет, проработанных в</w:t>
      </w: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учреждениях культуры, искусства, кинематографии и образования (государственных или (и) муниципальных).</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Размеры (в процентах от оклада): при выслуге лет от 1 года до 3 лет - 5%; при выслуге лет от 3 до 5 лет - 10 %; при выслуге лет свыше 5 лет - 15%.</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4. Иные выплаты:</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-до минимального размера оплаты труда.</w:t>
      </w:r>
    </w:p>
    <w:p w:rsidR="007D7DA1" w:rsidRPr="00547095" w:rsidRDefault="007D7DA1" w:rsidP="00A43509">
      <w:pPr>
        <w:pStyle w:val="a3"/>
        <w:spacing w:after="0" w:line="240" w:lineRule="auto"/>
        <w:jc w:val="both"/>
        <w:rPr>
          <w:rFonts w:eastAsia="Times New Roman"/>
          <w:bCs/>
          <w:lang w:eastAsia="ru-RU"/>
        </w:rPr>
      </w:pPr>
    </w:p>
    <w:p w:rsidR="007D7DA1" w:rsidRPr="00F42075" w:rsidRDefault="007D7DA1" w:rsidP="00F42075">
      <w:pPr>
        <w:pStyle w:val="a3"/>
        <w:spacing w:after="0" w:line="240" w:lineRule="auto"/>
        <w:jc w:val="center"/>
        <w:rPr>
          <w:rFonts w:eastAsia="Times New Roman"/>
          <w:b/>
          <w:bCs/>
          <w:lang w:eastAsia="ru-RU"/>
        </w:rPr>
      </w:pPr>
      <w:r w:rsidRPr="00F42075">
        <w:rPr>
          <w:rFonts w:eastAsia="Times New Roman"/>
          <w:b/>
          <w:bCs/>
          <w:lang w:eastAsia="ru-RU"/>
        </w:rPr>
        <w:t>IX. Порядок и условия премирования работников Учреждения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1.</w:t>
      </w:r>
      <w:r w:rsidRPr="00547095">
        <w:rPr>
          <w:rFonts w:eastAsia="Times New Roman"/>
          <w:bCs/>
          <w:lang w:eastAsia="ru-RU"/>
        </w:rPr>
        <w:tab/>
        <w:t>В целях поощрения работников за выполненную работу в Учреждении, в соответствии с Перечнем видов стимулирующего характера могут быть установлены следующие премиальные выплаты:</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премия по итогам работы (за месяц, квартал, полугодие, год);</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премия за качество выполняемых работ;</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премия за выполнение особо важных и срочных работ;</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 xml:space="preserve">к юбилейным </w:t>
      </w:r>
      <w:r w:rsidR="004A09D0" w:rsidRPr="00547095">
        <w:rPr>
          <w:rFonts w:eastAsia="Times New Roman"/>
          <w:bCs/>
          <w:lang w:eastAsia="ru-RU"/>
        </w:rPr>
        <w:t>датам (</w:t>
      </w:r>
      <w:r w:rsidRPr="00547095">
        <w:rPr>
          <w:rFonts w:eastAsia="Times New Roman"/>
          <w:bCs/>
          <w:lang w:eastAsia="ru-RU"/>
        </w:rPr>
        <w:t xml:space="preserve">50,55, 60, 65 лет) мужчин и женщин, а </w:t>
      </w:r>
      <w:r w:rsidR="004A09D0" w:rsidRPr="00547095">
        <w:rPr>
          <w:rFonts w:eastAsia="Times New Roman"/>
          <w:bCs/>
          <w:lang w:eastAsia="ru-RU"/>
        </w:rPr>
        <w:t>также</w:t>
      </w:r>
      <w:r w:rsidRPr="00547095">
        <w:rPr>
          <w:rFonts w:eastAsia="Times New Roman"/>
          <w:bCs/>
          <w:lang w:eastAsia="ru-RU"/>
        </w:rPr>
        <w:t xml:space="preserve"> в связи с выходом на пенсию;</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lastRenderedPageBreak/>
        <w:t>профессиональным, государственным и календарным праздникам (День учителя, юбилея образовательного учреждения, празднование Нового года, Дня защитника Отечества, Международного женского дня и т.п.).</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2.</w:t>
      </w:r>
      <w:r w:rsidRPr="00547095">
        <w:rPr>
          <w:rFonts w:eastAsia="Times New Roman"/>
          <w:bCs/>
          <w:lang w:eastAsia="ru-RU"/>
        </w:rPr>
        <w:tab/>
        <w:t>Премирование осуществляется по решению руководителя по согласованию с профсоюзной организацией или иным представителем работников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заместителей руководителя, главного бухгалтера, главных специалистов и иных работников, подчиненных руководителю непосредственно;</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остальных работников, занятых в структурных подразделениях Учреждения -на основании представления руководителя соответствующих структурных подразделений Учреждения.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3.</w:t>
      </w:r>
      <w:r w:rsidRPr="00547095">
        <w:rPr>
          <w:rFonts w:eastAsia="Times New Roman"/>
          <w:bCs/>
          <w:lang w:eastAsia="ru-RU"/>
        </w:rPr>
        <w:tab/>
        <w:t>Премия по итогам работы (за месяц, квартал, полугодие, год) выплачивается с целью поощрения работников за общие результаты труда по итогам работы.</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Премия по итогам работы (за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4.</w:t>
      </w:r>
      <w:r w:rsidRPr="00547095">
        <w:rPr>
          <w:rFonts w:eastAsia="Times New Roman"/>
          <w:bCs/>
          <w:lang w:eastAsia="ru-RU"/>
        </w:rPr>
        <w:tab/>
        <w:t>Премия за качество выполняемых работ выплачивается работникам единовременно в размере не более 2-х окладов (должностного оклада), ставки заработной платы 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награждении Почетной грамотой Министерства культуры Российской Федерации;</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награждении Почетной грамотой Министерства культуры Российской Федерации и Российского профсоюза работников культуры;</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поощрении Губернатором Ставропольского края, Правительством Ставропольского края Государственной Думой Ставропольского края;</w:t>
      </w:r>
    </w:p>
    <w:p w:rsidR="007D7DA1" w:rsidRPr="00547095" w:rsidRDefault="007D7DA1" w:rsidP="00A43509">
      <w:pPr>
        <w:pStyle w:val="a3"/>
        <w:spacing w:after="0" w:line="240" w:lineRule="auto"/>
        <w:jc w:val="both"/>
        <w:rPr>
          <w:rFonts w:eastAsia="Times New Roman"/>
          <w:bCs/>
          <w:lang w:eastAsia="ru-RU"/>
        </w:rPr>
      </w:pPr>
    </w:p>
    <w:p w:rsidR="007D7DA1" w:rsidRPr="00F4207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награждении Почетной грамотой Министерства культуры Ставропольского</w:t>
      </w: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края;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награждении Почетной грамотой главы администрации Предгорного муниципального района Ставропольского края;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награждении Почетной грамотой главы Предгорного муниципального района Ставропольского края;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награждении Почетной грамотой отдела культуры администрации Предгорного муниципального района Ставропольского края.</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5.</w:t>
      </w:r>
      <w:r w:rsidRPr="00547095">
        <w:rPr>
          <w:rFonts w:eastAsia="Times New Roman"/>
          <w:bCs/>
          <w:lang w:eastAsia="ru-RU"/>
        </w:rPr>
        <w:tab/>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Размер премии может устанавливаться как в абсолютном значении, так и в процентном отношении к окладу (должностному окладу), ставке заработной платы. Максимальным размером премия за выполнение особо важных работ и проведение мероприятий не ограничена.</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F42075">
      <w:pPr>
        <w:pStyle w:val="a3"/>
        <w:spacing w:after="0" w:line="240" w:lineRule="auto"/>
        <w:ind w:left="0"/>
        <w:jc w:val="both"/>
        <w:rPr>
          <w:rFonts w:eastAsia="Times New Roman"/>
          <w:bCs/>
          <w:lang w:eastAsia="ru-RU"/>
        </w:rPr>
      </w:pPr>
      <w:r w:rsidRPr="00547095">
        <w:rPr>
          <w:rFonts w:eastAsia="Times New Roman"/>
          <w:bCs/>
          <w:lang w:eastAsia="ru-RU"/>
        </w:rPr>
        <w:t>6.</w:t>
      </w:r>
      <w:r w:rsidRPr="00547095">
        <w:rPr>
          <w:rFonts w:eastAsia="Times New Roman"/>
          <w:bCs/>
          <w:lang w:eastAsia="ru-RU"/>
        </w:rPr>
        <w:tab/>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rsidR="007D7DA1" w:rsidRPr="00547095" w:rsidRDefault="007D7DA1" w:rsidP="00A43509">
      <w:pPr>
        <w:pStyle w:val="a3"/>
        <w:spacing w:after="0" w:line="240" w:lineRule="auto"/>
        <w:jc w:val="both"/>
        <w:rPr>
          <w:rFonts w:eastAsia="Times New Roman"/>
          <w:bCs/>
          <w:lang w:eastAsia="ru-RU"/>
        </w:rPr>
      </w:pPr>
    </w:p>
    <w:p w:rsidR="007D7DA1" w:rsidRPr="004D70A5" w:rsidRDefault="007D7DA1" w:rsidP="004D70A5">
      <w:pPr>
        <w:pStyle w:val="a3"/>
        <w:spacing w:after="0" w:line="240" w:lineRule="auto"/>
        <w:ind w:left="0"/>
        <w:jc w:val="center"/>
        <w:rPr>
          <w:rFonts w:eastAsia="Times New Roman"/>
          <w:b/>
          <w:bCs/>
          <w:lang w:eastAsia="ru-RU"/>
        </w:rPr>
      </w:pPr>
      <w:r w:rsidRPr="004D70A5">
        <w:rPr>
          <w:rFonts w:eastAsia="Times New Roman"/>
          <w:b/>
          <w:bCs/>
          <w:lang w:eastAsia="ru-RU"/>
        </w:rPr>
        <w:t>X. Порядок отнесения Учреждений к группам по оплате труда руководителей</w:t>
      </w:r>
    </w:p>
    <w:p w:rsidR="007D7DA1" w:rsidRPr="00547095" w:rsidRDefault="007D7DA1" w:rsidP="00A43509">
      <w:pPr>
        <w:pStyle w:val="a3"/>
        <w:spacing w:after="0" w:line="240" w:lineRule="auto"/>
        <w:jc w:val="both"/>
        <w:rPr>
          <w:rFonts w:eastAsia="Times New Roman"/>
          <w:bCs/>
          <w:lang w:eastAsia="ru-RU"/>
        </w:rPr>
      </w:pPr>
    </w:p>
    <w:p w:rsidR="007D7DA1" w:rsidRPr="00547095" w:rsidRDefault="007D7DA1" w:rsidP="004D70A5">
      <w:pPr>
        <w:pStyle w:val="a3"/>
        <w:spacing w:after="0" w:line="240" w:lineRule="auto"/>
        <w:ind w:left="0"/>
        <w:jc w:val="both"/>
        <w:rPr>
          <w:rFonts w:eastAsia="Times New Roman"/>
          <w:bCs/>
          <w:lang w:eastAsia="ru-RU"/>
        </w:rPr>
      </w:pPr>
      <w:r w:rsidRPr="00547095">
        <w:rPr>
          <w:rFonts w:eastAsia="Times New Roman"/>
          <w:bCs/>
          <w:lang w:eastAsia="ru-RU"/>
        </w:rPr>
        <w:t>Учреждение относится к четырем группам по оплате труда исходя из показателей, характеризующих масштаб руководства Учреждением: численность работников, количество обучающихся (воспитанников), сменность работы учреждения, превышение плановой (проектной) наполняемости и другие показатели, значительно осложняющие работу по руководству Учреждением.</w:t>
      </w:r>
    </w:p>
    <w:p w:rsidR="007D7DA1" w:rsidRPr="00547095" w:rsidRDefault="007D7DA1" w:rsidP="00A43509">
      <w:pPr>
        <w:pStyle w:val="a3"/>
        <w:spacing w:after="0" w:line="240" w:lineRule="auto"/>
        <w:jc w:val="both"/>
        <w:rPr>
          <w:rFonts w:eastAsia="Times New Roman"/>
          <w:bCs/>
          <w:lang w:eastAsia="ru-RU"/>
        </w:rPr>
      </w:pPr>
    </w:p>
    <w:p w:rsidR="007D7DA1" w:rsidRDefault="007D7DA1" w:rsidP="004D70A5">
      <w:pPr>
        <w:pStyle w:val="a3"/>
        <w:spacing w:after="0" w:line="240" w:lineRule="auto"/>
        <w:ind w:left="0"/>
        <w:jc w:val="both"/>
        <w:rPr>
          <w:rFonts w:eastAsia="Times New Roman"/>
          <w:bCs/>
          <w:lang w:eastAsia="ru-RU"/>
        </w:rPr>
      </w:pPr>
      <w:r w:rsidRPr="00547095">
        <w:rPr>
          <w:rFonts w:eastAsia="Times New Roman"/>
          <w:bCs/>
          <w:lang w:eastAsia="ru-RU"/>
        </w:rPr>
        <w:t>Группы по оплате труда для руководящих работников Учреждений (в зависимости от суммы баллов, исчисленной по показателям):</w:t>
      </w:r>
    </w:p>
    <w:p w:rsidR="004A09D0" w:rsidRPr="00547095" w:rsidRDefault="004A09D0" w:rsidP="00A43509">
      <w:pPr>
        <w:pStyle w:val="a3"/>
        <w:spacing w:after="0" w:line="240" w:lineRule="auto"/>
        <w:jc w:val="both"/>
        <w:rPr>
          <w:rFonts w:eastAsia="Times New Roman"/>
          <w:bCs/>
          <w:lang w:eastAsia="ru-RU"/>
        </w:rPr>
      </w:pPr>
    </w:p>
    <w:tbl>
      <w:tblPr>
        <w:tblW w:w="9971" w:type="dxa"/>
        <w:tblInd w:w="-431" w:type="dxa"/>
        <w:tblLayout w:type="fixed"/>
        <w:tblCellMar>
          <w:left w:w="0" w:type="dxa"/>
          <w:right w:w="0" w:type="dxa"/>
        </w:tblCellMar>
        <w:tblLook w:val="0000" w:firstRow="0" w:lastRow="0" w:firstColumn="0" w:lastColumn="0" w:noHBand="0" w:noVBand="0"/>
      </w:tblPr>
      <w:tblGrid>
        <w:gridCol w:w="538"/>
        <w:gridCol w:w="5338"/>
        <w:gridCol w:w="989"/>
        <w:gridCol w:w="994"/>
        <w:gridCol w:w="994"/>
        <w:gridCol w:w="1118"/>
      </w:tblGrid>
      <w:tr w:rsidR="007D7DA1" w:rsidRPr="007D7DA1" w:rsidTr="004D70A5">
        <w:trPr>
          <w:trHeight w:val="1320"/>
        </w:trPr>
        <w:tc>
          <w:tcPr>
            <w:tcW w:w="538"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lastRenderedPageBreak/>
              <w:t>№</w:t>
            </w:r>
          </w:p>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п/п</w:t>
            </w:r>
          </w:p>
        </w:tc>
        <w:tc>
          <w:tcPr>
            <w:tcW w:w="5338"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ТИП (ВИД) ОБРАЗОВАТЕЛЬНОГО УЧРЕЖДЕНИЯ</w:t>
            </w:r>
          </w:p>
        </w:tc>
        <w:tc>
          <w:tcPr>
            <w:tcW w:w="4095" w:type="dxa"/>
            <w:gridSpan w:val="4"/>
            <w:tcBorders>
              <w:top w:val="single" w:sz="4" w:space="0" w:color="auto"/>
              <w:left w:val="single" w:sz="4" w:space="0" w:color="auto"/>
              <w:bottom w:val="nil"/>
              <w:right w:val="single" w:sz="4" w:space="0" w:color="auto"/>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Группа, к которой учреждение относится по оплате труда руководителей в зависимости от суммы баллов</w:t>
            </w:r>
          </w:p>
        </w:tc>
      </w:tr>
      <w:tr w:rsidR="007D7DA1" w:rsidRPr="007D7DA1" w:rsidTr="004D70A5">
        <w:trPr>
          <w:trHeight w:val="350"/>
        </w:trPr>
        <w:tc>
          <w:tcPr>
            <w:tcW w:w="538"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338"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989"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I</w:t>
            </w:r>
          </w:p>
        </w:tc>
        <w:tc>
          <w:tcPr>
            <w:tcW w:w="994"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II</w:t>
            </w:r>
          </w:p>
        </w:tc>
        <w:tc>
          <w:tcPr>
            <w:tcW w:w="994"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III</w:t>
            </w:r>
          </w:p>
        </w:tc>
        <w:tc>
          <w:tcPr>
            <w:tcW w:w="1118"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IV</w:t>
            </w:r>
          </w:p>
        </w:tc>
      </w:tr>
      <w:tr w:rsidR="007D7DA1" w:rsidRPr="007D7DA1" w:rsidTr="004D70A5">
        <w:trPr>
          <w:trHeight w:val="312"/>
        </w:trPr>
        <w:tc>
          <w:tcPr>
            <w:tcW w:w="538" w:type="dxa"/>
            <w:tcBorders>
              <w:top w:val="nil"/>
              <w:left w:val="single" w:sz="4" w:space="0" w:color="auto"/>
              <w:bottom w:val="single" w:sz="4" w:space="0" w:color="auto"/>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338" w:type="dxa"/>
            <w:tcBorders>
              <w:top w:val="nil"/>
              <w:left w:val="single" w:sz="4" w:space="0" w:color="auto"/>
              <w:bottom w:val="single" w:sz="4" w:space="0" w:color="auto"/>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989" w:type="dxa"/>
            <w:tcBorders>
              <w:top w:val="nil"/>
              <w:left w:val="single" w:sz="4" w:space="0" w:color="auto"/>
              <w:bottom w:val="single" w:sz="4" w:space="0" w:color="auto"/>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группа</w:t>
            </w:r>
          </w:p>
        </w:tc>
        <w:tc>
          <w:tcPr>
            <w:tcW w:w="994" w:type="dxa"/>
            <w:tcBorders>
              <w:top w:val="nil"/>
              <w:left w:val="single" w:sz="4" w:space="0" w:color="auto"/>
              <w:bottom w:val="single" w:sz="4" w:space="0" w:color="auto"/>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группа</w:t>
            </w:r>
          </w:p>
        </w:tc>
        <w:tc>
          <w:tcPr>
            <w:tcW w:w="994" w:type="dxa"/>
            <w:tcBorders>
              <w:top w:val="nil"/>
              <w:left w:val="single" w:sz="4" w:space="0" w:color="auto"/>
              <w:bottom w:val="single" w:sz="4" w:space="0" w:color="auto"/>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группа</w:t>
            </w:r>
          </w:p>
        </w:tc>
        <w:tc>
          <w:tcPr>
            <w:tcW w:w="1118" w:type="dxa"/>
            <w:tcBorders>
              <w:top w:val="nil"/>
              <w:left w:val="single" w:sz="4" w:space="0" w:color="auto"/>
              <w:bottom w:val="single" w:sz="4" w:space="0" w:color="auto"/>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группа</w:t>
            </w:r>
          </w:p>
        </w:tc>
      </w:tr>
      <w:tr w:rsidR="007D7DA1" w:rsidRPr="007D7DA1" w:rsidTr="004D70A5">
        <w:trPr>
          <w:trHeight w:val="355"/>
        </w:trPr>
        <w:tc>
          <w:tcPr>
            <w:tcW w:w="538"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w:t>
            </w:r>
          </w:p>
        </w:tc>
        <w:tc>
          <w:tcPr>
            <w:tcW w:w="5338"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w:t>
            </w:r>
          </w:p>
        </w:tc>
        <w:tc>
          <w:tcPr>
            <w:tcW w:w="989" w:type="dxa"/>
            <w:tcBorders>
              <w:top w:val="nil"/>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3</w:t>
            </w:r>
          </w:p>
        </w:tc>
        <w:tc>
          <w:tcPr>
            <w:tcW w:w="994" w:type="dxa"/>
            <w:tcBorders>
              <w:top w:val="nil"/>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4</w:t>
            </w:r>
          </w:p>
        </w:tc>
        <w:tc>
          <w:tcPr>
            <w:tcW w:w="994" w:type="dxa"/>
            <w:tcBorders>
              <w:top w:val="nil"/>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5</w:t>
            </w:r>
          </w:p>
        </w:tc>
        <w:tc>
          <w:tcPr>
            <w:tcW w:w="1118" w:type="dxa"/>
            <w:tcBorders>
              <w:top w:val="nil"/>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6</w:t>
            </w:r>
          </w:p>
        </w:tc>
      </w:tr>
      <w:tr w:rsidR="007D7DA1" w:rsidRPr="007D7DA1" w:rsidTr="004D70A5">
        <w:trPr>
          <w:trHeight w:val="984"/>
        </w:trPr>
        <w:tc>
          <w:tcPr>
            <w:tcW w:w="538"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w:t>
            </w:r>
          </w:p>
        </w:tc>
        <w:tc>
          <w:tcPr>
            <w:tcW w:w="5338"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Учреждения дополнительного образования детей</w:t>
            </w:r>
          </w:p>
        </w:tc>
        <w:tc>
          <w:tcPr>
            <w:tcW w:w="989"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свыше</w:t>
            </w:r>
          </w:p>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500</w:t>
            </w:r>
          </w:p>
        </w:tc>
        <w:tc>
          <w:tcPr>
            <w:tcW w:w="994"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до 500</w:t>
            </w:r>
          </w:p>
        </w:tc>
        <w:tc>
          <w:tcPr>
            <w:tcW w:w="994"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до 350</w:t>
            </w:r>
          </w:p>
        </w:tc>
        <w:tc>
          <w:tcPr>
            <w:tcW w:w="1118" w:type="dxa"/>
            <w:tcBorders>
              <w:top w:val="single" w:sz="4" w:space="0" w:color="auto"/>
              <w:left w:val="single" w:sz="4" w:space="0" w:color="auto"/>
              <w:bottom w:val="single" w:sz="4" w:space="0" w:color="auto"/>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до 200</w:t>
            </w:r>
          </w:p>
        </w:tc>
      </w:tr>
    </w:tbl>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7D7DA1" w:rsidRDefault="007D7DA1" w:rsidP="00A43509">
      <w:pPr>
        <w:pStyle w:val="a3"/>
        <w:spacing w:after="0" w:line="240" w:lineRule="auto"/>
        <w:jc w:val="both"/>
        <w:rPr>
          <w:rFonts w:eastAsia="Times New Roman"/>
          <w:b/>
          <w:bCs/>
          <w:sz w:val="24"/>
          <w:szCs w:val="24"/>
          <w:lang w:eastAsia="ru-RU"/>
        </w:rPr>
      </w:pPr>
      <w:r w:rsidRPr="007D7DA1">
        <w:rPr>
          <w:rFonts w:eastAsia="Times New Roman"/>
          <w:b/>
          <w:bCs/>
          <w:sz w:val="24"/>
          <w:szCs w:val="24"/>
          <w:lang w:eastAsia="ru-RU"/>
        </w:rPr>
        <w:t>Объемные показатели, характеризующие масштаб руководства Учреждением:</w:t>
      </w:r>
    </w:p>
    <w:tbl>
      <w:tblPr>
        <w:tblW w:w="10632" w:type="dxa"/>
        <w:tblInd w:w="-856" w:type="dxa"/>
        <w:tblLayout w:type="fixed"/>
        <w:tblCellMar>
          <w:left w:w="0" w:type="dxa"/>
          <w:right w:w="0" w:type="dxa"/>
        </w:tblCellMar>
        <w:tblLook w:val="0000" w:firstRow="0" w:lastRow="0" w:firstColumn="0" w:lastColumn="0" w:noHBand="0" w:noVBand="0"/>
      </w:tblPr>
      <w:tblGrid>
        <w:gridCol w:w="667"/>
        <w:gridCol w:w="5501"/>
        <w:gridCol w:w="2621"/>
        <w:gridCol w:w="1843"/>
      </w:tblGrid>
      <w:tr w:rsidR="007D7DA1" w:rsidRPr="007D7DA1" w:rsidTr="004D70A5">
        <w:trPr>
          <w:trHeight w:val="778"/>
        </w:trPr>
        <w:tc>
          <w:tcPr>
            <w:tcW w:w="667"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w:t>
            </w:r>
          </w:p>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п/п</w:t>
            </w:r>
          </w:p>
        </w:tc>
        <w:tc>
          <w:tcPr>
            <w:tcW w:w="550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ПОКАЗАТЕЛИ</w:t>
            </w:r>
          </w:p>
        </w:tc>
        <w:tc>
          <w:tcPr>
            <w:tcW w:w="262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Условия</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К</w:t>
            </w:r>
            <w:r w:rsidR="004A09D0">
              <w:rPr>
                <w:rFonts w:eastAsia="Times New Roman"/>
                <w:lang w:eastAsia="ru-RU"/>
              </w:rPr>
              <w:t>оличеств</w:t>
            </w:r>
            <w:r w:rsidRPr="007D7DA1">
              <w:rPr>
                <w:rFonts w:eastAsia="Times New Roman"/>
                <w:lang w:eastAsia="ru-RU"/>
              </w:rPr>
              <w:t>о баллов</w:t>
            </w:r>
          </w:p>
        </w:tc>
      </w:tr>
      <w:tr w:rsidR="007D7DA1" w:rsidRPr="007D7DA1" w:rsidTr="004D70A5">
        <w:trPr>
          <w:trHeight w:val="331"/>
        </w:trPr>
        <w:tc>
          <w:tcPr>
            <w:tcW w:w="667"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w:t>
            </w:r>
          </w:p>
        </w:tc>
        <w:tc>
          <w:tcPr>
            <w:tcW w:w="262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3</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4</w:t>
            </w:r>
          </w:p>
        </w:tc>
      </w:tr>
      <w:tr w:rsidR="007D7DA1" w:rsidRPr="007D7DA1" w:rsidTr="004D70A5">
        <w:trPr>
          <w:trHeight w:val="653"/>
        </w:trPr>
        <w:tc>
          <w:tcPr>
            <w:tcW w:w="667"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Количество учащихся в образовательном учреждении</w:t>
            </w: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каждого учащегося</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0,5</w:t>
            </w:r>
          </w:p>
        </w:tc>
      </w:tr>
      <w:tr w:rsidR="007D7DA1" w:rsidRPr="007D7DA1" w:rsidTr="004D70A5">
        <w:trPr>
          <w:trHeight w:val="701"/>
        </w:trPr>
        <w:tc>
          <w:tcPr>
            <w:tcW w:w="667" w:type="dxa"/>
            <w:vMerge w:val="restart"/>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w:t>
            </w:r>
          </w:p>
        </w:tc>
        <w:tc>
          <w:tcPr>
            <w:tcW w:w="5501" w:type="dxa"/>
            <w:vMerge w:val="restart"/>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Количество работников в образовательном учреждении</w:t>
            </w: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каждого работника</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w:t>
            </w:r>
          </w:p>
        </w:tc>
      </w:tr>
      <w:tr w:rsidR="007D7DA1" w:rsidRPr="007D7DA1" w:rsidTr="004D70A5">
        <w:trPr>
          <w:trHeight w:val="1296"/>
        </w:trPr>
        <w:tc>
          <w:tcPr>
            <w:tcW w:w="667" w:type="dxa"/>
            <w:vMerge/>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p>
        </w:tc>
        <w:tc>
          <w:tcPr>
            <w:tcW w:w="5501" w:type="dxa"/>
            <w:vMerge/>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дополнительно за каждого работника, имеющего:</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989"/>
        </w:trPr>
        <w:tc>
          <w:tcPr>
            <w:tcW w:w="667" w:type="dxa"/>
            <w:vMerge/>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vMerge/>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I квалифи</w:t>
            </w:r>
            <w:r w:rsidRPr="007D7DA1">
              <w:rPr>
                <w:rFonts w:eastAsia="Times New Roman"/>
                <w:lang w:eastAsia="ru-RU"/>
              </w:rPr>
              <w:softHyphen/>
              <w:t>кационную категорию</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0,5</w:t>
            </w:r>
          </w:p>
        </w:tc>
      </w:tr>
      <w:tr w:rsidR="007D7DA1" w:rsidRPr="007D7DA1" w:rsidTr="004D70A5">
        <w:trPr>
          <w:trHeight w:val="1301"/>
        </w:trPr>
        <w:tc>
          <w:tcPr>
            <w:tcW w:w="667" w:type="dxa"/>
            <w:vMerge/>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p>
        </w:tc>
        <w:tc>
          <w:tcPr>
            <w:tcW w:w="5501" w:type="dxa"/>
            <w:vMerge/>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высшую</w:t>
            </w:r>
          </w:p>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квалифика</w:t>
            </w:r>
            <w:r w:rsidRPr="007D7DA1">
              <w:rPr>
                <w:rFonts w:eastAsia="Times New Roman"/>
                <w:lang w:eastAsia="ru-RU"/>
              </w:rPr>
              <w:softHyphen/>
              <w:t>ционную</w:t>
            </w:r>
          </w:p>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категорию</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w:t>
            </w:r>
          </w:p>
        </w:tc>
      </w:tr>
      <w:tr w:rsidR="007D7DA1" w:rsidRPr="007D7DA1" w:rsidTr="004D70A5">
        <w:trPr>
          <w:trHeight w:val="1939"/>
        </w:trPr>
        <w:tc>
          <w:tcPr>
            <w:tcW w:w="667"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3.</w:t>
            </w:r>
          </w:p>
        </w:tc>
        <w:tc>
          <w:tcPr>
            <w:tcW w:w="550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Наличие адресов ведения образовательной деятельности</w:t>
            </w: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каждый адрес: до 50 учащихся от 50 до 80 учащихся свыше 80 учащихся</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30</w:t>
            </w:r>
          </w:p>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50</w:t>
            </w:r>
          </w:p>
        </w:tc>
      </w:tr>
      <w:tr w:rsidR="007D7DA1" w:rsidRPr="007D7DA1" w:rsidTr="004D70A5">
        <w:trPr>
          <w:trHeight w:val="1622"/>
        </w:trPr>
        <w:tc>
          <w:tcPr>
            <w:tcW w:w="667"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lastRenderedPageBreak/>
              <w:t>4.</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 xml:space="preserve">Наличие </w:t>
            </w:r>
            <w:r w:rsidR="004A09D0" w:rsidRPr="007D7DA1">
              <w:rPr>
                <w:rFonts w:eastAsia="Times New Roman"/>
                <w:lang w:eastAsia="ru-RU"/>
              </w:rPr>
              <w:t>кабинетов,</w:t>
            </w:r>
            <w:r w:rsidRPr="007D7DA1">
              <w:rPr>
                <w:rFonts w:eastAsia="Times New Roman"/>
                <w:lang w:eastAsia="ru-RU"/>
              </w:rPr>
              <w:t xml:space="preserve"> оснащенных специализированным оборудованием: компьютерной и копировальной техникой, аудио-видео и </w:t>
            </w:r>
            <w:proofErr w:type="spellStart"/>
            <w:r w:rsidRPr="007D7DA1">
              <w:rPr>
                <w:rFonts w:eastAsia="Times New Roman"/>
                <w:lang w:eastAsia="ru-RU"/>
              </w:rPr>
              <w:t>звукоусилительной</w:t>
            </w:r>
            <w:proofErr w:type="spellEnd"/>
            <w:r w:rsidRPr="007D7DA1">
              <w:rPr>
                <w:rFonts w:eastAsia="Times New Roman"/>
                <w:lang w:eastAsia="ru-RU"/>
              </w:rPr>
              <w:t xml:space="preserve"> аппаратурой</w:t>
            </w:r>
          </w:p>
        </w:tc>
        <w:tc>
          <w:tcPr>
            <w:tcW w:w="262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каждый кабинет</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10</w:t>
            </w:r>
          </w:p>
        </w:tc>
      </w:tr>
      <w:tr w:rsidR="007D7DA1" w:rsidRPr="007D7DA1" w:rsidTr="004D70A5">
        <w:trPr>
          <w:trHeight w:val="1296"/>
        </w:trPr>
        <w:tc>
          <w:tcPr>
            <w:tcW w:w="667"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5.</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реализацию дополнительных предпрофессиональных общеобразовательных программ в области искусств</w:t>
            </w:r>
          </w:p>
        </w:tc>
        <w:tc>
          <w:tcPr>
            <w:tcW w:w="262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каждое направление</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15</w:t>
            </w:r>
          </w:p>
        </w:tc>
      </w:tr>
      <w:tr w:rsidR="007D7DA1" w:rsidRPr="007D7DA1" w:rsidTr="004D70A5">
        <w:trPr>
          <w:trHeight w:val="331"/>
        </w:trPr>
        <w:tc>
          <w:tcPr>
            <w:tcW w:w="667"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6.</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Наличие органов самоуправления</w:t>
            </w: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за каждый орган</w:t>
            </w:r>
          </w:p>
        </w:tc>
        <w:tc>
          <w:tcPr>
            <w:tcW w:w="1843" w:type="dxa"/>
            <w:tcBorders>
              <w:top w:val="single" w:sz="4" w:space="0" w:color="auto"/>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5</w:t>
            </w:r>
          </w:p>
        </w:tc>
      </w:tr>
      <w:tr w:rsidR="007D7DA1" w:rsidRPr="007D7DA1" w:rsidTr="004D70A5">
        <w:trPr>
          <w:trHeight w:val="667"/>
        </w:trPr>
        <w:tc>
          <w:tcPr>
            <w:tcW w:w="667"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7.</w:t>
            </w:r>
          </w:p>
        </w:tc>
        <w:tc>
          <w:tcPr>
            <w:tcW w:w="5501" w:type="dxa"/>
            <w:tcBorders>
              <w:top w:val="single" w:sz="4" w:space="0" w:color="auto"/>
              <w:left w:val="single" w:sz="4" w:space="0" w:color="auto"/>
              <w:bottom w:val="single" w:sz="4" w:space="0" w:color="auto"/>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Наличие методических объединений педагогических работников (отделений)</w:t>
            </w:r>
          </w:p>
        </w:tc>
        <w:tc>
          <w:tcPr>
            <w:tcW w:w="2621" w:type="dxa"/>
            <w:tcBorders>
              <w:top w:val="single" w:sz="4" w:space="0" w:color="auto"/>
              <w:left w:val="single" w:sz="4" w:space="0" w:color="auto"/>
              <w:bottom w:val="single" w:sz="4" w:space="0" w:color="auto"/>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за каждое отделение</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5</w:t>
            </w:r>
          </w:p>
        </w:tc>
      </w:tr>
      <w:tr w:rsidR="007D7DA1" w:rsidRPr="007D7DA1" w:rsidTr="004D70A5">
        <w:trPr>
          <w:trHeight w:val="4200"/>
        </w:trPr>
        <w:tc>
          <w:tcPr>
            <w:tcW w:w="667"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8.</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Соответствие деятельности образовательного учреждения уставу и нормативно - правовым актам:</w:t>
            </w:r>
          </w:p>
          <w:p w:rsidR="007D7DA1" w:rsidRPr="007D7DA1" w:rsidRDefault="004A09D0" w:rsidP="00A43509">
            <w:pPr>
              <w:spacing w:after="0" w:line="240" w:lineRule="auto"/>
              <w:jc w:val="both"/>
              <w:rPr>
                <w:rFonts w:eastAsia="Times New Roman"/>
                <w:sz w:val="24"/>
                <w:szCs w:val="24"/>
                <w:lang w:eastAsia="ru-RU"/>
              </w:rPr>
            </w:pPr>
            <w:r w:rsidRPr="007D7DA1">
              <w:rPr>
                <w:rFonts w:eastAsia="Times New Roman"/>
                <w:lang w:eastAsia="ru-RU"/>
              </w:rPr>
              <w:t xml:space="preserve">а) </w:t>
            </w:r>
            <w:r w:rsidRPr="007D7DA1">
              <w:rPr>
                <w:rFonts w:eastAsia="Times New Roman"/>
                <w:lang w:eastAsia="ru-RU"/>
              </w:rPr>
              <w:tab/>
            </w:r>
            <w:r w:rsidR="007D7DA1" w:rsidRPr="007D7DA1">
              <w:rPr>
                <w:rFonts w:eastAsia="Times New Roman"/>
                <w:lang w:eastAsia="ru-RU"/>
              </w:rPr>
              <w:t>наличие и качество уставных и иных документов</w:t>
            </w:r>
          </w:p>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(устав, учредительный договор, локальные акты, лицензия, программа развития, план работы образовательного учреждения, учебно-программная документация);</w:t>
            </w:r>
          </w:p>
          <w:p w:rsidR="007D7DA1" w:rsidRPr="007D7DA1" w:rsidRDefault="004A09D0" w:rsidP="00A43509">
            <w:pPr>
              <w:spacing w:after="0" w:line="240" w:lineRule="auto"/>
              <w:jc w:val="both"/>
              <w:rPr>
                <w:rFonts w:eastAsia="Times New Roman"/>
                <w:sz w:val="24"/>
                <w:szCs w:val="24"/>
                <w:lang w:eastAsia="ru-RU"/>
              </w:rPr>
            </w:pPr>
            <w:r w:rsidRPr="007D7DA1">
              <w:rPr>
                <w:rFonts w:eastAsia="Times New Roman"/>
                <w:lang w:eastAsia="ru-RU"/>
              </w:rPr>
              <w:t xml:space="preserve">б) </w:t>
            </w:r>
            <w:r w:rsidRPr="007D7DA1">
              <w:rPr>
                <w:rFonts w:eastAsia="Times New Roman"/>
                <w:lang w:eastAsia="ru-RU"/>
              </w:rPr>
              <w:tab/>
            </w:r>
            <w:r w:rsidR="007D7DA1" w:rsidRPr="007D7DA1">
              <w:rPr>
                <w:rFonts w:eastAsia="Times New Roman"/>
                <w:lang w:eastAsia="ru-RU"/>
              </w:rPr>
              <w:t>наличие общественной системы управления образовательным учреждением</w:t>
            </w:r>
          </w:p>
        </w:tc>
        <w:tc>
          <w:tcPr>
            <w:tcW w:w="262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за каждый пункт</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tc>
      </w:tr>
      <w:tr w:rsidR="007D7DA1" w:rsidRPr="007D7DA1" w:rsidTr="004D70A5">
        <w:trPr>
          <w:trHeight w:val="355"/>
        </w:trPr>
        <w:tc>
          <w:tcPr>
            <w:tcW w:w="667"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9.</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Процент охвата обучающихся школами</w:t>
            </w: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процент охвата:</w:t>
            </w:r>
          </w:p>
        </w:tc>
        <w:tc>
          <w:tcPr>
            <w:tcW w:w="1843"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317"/>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дополнительного образования</w:t>
            </w:r>
          </w:p>
        </w:tc>
        <w:tc>
          <w:tcPr>
            <w:tcW w:w="262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от 10</w:t>
            </w:r>
          </w:p>
        </w:tc>
        <w:tc>
          <w:tcPr>
            <w:tcW w:w="1843" w:type="dxa"/>
            <w:tcBorders>
              <w:top w:val="nil"/>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10</w:t>
            </w:r>
          </w:p>
        </w:tc>
      </w:tr>
      <w:tr w:rsidR="007D7DA1" w:rsidRPr="007D7DA1" w:rsidTr="004D70A5">
        <w:trPr>
          <w:trHeight w:val="302"/>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2621" w:type="dxa"/>
            <w:tcBorders>
              <w:top w:val="nil"/>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10 - 20</w:t>
            </w:r>
          </w:p>
        </w:tc>
        <w:tc>
          <w:tcPr>
            <w:tcW w:w="1843" w:type="dxa"/>
            <w:tcBorders>
              <w:top w:val="nil"/>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tc>
      </w:tr>
      <w:tr w:rsidR="007D7DA1" w:rsidRPr="007D7DA1" w:rsidTr="004D70A5">
        <w:trPr>
          <w:trHeight w:val="322"/>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262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свыше 20</w:t>
            </w:r>
          </w:p>
        </w:tc>
        <w:tc>
          <w:tcPr>
            <w:tcW w:w="1843" w:type="dxa"/>
            <w:tcBorders>
              <w:top w:val="nil"/>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30</w:t>
            </w:r>
          </w:p>
        </w:tc>
      </w:tr>
      <w:tr w:rsidR="007D7DA1" w:rsidRPr="007D7DA1" w:rsidTr="004D70A5">
        <w:trPr>
          <w:trHeight w:val="384"/>
        </w:trPr>
        <w:tc>
          <w:tcPr>
            <w:tcW w:w="667"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10.</w:t>
            </w:r>
          </w:p>
        </w:tc>
        <w:tc>
          <w:tcPr>
            <w:tcW w:w="550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Наличие образовательных программ по</w:t>
            </w:r>
          </w:p>
        </w:tc>
        <w:tc>
          <w:tcPr>
            <w:tcW w:w="262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за каждое</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10</w:t>
            </w:r>
          </w:p>
        </w:tc>
      </w:tr>
      <w:tr w:rsidR="007D7DA1" w:rsidRPr="007D7DA1" w:rsidTr="004D70A5">
        <w:trPr>
          <w:trHeight w:val="274"/>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направлениям</w:t>
            </w:r>
          </w:p>
        </w:tc>
        <w:tc>
          <w:tcPr>
            <w:tcW w:w="262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направление</w:t>
            </w:r>
          </w:p>
        </w:tc>
        <w:tc>
          <w:tcPr>
            <w:tcW w:w="1843" w:type="dxa"/>
            <w:tcBorders>
              <w:top w:val="nil"/>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374"/>
        </w:trPr>
        <w:tc>
          <w:tcPr>
            <w:tcW w:w="667"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11.</w:t>
            </w:r>
          </w:p>
        </w:tc>
        <w:tc>
          <w:tcPr>
            <w:tcW w:w="550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Организация инновационной,</w:t>
            </w:r>
          </w:p>
        </w:tc>
        <w:tc>
          <w:tcPr>
            <w:tcW w:w="262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за каждое</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tc>
      </w:tr>
      <w:tr w:rsidR="007D7DA1" w:rsidRPr="007D7DA1" w:rsidTr="004D70A5">
        <w:trPr>
          <w:trHeight w:val="331"/>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экспериментальной и научно -</w:t>
            </w:r>
          </w:p>
        </w:tc>
        <w:tc>
          <w:tcPr>
            <w:tcW w:w="2621" w:type="dxa"/>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направление</w:t>
            </w:r>
          </w:p>
        </w:tc>
        <w:tc>
          <w:tcPr>
            <w:tcW w:w="1843" w:type="dxa"/>
            <w:tcBorders>
              <w:top w:val="nil"/>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269"/>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исследовательской деятельности</w:t>
            </w:r>
          </w:p>
        </w:tc>
        <w:tc>
          <w:tcPr>
            <w:tcW w:w="2621"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379"/>
        </w:trPr>
        <w:tc>
          <w:tcPr>
            <w:tcW w:w="667"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12.</w:t>
            </w:r>
          </w:p>
        </w:tc>
        <w:tc>
          <w:tcPr>
            <w:tcW w:w="550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Организация платных образовательных</w:t>
            </w:r>
          </w:p>
        </w:tc>
        <w:tc>
          <w:tcPr>
            <w:tcW w:w="2621" w:type="dxa"/>
            <w:tcBorders>
              <w:top w:val="single" w:sz="4" w:space="0" w:color="auto"/>
              <w:left w:val="single" w:sz="4" w:space="0" w:color="auto"/>
              <w:bottom w:val="nil"/>
              <w:right w:val="nil"/>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наличие</w:t>
            </w:r>
          </w:p>
        </w:tc>
        <w:tc>
          <w:tcPr>
            <w:tcW w:w="1843" w:type="dxa"/>
            <w:tcBorders>
              <w:top w:val="single" w:sz="4" w:space="0" w:color="auto"/>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tc>
      </w:tr>
      <w:tr w:rsidR="007D7DA1" w:rsidRPr="007D7DA1" w:rsidTr="004D70A5">
        <w:trPr>
          <w:trHeight w:val="274"/>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услуг</w:t>
            </w:r>
          </w:p>
        </w:tc>
        <w:tc>
          <w:tcPr>
            <w:tcW w:w="2621"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360"/>
        </w:trPr>
        <w:tc>
          <w:tcPr>
            <w:tcW w:w="667"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13.</w:t>
            </w:r>
          </w:p>
        </w:tc>
        <w:tc>
          <w:tcPr>
            <w:tcW w:w="550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Наличие обновляемого (не реже 2 раз в</w:t>
            </w:r>
          </w:p>
        </w:tc>
        <w:tc>
          <w:tcPr>
            <w:tcW w:w="2621"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наличие</w:t>
            </w:r>
          </w:p>
        </w:tc>
        <w:tc>
          <w:tcPr>
            <w:tcW w:w="1843" w:type="dxa"/>
            <w:tcBorders>
              <w:top w:val="single" w:sz="4" w:space="0" w:color="auto"/>
              <w:left w:val="single" w:sz="4" w:space="0" w:color="auto"/>
              <w:bottom w:val="nil"/>
              <w:right w:val="single" w:sz="4" w:space="0" w:color="auto"/>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tc>
      </w:tr>
      <w:tr w:rsidR="007D7DA1" w:rsidRPr="007D7DA1" w:rsidTr="004D70A5">
        <w:trPr>
          <w:trHeight w:val="293"/>
        </w:trPr>
        <w:tc>
          <w:tcPr>
            <w:tcW w:w="667"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месяц) сайта в сети</w:t>
            </w:r>
          </w:p>
        </w:tc>
        <w:tc>
          <w:tcPr>
            <w:tcW w:w="2621" w:type="dxa"/>
            <w:tcBorders>
              <w:top w:val="nil"/>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r w:rsidR="007D7DA1" w:rsidRPr="007D7DA1" w:rsidTr="004D70A5">
        <w:trPr>
          <w:trHeight w:val="384"/>
        </w:trPr>
        <w:tc>
          <w:tcPr>
            <w:tcW w:w="667"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14.</w:t>
            </w:r>
          </w:p>
        </w:tc>
        <w:tc>
          <w:tcPr>
            <w:tcW w:w="550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Организация и проведение текущего</w:t>
            </w:r>
          </w:p>
        </w:tc>
        <w:tc>
          <w:tcPr>
            <w:tcW w:w="2621"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наличие</w:t>
            </w:r>
          </w:p>
        </w:tc>
        <w:tc>
          <w:tcPr>
            <w:tcW w:w="1843" w:type="dxa"/>
            <w:tcBorders>
              <w:top w:val="single" w:sz="4" w:space="0" w:color="auto"/>
              <w:left w:val="single" w:sz="4" w:space="0" w:color="auto"/>
              <w:bottom w:val="nil"/>
              <w:right w:val="single" w:sz="4" w:space="0" w:color="auto"/>
            </w:tcBorders>
            <w:shd w:val="clear" w:color="auto" w:fill="FFFFFF"/>
            <w:vAlign w:val="center"/>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20</w:t>
            </w:r>
          </w:p>
        </w:tc>
      </w:tr>
      <w:tr w:rsidR="007D7DA1" w:rsidRPr="007D7DA1" w:rsidTr="004D70A5">
        <w:trPr>
          <w:trHeight w:val="283"/>
        </w:trPr>
        <w:tc>
          <w:tcPr>
            <w:tcW w:w="667" w:type="dxa"/>
            <w:tcBorders>
              <w:top w:val="nil"/>
              <w:left w:val="single" w:sz="4" w:space="0" w:color="auto"/>
              <w:bottom w:val="single" w:sz="4" w:space="0" w:color="auto"/>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5501" w:type="dxa"/>
            <w:tcBorders>
              <w:top w:val="nil"/>
              <w:left w:val="single" w:sz="4" w:space="0" w:color="auto"/>
              <w:bottom w:val="single" w:sz="4" w:space="0" w:color="auto"/>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ремонта</w:t>
            </w:r>
          </w:p>
        </w:tc>
        <w:tc>
          <w:tcPr>
            <w:tcW w:w="2621" w:type="dxa"/>
            <w:tcBorders>
              <w:top w:val="nil"/>
              <w:left w:val="single" w:sz="4" w:space="0" w:color="auto"/>
              <w:bottom w:val="single" w:sz="4" w:space="0" w:color="auto"/>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single" w:sz="4" w:space="0" w:color="auto"/>
              <w:right w:val="single" w:sz="4" w:space="0" w:color="auto"/>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r>
    </w:tbl>
    <w:p w:rsidR="007D7DA1" w:rsidRPr="00A94730" w:rsidRDefault="00A94730" w:rsidP="004D70A5">
      <w:pPr>
        <w:pStyle w:val="a3"/>
        <w:spacing w:after="0" w:line="240" w:lineRule="auto"/>
        <w:ind w:left="0"/>
        <w:jc w:val="both"/>
        <w:rPr>
          <w:rFonts w:eastAsia="Times New Roman"/>
          <w:bCs/>
          <w:lang w:eastAsia="ru-RU"/>
        </w:rPr>
      </w:pPr>
      <w:r w:rsidRPr="00A94730">
        <w:rPr>
          <w:rFonts w:eastAsia="Times New Roman"/>
          <w:bCs/>
          <w:lang w:eastAsia="ru-RU"/>
        </w:rPr>
        <w:t>Г</w:t>
      </w:r>
      <w:r w:rsidR="007D7DA1" w:rsidRPr="00A94730">
        <w:rPr>
          <w:rFonts w:eastAsia="Times New Roman"/>
          <w:bCs/>
          <w:lang w:eastAsia="ru-RU"/>
        </w:rPr>
        <w:t xml:space="preserve">руппа по оплате труда Учреждения определяется приказом ОК АПМР СК на основании объемных показателей, характеризующих масштаб руководства Учреждением не чаще 1 раза в год в устанавливаемом порядке (как правило на начало финансового года по показателям отчетного </w:t>
      </w:r>
      <w:r w:rsidR="007D7DA1" w:rsidRPr="00A94730">
        <w:rPr>
          <w:rFonts w:eastAsia="Times New Roman"/>
          <w:bCs/>
          <w:lang w:eastAsia="ru-RU"/>
        </w:rPr>
        <w:lastRenderedPageBreak/>
        <w:t>финансового года) на основании документов (отчетов, справок и т.п.), подтверждающих наличие указанных объемов работы Учреждения в соответствии с Перечнем критериев оценки эффективности работы Учреждения.</w:t>
      </w:r>
    </w:p>
    <w:p w:rsidR="007D7DA1" w:rsidRDefault="007D7DA1"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4A09D0" w:rsidRDefault="004A09D0" w:rsidP="00A43509">
      <w:pPr>
        <w:pStyle w:val="a3"/>
        <w:spacing w:after="0" w:line="240" w:lineRule="auto"/>
        <w:jc w:val="both"/>
        <w:rPr>
          <w:rFonts w:eastAsia="Times New Roman"/>
          <w:b/>
          <w:bCs/>
          <w:sz w:val="24"/>
          <w:szCs w:val="24"/>
          <w:lang w:eastAsia="ru-RU"/>
        </w:rPr>
      </w:pPr>
    </w:p>
    <w:p w:rsidR="007D7DA1" w:rsidRPr="00A94730" w:rsidRDefault="007D7DA1" w:rsidP="00A43509">
      <w:pPr>
        <w:pStyle w:val="a3"/>
        <w:spacing w:after="0" w:line="240" w:lineRule="auto"/>
        <w:jc w:val="both"/>
        <w:rPr>
          <w:rFonts w:eastAsia="Times New Roman"/>
          <w:b/>
          <w:bCs/>
          <w:lang w:eastAsia="ru-RU"/>
        </w:rPr>
      </w:pPr>
      <w:r w:rsidRPr="00A94730">
        <w:rPr>
          <w:rFonts w:eastAsia="Times New Roman"/>
          <w:b/>
          <w:bCs/>
          <w:lang w:eastAsia="ru-RU"/>
        </w:rPr>
        <w:t>Перечень критериев оценки эффективности работы Учреждения</w:t>
      </w:r>
    </w:p>
    <w:tbl>
      <w:tblPr>
        <w:tblW w:w="10104" w:type="dxa"/>
        <w:tblInd w:w="-572" w:type="dxa"/>
        <w:tblLayout w:type="fixed"/>
        <w:tblCellMar>
          <w:left w:w="0" w:type="dxa"/>
          <w:right w:w="0" w:type="dxa"/>
        </w:tblCellMar>
        <w:tblLook w:val="0000" w:firstRow="0" w:lastRow="0" w:firstColumn="0" w:lastColumn="0" w:noHBand="0" w:noVBand="0"/>
      </w:tblPr>
      <w:tblGrid>
        <w:gridCol w:w="864"/>
        <w:gridCol w:w="4056"/>
        <w:gridCol w:w="5184"/>
      </w:tblGrid>
      <w:tr w:rsidR="007D7DA1" w:rsidRPr="007D7DA1" w:rsidTr="004D70A5">
        <w:trPr>
          <w:trHeight w:val="662"/>
        </w:trPr>
        <w:tc>
          <w:tcPr>
            <w:tcW w:w="864"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w:t>
            </w:r>
          </w:p>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w:t>
            </w:r>
          </w:p>
        </w:tc>
        <w:tc>
          <w:tcPr>
            <w:tcW w:w="4056"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Показатели</w:t>
            </w:r>
          </w:p>
        </w:tc>
        <w:tc>
          <w:tcPr>
            <w:tcW w:w="5184"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Критерии</w:t>
            </w:r>
          </w:p>
        </w:tc>
      </w:tr>
      <w:tr w:rsidR="007D7DA1" w:rsidRPr="007D7DA1" w:rsidTr="004D70A5">
        <w:trPr>
          <w:trHeight w:val="3547"/>
        </w:trPr>
        <w:tc>
          <w:tcPr>
            <w:tcW w:w="864"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10"/>
                <w:szCs w:val="10"/>
                <w:lang w:eastAsia="ru-RU"/>
              </w:rPr>
            </w:pPr>
          </w:p>
        </w:tc>
        <w:tc>
          <w:tcPr>
            <w:tcW w:w="4056"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 xml:space="preserve">Соответствие деятельности образовательного учреждения уставу и </w:t>
            </w:r>
            <w:proofErr w:type="spellStart"/>
            <w:r w:rsidRPr="007D7DA1">
              <w:rPr>
                <w:rFonts w:eastAsia="Times New Roman"/>
                <w:lang w:eastAsia="ru-RU"/>
              </w:rPr>
              <w:t>нормативно</w:t>
            </w:r>
            <w:r w:rsidRPr="007D7DA1">
              <w:rPr>
                <w:rFonts w:eastAsia="Times New Roman"/>
                <w:lang w:eastAsia="ru-RU"/>
              </w:rPr>
              <w:softHyphen/>
              <w:t>правовым</w:t>
            </w:r>
            <w:proofErr w:type="spellEnd"/>
            <w:r w:rsidRPr="007D7DA1">
              <w:rPr>
                <w:rFonts w:eastAsia="Times New Roman"/>
                <w:lang w:eastAsia="ru-RU"/>
              </w:rPr>
              <w:t xml:space="preserve"> актам</w:t>
            </w:r>
          </w:p>
        </w:tc>
        <w:tc>
          <w:tcPr>
            <w:tcW w:w="5184" w:type="dxa"/>
            <w:tcBorders>
              <w:top w:val="single" w:sz="4" w:space="0" w:color="auto"/>
              <w:left w:val="single" w:sz="4" w:space="0" w:color="auto"/>
              <w:bottom w:val="nil"/>
              <w:right w:val="single" w:sz="4" w:space="0" w:color="auto"/>
            </w:tcBorders>
            <w:shd w:val="clear" w:color="auto" w:fill="FFFFFF"/>
            <w:vAlign w:val="bottom"/>
          </w:tcPr>
          <w:p w:rsidR="007D7DA1" w:rsidRPr="007D7DA1" w:rsidRDefault="004A09D0" w:rsidP="00A43509">
            <w:pPr>
              <w:spacing w:after="0" w:line="240" w:lineRule="auto"/>
              <w:jc w:val="both"/>
              <w:rPr>
                <w:rFonts w:eastAsia="Times New Roman"/>
                <w:sz w:val="24"/>
                <w:szCs w:val="24"/>
                <w:lang w:eastAsia="ru-RU"/>
              </w:rPr>
            </w:pPr>
            <w:r w:rsidRPr="007D7DA1">
              <w:rPr>
                <w:rFonts w:eastAsia="Times New Roman"/>
                <w:lang w:eastAsia="ru-RU"/>
              </w:rPr>
              <w:t xml:space="preserve">а) </w:t>
            </w:r>
            <w:r w:rsidRPr="007D7DA1">
              <w:rPr>
                <w:rFonts w:eastAsia="Times New Roman"/>
                <w:lang w:eastAsia="ru-RU"/>
              </w:rPr>
              <w:tab/>
            </w:r>
            <w:r w:rsidR="007D7DA1" w:rsidRPr="007D7DA1">
              <w:rPr>
                <w:rFonts w:eastAsia="Times New Roman"/>
                <w:lang w:eastAsia="ru-RU"/>
              </w:rPr>
              <w:t xml:space="preserve">наличие и качество уставных и иных </w:t>
            </w:r>
            <w:r w:rsidRPr="007D7DA1">
              <w:rPr>
                <w:rFonts w:eastAsia="Times New Roman"/>
                <w:lang w:eastAsia="ru-RU"/>
              </w:rPr>
              <w:t>документов (устав</w:t>
            </w:r>
            <w:r w:rsidR="007D7DA1" w:rsidRPr="007D7DA1">
              <w:rPr>
                <w:rFonts w:eastAsia="Times New Roman"/>
                <w:lang w:eastAsia="ru-RU"/>
              </w:rPr>
              <w:t xml:space="preserve">, учредительный договор, локальные акты, лицензия, </w:t>
            </w:r>
            <w:r w:rsidRPr="007D7DA1">
              <w:rPr>
                <w:rFonts w:eastAsia="Times New Roman"/>
                <w:lang w:eastAsia="ru-RU"/>
              </w:rPr>
              <w:t>программ,</w:t>
            </w:r>
            <w:r w:rsidR="007D7DA1" w:rsidRPr="007D7DA1">
              <w:rPr>
                <w:rFonts w:eastAsia="Times New Roman"/>
                <w:lang w:eastAsia="ru-RU"/>
              </w:rPr>
              <w:t xml:space="preserve"> а развития, план работы образовательного учреждения, </w:t>
            </w:r>
            <w:proofErr w:type="spellStart"/>
            <w:r w:rsidR="007D7DA1" w:rsidRPr="007D7DA1">
              <w:rPr>
                <w:rFonts w:eastAsia="Times New Roman"/>
                <w:lang w:eastAsia="ru-RU"/>
              </w:rPr>
              <w:t>учебно</w:t>
            </w:r>
            <w:r w:rsidR="007D7DA1" w:rsidRPr="007D7DA1">
              <w:rPr>
                <w:rFonts w:eastAsia="Times New Roman"/>
                <w:lang w:eastAsia="ru-RU"/>
              </w:rPr>
              <w:softHyphen/>
              <w:t>программная</w:t>
            </w:r>
            <w:proofErr w:type="spellEnd"/>
            <w:r w:rsidR="007D7DA1" w:rsidRPr="007D7DA1">
              <w:rPr>
                <w:rFonts w:eastAsia="Times New Roman"/>
                <w:lang w:eastAsia="ru-RU"/>
              </w:rPr>
              <w:t xml:space="preserve"> документация);</w:t>
            </w:r>
          </w:p>
          <w:p w:rsidR="007D7DA1" w:rsidRPr="007D7DA1" w:rsidRDefault="004A09D0" w:rsidP="00A43509">
            <w:pPr>
              <w:spacing w:after="0" w:line="240" w:lineRule="auto"/>
              <w:jc w:val="both"/>
              <w:rPr>
                <w:rFonts w:eastAsia="Times New Roman"/>
                <w:sz w:val="24"/>
                <w:szCs w:val="24"/>
                <w:lang w:eastAsia="ru-RU"/>
              </w:rPr>
            </w:pPr>
            <w:r w:rsidRPr="007D7DA1">
              <w:rPr>
                <w:rFonts w:eastAsia="Times New Roman"/>
                <w:lang w:eastAsia="ru-RU"/>
              </w:rPr>
              <w:t xml:space="preserve">б) </w:t>
            </w:r>
            <w:r w:rsidRPr="007D7DA1">
              <w:rPr>
                <w:rFonts w:eastAsia="Times New Roman"/>
                <w:lang w:eastAsia="ru-RU"/>
              </w:rPr>
              <w:tab/>
            </w:r>
            <w:r w:rsidR="007D7DA1" w:rsidRPr="007D7DA1">
              <w:rPr>
                <w:rFonts w:eastAsia="Times New Roman"/>
                <w:lang w:eastAsia="ru-RU"/>
              </w:rPr>
              <w:t>наличие общественной системы управления образовательным учреждением (Совет родителей, Совет Учреждения, наблюдательный совет, попечительский совет и т.д.)</w:t>
            </w:r>
          </w:p>
        </w:tc>
      </w:tr>
      <w:tr w:rsidR="007D7DA1" w:rsidRPr="007D7DA1" w:rsidTr="004D70A5">
        <w:trPr>
          <w:trHeight w:val="2798"/>
        </w:trPr>
        <w:tc>
          <w:tcPr>
            <w:tcW w:w="864"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2</w:t>
            </w:r>
          </w:p>
        </w:tc>
        <w:tc>
          <w:tcPr>
            <w:tcW w:w="4056"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Уровень организации управления и контроля за учебным процессом, качество подготовки выпускников школ</w:t>
            </w:r>
          </w:p>
        </w:tc>
        <w:tc>
          <w:tcPr>
            <w:tcW w:w="5184" w:type="dxa"/>
            <w:tcBorders>
              <w:top w:val="single" w:sz="4" w:space="0" w:color="auto"/>
              <w:left w:val="single" w:sz="4" w:space="0" w:color="auto"/>
              <w:bottom w:val="nil"/>
              <w:right w:val="single" w:sz="4" w:space="0" w:color="auto"/>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а) выполнение контрольных цифр приема обучающихся, среднегодового контингента, плана выпуска и отсева учащихся; б) полнота выполнения учебных планов и программ; в) участие в зональных, региональных и др. конкурсах, смотрах и их результат; д) процент охвата обучающихся школами дополнительного образования.</w:t>
            </w:r>
          </w:p>
        </w:tc>
      </w:tr>
      <w:tr w:rsidR="007D7DA1" w:rsidRPr="007D7DA1" w:rsidTr="004D70A5">
        <w:trPr>
          <w:trHeight w:val="1622"/>
        </w:trPr>
        <w:tc>
          <w:tcPr>
            <w:tcW w:w="864"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3</w:t>
            </w:r>
          </w:p>
        </w:tc>
        <w:tc>
          <w:tcPr>
            <w:tcW w:w="4056"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Уровень организации управления и контроля за всеми подразделениями учреждения</w:t>
            </w:r>
          </w:p>
        </w:tc>
        <w:tc>
          <w:tcPr>
            <w:tcW w:w="5184" w:type="dxa"/>
            <w:tcBorders>
              <w:top w:val="single" w:sz="4" w:space="0" w:color="auto"/>
              <w:left w:val="single" w:sz="4" w:space="0" w:color="auto"/>
              <w:bottom w:val="nil"/>
              <w:right w:val="single" w:sz="4" w:space="0" w:color="auto"/>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а) Наличие в плане работы: разделов по организации управления и контроля за деятельностью филиала (</w:t>
            </w:r>
            <w:proofErr w:type="spellStart"/>
            <w:r w:rsidRPr="007D7DA1">
              <w:rPr>
                <w:rFonts w:eastAsia="Times New Roman"/>
                <w:lang w:eastAsia="ru-RU"/>
              </w:rPr>
              <w:t>ов</w:t>
            </w:r>
            <w:proofErr w:type="spellEnd"/>
            <w:r w:rsidRPr="007D7DA1">
              <w:rPr>
                <w:rFonts w:eastAsia="Times New Roman"/>
                <w:lang w:eastAsia="ru-RU"/>
              </w:rPr>
              <w:t>), адресов мест осуществления образовательной деятельности.</w:t>
            </w:r>
          </w:p>
        </w:tc>
      </w:tr>
      <w:tr w:rsidR="007D7DA1" w:rsidRPr="007D7DA1" w:rsidTr="004D70A5">
        <w:trPr>
          <w:trHeight w:val="1320"/>
        </w:trPr>
        <w:tc>
          <w:tcPr>
            <w:tcW w:w="864" w:type="dxa"/>
            <w:tcBorders>
              <w:top w:val="single" w:sz="4" w:space="0" w:color="auto"/>
              <w:left w:val="single" w:sz="4" w:space="0" w:color="auto"/>
              <w:bottom w:val="nil"/>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t>4</w:t>
            </w:r>
          </w:p>
        </w:tc>
        <w:tc>
          <w:tcPr>
            <w:tcW w:w="4056" w:type="dxa"/>
            <w:tcBorders>
              <w:top w:val="single" w:sz="4" w:space="0" w:color="auto"/>
              <w:left w:val="single" w:sz="4" w:space="0" w:color="auto"/>
              <w:bottom w:val="nil"/>
              <w:right w:val="nil"/>
            </w:tcBorders>
            <w:shd w:val="clear" w:color="auto" w:fill="FFFFFF"/>
            <w:vAlign w:val="bottom"/>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Соответствие содержания образования примерным учебным планам и программам</w:t>
            </w:r>
          </w:p>
        </w:tc>
        <w:tc>
          <w:tcPr>
            <w:tcW w:w="5184" w:type="dxa"/>
            <w:tcBorders>
              <w:top w:val="single" w:sz="4" w:space="0" w:color="auto"/>
              <w:left w:val="single" w:sz="4" w:space="0" w:color="auto"/>
              <w:bottom w:val="nil"/>
              <w:right w:val="single" w:sz="4" w:space="0" w:color="auto"/>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Наличие утвержденных образовательных программ по видам искусств (направлениям).</w:t>
            </w:r>
          </w:p>
        </w:tc>
      </w:tr>
      <w:tr w:rsidR="007D7DA1" w:rsidRPr="007D7DA1" w:rsidTr="004D70A5">
        <w:trPr>
          <w:trHeight w:val="2304"/>
        </w:trPr>
        <w:tc>
          <w:tcPr>
            <w:tcW w:w="864"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80" w:lineRule="exact"/>
              <w:jc w:val="both"/>
              <w:rPr>
                <w:rFonts w:eastAsia="Times New Roman"/>
                <w:sz w:val="24"/>
                <w:szCs w:val="24"/>
                <w:lang w:eastAsia="ru-RU"/>
              </w:rPr>
            </w:pPr>
            <w:r w:rsidRPr="007D7DA1">
              <w:rPr>
                <w:rFonts w:eastAsia="Times New Roman"/>
                <w:lang w:eastAsia="ru-RU"/>
              </w:rPr>
              <w:lastRenderedPageBreak/>
              <w:t>5</w:t>
            </w:r>
          </w:p>
        </w:tc>
        <w:tc>
          <w:tcPr>
            <w:tcW w:w="4056" w:type="dxa"/>
            <w:tcBorders>
              <w:top w:val="single" w:sz="4" w:space="0" w:color="auto"/>
              <w:left w:val="single" w:sz="4" w:space="0" w:color="auto"/>
              <w:bottom w:val="single" w:sz="4" w:space="0" w:color="auto"/>
              <w:right w:val="nil"/>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Организация инновационной деятельности, обновление образовательных технологий</w:t>
            </w: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7D7DA1" w:rsidRPr="007D7DA1" w:rsidRDefault="007D7DA1" w:rsidP="00A43509">
            <w:pPr>
              <w:spacing w:after="0" w:line="240" w:lineRule="auto"/>
              <w:jc w:val="both"/>
              <w:rPr>
                <w:rFonts w:eastAsia="Times New Roman"/>
                <w:sz w:val="24"/>
                <w:szCs w:val="24"/>
                <w:lang w:eastAsia="ru-RU"/>
              </w:rPr>
            </w:pPr>
            <w:r w:rsidRPr="007D7DA1">
              <w:rPr>
                <w:rFonts w:eastAsia="Times New Roman"/>
                <w:lang w:eastAsia="ru-RU"/>
              </w:rPr>
              <w:t>а) организация и обеспечение инновационной деятельности: использование современных образовательных технологий, включая информационные, новых форм организации учебного процесса; б) введение новых отделений.</w:t>
            </w:r>
          </w:p>
        </w:tc>
      </w:tr>
    </w:tbl>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4A09D0" w:rsidRDefault="004A09D0"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При наличии других показателей, не предусмотренных в настоящем разделе, но значительно увеличивающих объем и сложность работы в Учреждении, суммарное</w:t>
      </w: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количество баллов может быть увеличено за каждый дополнительный показатель до 20 баллов.</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При установлении группы по оплате труда Учреждения для руководящих работников контингент обучающихся образовательных учреждений определяется:</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по муниципальным учреждениям дополнительного образования детей - по списочному составу постоянно обучающихся на 1 января текущего года, предшествующего планируемому. При этом в списочном составе обучающиеся в учреждениях дополнительного образования детей, занимающиеся на нескольких отделениях учитываются 1 раз.</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За руководителями Учреждений, находящихся на капитальном ремонте, сохраняется группа по оплате труда руководителей, определенная до начала ремонта, но не более чем на 1 год.</w:t>
      </w:r>
    </w:p>
    <w:p w:rsidR="007D7DA1" w:rsidRPr="00A94730" w:rsidRDefault="007D7DA1" w:rsidP="00A43509">
      <w:pPr>
        <w:pStyle w:val="a3"/>
        <w:spacing w:after="0" w:line="240" w:lineRule="auto"/>
        <w:jc w:val="both"/>
        <w:rPr>
          <w:rFonts w:eastAsia="Times New Roman"/>
          <w:bCs/>
          <w:lang w:eastAsia="ru-RU"/>
        </w:rPr>
      </w:pPr>
      <w:r w:rsidRPr="00A94730">
        <w:rPr>
          <w:rFonts w:eastAsia="Times New Roman"/>
          <w:bCs/>
          <w:lang w:eastAsia="ru-RU"/>
        </w:rPr>
        <w:t>XI. Другие вопросы оплаты труда</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1.</w:t>
      </w:r>
      <w:r w:rsidRPr="00A94730">
        <w:rPr>
          <w:rFonts w:eastAsia="Times New Roman"/>
          <w:bCs/>
          <w:lang w:eastAsia="ru-RU"/>
        </w:rPr>
        <w:tab/>
        <w:t>В случае задержки выплаты работникам заработной платы и других нарушений оплаты труда, руководитель Учреждения несет ответственность в соответствии с Трудовым кодексом Российской Федерации и иными федеральными законами.</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2.</w:t>
      </w:r>
      <w:r w:rsidRPr="00A94730">
        <w:rPr>
          <w:rFonts w:eastAsia="Times New Roman"/>
          <w:bCs/>
          <w:lang w:eastAsia="ru-RU"/>
        </w:rPr>
        <w:tab/>
        <w:t>Работникам Учреждения может быть оказана материальная помощь. Выплата материальной помощи производится из бюджетных средств (не более двух окладов) или средств от приносящей доход деятельности по усмотрению директора Учреждения (без ограничения). Решение об оказании материальной помощи и ее конкретных размерах принимает руководитель по согласованию с профсоюзной организацией или иным представителем работников Учреждения на основании письменного заявления работника (близких родственников) и/или по ходатайству руководителя структурного подразделения.</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Работникам выплачивается материальная помощь в следующих случаях:</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при наступлении непредвиденных событий и других личных исключительных обстоятельств (несчастный случай, пожар, нанесший ущерб личному имуществу работника, тяжелая болезнь, кража личного имущества, приобретение дорогостоящих медикаментов, проведение дорогостоящего лечения или операции, рождение ребенка и др.), требующих значительных затрат денежных средств, подтвержденных соответствующими документами;</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в связи со смертью близких родственников работника (отец, мать, муж, жена, дети);</w:t>
      </w: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в связи со смертью сотрудника. Материальная помощь может выплачиваться близким родственникам умершего сотрудника (при предъявлении подтверждающих документов о родстве);</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к ежегодному отпуску (только по ходатайству руководителя структурного подразделения);</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Материальная помощь оказывается в абсолютной (фиксированной) сумме.</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Размер материальной помощи определяется работодателем в каждом конкретном случае и выплачивается при наличии средств.</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Смерть близких родственников - от 3 000 до 15 000рублей.</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В случае смерти сотрудника - от 3 000 до 15 000 рублей.</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При рождении ребенка - до 15 000 рублей.</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Несчастные случаи, пожар, наводнение и другие стихийные бедствия - до 10 000 рублей. Продолжительная болезнь - до 10 000 рублей</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При госпитализации (с учетом тяжести заболевания) - до 7 000 рублей.</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 xml:space="preserve">Суммы материальной помощи могут быть увеличены в каждом конкретном случае </w:t>
      </w:r>
      <w:r w:rsidR="004A09D0" w:rsidRPr="00A94730">
        <w:rPr>
          <w:rFonts w:eastAsia="Times New Roman"/>
          <w:bCs/>
          <w:lang w:eastAsia="ru-RU"/>
        </w:rPr>
        <w:t>при наличии</w:t>
      </w:r>
      <w:r w:rsidRPr="00A94730">
        <w:rPr>
          <w:rFonts w:eastAsia="Times New Roman"/>
          <w:bCs/>
          <w:lang w:eastAsia="ru-RU"/>
        </w:rPr>
        <w:t xml:space="preserve"> на то существенных оснований.</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3.По должностям служащих (профессиям рабочих), размеры окладов по которым не определены настоящим Положением, размеры окладов устанавливаются по решению руководителя Учреждения, но не более чем оклад по ПКГ "Должности руководящего состава Учреждений образования».</w:t>
      </w:r>
    </w:p>
    <w:p w:rsidR="007D7DA1" w:rsidRPr="00A94730" w:rsidRDefault="007D7DA1" w:rsidP="00A43509">
      <w:pPr>
        <w:pStyle w:val="a3"/>
        <w:spacing w:after="0" w:line="240" w:lineRule="auto"/>
        <w:jc w:val="both"/>
        <w:rPr>
          <w:rFonts w:eastAsia="Times New Roman"/>
          <w:bCs/>
          <w:lang w:eastAsia="ru-RU"/>
        </w:rPr>
      </w:pPr>
    </w:p>
    <w:p w:rsidR="007D7DA1" w:rsidRPr="004D70A5" w:rsidRDefault="007D7DA1" w:rsidP="004D70A5">
      <w:pPr>
        <w:pStyle w:val="a3"/>
        <w:spacing w:after="0" w:line="240" w:lineRule="auto"/>
        <w:ind w:left="0"/>
        <w:jc w:val="center"/>
        <w:rPr>
          <w:rFonts w:eastAsia="Times New Roman"/>
          <w:b/>
          <w:bCs/>
          <w:lang w:eastAsia="ru-RU"/>
        </w:rPr>
      </w:pPr>
      <w:r w:rsidRPr="004D70A5">
        <w:rPr>
          <w:rFonts w:eastAsia="Times New Roman"/>
          <w:b/>
          <w:bCs/>
          <w:lang w:eastAsia="ru-RU"/>
        </w:rPr>
        <w:t>ХП. Заключительные положения</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Средства на оплату труда, формируемые за счет ассигнований бюджета Предгорного муниципального района Ставропольского края, могут направляться Учреждением на выплаты стимулирующего характера.</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Согласовано:</w:t>
      </w:r>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Заместитель директора по УВР</w:t>
      </w:r>
      <w:r w:rsidRPr="00A94730">
        <w:rPr>
          <w:rFonts w:eastAsia="Times New Roman"/>
          <w:bCs/>
          <w:lang w:eastAsia="ru-RU"/>
        </w:rPr>
        <w:tab/>
      </w:r>
      <w:proofErr w:type="spellStart"/>
      <w:r w:rsidRPr="00A94730">
        <w:rPr>
          <w:rFonts w:eastAsia="Times New Roman"/>
          <w:bCs/>
          <w:lang w:eastAsia="ru-RU"/>
        </w:rPr>
        <w:t>И.В.Линева</w:t>
      </w:r>
      <w:proofErr w:type="spellEnd"/>
    </w:p>
    <w:p w:rsidR="007D7DA1" w:rsidRPr="00A94730" w:rsidRDefault="007D7DA1" w:rsidP="00A43509">
      <w:pPr>
        <w:pStyle w:val="a3"/>
        <w:spacing w:after="0" w:line="240" w:lineRule="auto"/>
        <w:jc w:val="both"/>
        <w:rPr>
          <w:rFonts w:eastAsia="Times New Roman"/>
          <w:bCs/>
          <w:lang w:eastAsia="ru-RU"/>
        </w:rPr>
      </w:pPr>
    </w:p>
    <w:p w:rsidR="007D7DA1" w:rsidRPr="00A94730" w:rsidRDefault="007D7DA1" w:rsidP="004D70A5">
      <w:pPr>
        <w:pStyle w:val="a3"/>
        <w:spacing w:after="0" w:line="240" w:lineRule="auto"/>
        <w:ind w:left="0"/>
        <w:jc w:val="both"/>
        <w:rPr>
          <w:rFonts w:eastAsia="Times New Roman"/>
          <w:bCs/>
          <w:lang w:eastAsia="ru-RU"/>
        </w:rPr>
      </w:pPr>
      <w:r w:rsidRPr="00A94730">
        <w:rPr>
          <w:rFonts w:eastAsia="Times New Roman"/>
          <w:bCs/>
          <w:lang w:eastAsia="ru-RU"/>
        </w:rPr>
        <w:t>Главный бухгалтер</w:t>
      </w:r>
      <w:r w:rsidRPr="00A94730">
        <w:rPr>
          <w:rFonts w:eastAsia="Times New Roman"/>
          <w:bCs/>
          <w:lang w:eastAsia="ru-RU"/>
        </w:rPr>
        <w:tab/>
      </w:r>
      <w:proofErr w:type="spellStart"/>
      <w:r w:rsidRPr="00A94730">
        <w:rPr>
          <w:rFonts w:eastAsia="Times New Roman"/>
          <w:bCs/>
          <w:lang w:eastAsia="ru-RU"/>
        </w:rPr>
        <w:t>В.Г.Качанова</w:t>
      </w:r>
      <w:proofErr w:type="spellEnd"/>
    </w:p>
    <w:p w:rsidR="00BD4104" w:rsidRDefault="00BD4104" w:rsidP="00A43509">
      <w:pPr>
        <w:jc w:val="both"/>
        <w:rPr>
          <w:rFonts w:eastAsia="Times New Roman"/>
          <w:b/>
          <w:bCs/>
          <w:sz w:val="24"/>
          <w:szCs w:val="24"/>
          <w:lang w:eastAsia="ru-RU"/>
        </w:rPr>
      </w:pPr>
    </w:p>
    <w:p w:rsidR="00BD4104" w:rsidRPr="00BD4104" w:rsidRDefault="00BD4104" w:rsidP="004D70A5">
      <w:pPr>
        <w:jc w:val="right"/>
        <w:rPr>
          <w:rFonts w:eastAsia="Times New Roman"/>
          <w:sz w:val="24"/>
          <w:szCs w:val="24"/>
          <w:lang w:eastAsia="ru-RU"/>
        </w:rPr>
      </w:pPr>
      <w:r w:rsidRPr="00BD4104">
        <w:rPr>
          <w:rFonts w:eastAsia="Times New Roman"/>
          <w:b/>
          <w:bCs/>
          <w:lang w:eastAsia="ru-RU"/>
        </w:rPr>
        <w:t>ПРИЛОЖЕНИЕ №7</w:t>
      </w:r>
    </w:p>
    <w:p w:rsidR="00BD4104" w:rsidRPr="00BD4104" w:rsidRDefault="00BD4104" w:rsidP="00A43509">
      <w:pPr>
        <w:spacing w:after="0" w:line="240" w:lineRule="auto"/>
        <w:jc w:val="both"/>
        <w:rPr>
          <w:rFonts w:eastAsia="Times New Roman"/>
          <w:sz w:val="24"/>
          <w:szCs w:val="24"/>
          <w:lang w:eastAsia="ru-RU"/>
        </w:rPr>
      </w:pPr>
      <w:r w:rsidRPr="00BD4104">
        <w:rPr>
          <w:rFonts w:eastAsia="Times New Roman"/>
          <w:b/>
          <w:bCs/>
          <w:lang w:eastAsia="ru-RU"/>
        </w:rPr>
        <w:t>Перечень категорий работников, которым осуществляется компенсационная выплата за работу в ночное время (с 22 часов до 6 часов)</w:t>
      </w:r>
    </w:p>
    <w:p w:rsidR="00BD4104" w:rsidRDefault="00BD4104" w:rsidP="00A43509">
      <w:pPr>
        <w:spacing w:after="0" w:line="240" w:lineRule="auto"/>
        <w:jc w:val="both"/>
        <w:rPr>
          <w:rFonts w:eastAsia="Times New Roman"/>
          <w:lang w:eastAsia="ru-RU"/>
        </w:rPr>
      </w:pPr>
      <w:r w:rsidRPr="00BD4104">
        <w:rPr>
          <w:rFonts w:eastAsia="Times New Roman"/>
          <w:lang w:eastAsia="ru-RU"/>
        </w:rPr>
        <w:t xml:space="preserve">1.Сторож </w:t>
      </w:r>
      <w:r w:rsidRPr="00BD4104">
        <w:rPr>
          <w:rFonts w:eastAsia="Times New Roman"/>
          <w:b/>
          <w:bCs/>
          <w:lang w:eastAsia="ru-RU"/>
        </w:rPr>
        <w:t xml:space="preserve">- </w:t>
      </w:r>
      <w:r w:rsidRPr="00BD4104">
        <w:rPr>
          <w:rFonts w:eastAsia="Times New Roman"/>
          <w:lang w:eastAsia="ru-RU"/>
        </w:rPr>
        <w:t>35% процентов оклада (должностного оклада) за час работы работника.</w:t>
      </w:r>
    </w:p>
    <w:p w:rsidR="00BD4104" w:rsidRDefault="00BD4104" w:rsidP="00A43509">
      <w:pPr>
        <w:spacing w:after="0" w:line="240" w:lineRule="auto"/>
        <w:jc w:val="both"/>
        <w:rPr>
          <w:rFonts w:eastAsia="Times New Roman"/>
          <w:lang w:eastAsia="ru-RU"/>
        </w:rPr>
      </w:pPr>
    </w:p>
    <w:p w:rsidR="00BD4104" w:rsidRPr="00BD4104" w:rsidRDefault="00BD4104" w:rsidP="00A43509">
      <w:pPr>
        <w:spacing w:after="0" w:line="240" w:lineRule="auto"/>
        <w:jc w:val="both"/>
        <w:rPr>
          <w:rFonts w:eastAsia="Times New Roman"/>
          <w:sz w:val="24"/>
          <w:szCs w:val="24"/>
          <w:lang w:eastAsia="ru-RU"/>
        </w:rPr>
      </w:pPr>
    </w:p>
    <w:p w:rsidR="00BD4104" w:rsidRDefault="00BD4104" w:rsidP="004D70A5">
      <w:pPr>
        <w:spacing w:after="0" w:line="240" w:lineRule="auto"/>
        <w:jc w:val="right"/>
        <w:rPr>
          <w:rFonts w:eastAsia="Times New Roman"/>
          <w:b/>
          <w:bCs/>
          <w:lang w:eastAsia="ru-RU"/>
        </w:rPr>
      </w:pPr>
      <w:r w:rsidRPr="00BD4104">
        <w:rPr>
          <w:rFonts w:eastAsia="Times New Roman"/>
          <w:b/>
          <w:bCs/>
          <w:lang w:eastAsia="ru-RU"/>
        </w:rPr>
        <w:t>ПРИЛОЖЕНИЕ №8</w:t>
      </w:r>
    </w:p>
    <w:p w:rsidR="004D70A5" w:rsidRPr="00BD4104" w:rsidRDefault="004D70A5" w:rsidP="004D70A5">
      <w:pPr>
        <w:spacing w:after="0" w:line="240" w:lineRule="auto"/>
        <w:jc w:val="right"/>
        <w:rPr>
          <w:rFonts w:eastAsia="Times New Roman"/>
          <w:sz w:val="24"/>
          <w:szCs w:val="24"/>
          <w:lang w:eastAsia="ru-RU"/>
        </w:rPr>
      </w:pPr>
    </w:p>
    <w:p w:rsidR="00BD4104" w:rsidRPr="00BD4104" w:rsidRDefault="00BD4104" w:rsidP="00A43509">
      <w:pPr>
        <w:spacing w:after="0" w:line="240" w:lineRule="auto"/>
        <w:jc w:val="both"/>
        <w:rPr>
          <w:rFonts w:eastAsia="Times New Roman"/>
          <w:sz w:val="24"/>
          <w:szCs w:val="24"/>
          <w:lang w:eastAsia="ru-RU"/>
        </w:rPr>
      </w:pPr>
      <w:r w:rsidRPr="00BD4104">
        <w:rPr>
          <w:rFonts w:eastAsia="Times New Roman"/>
          <w:b/>
          <w:bCs/>
          <w:lang w:eastAsia="ru-RU"/>
        </w:rPr>
        <w:t xml:space="preserve">Положение о стимулирующих выплатах работникам МБОУ ДОД «Детская школа искусств» станицы </w:t>
      </w:r>
      <w:proofErr w:type="spellStart"/>
      <w:r w:rsidRPr="00BD4104">
        <w:rPr>
          <w:rFonts w:eastAsia="Times New Roman"/>
          <w:b/>
          <w:bCs/>
          <w:lang w:eastAsia="ru-RU"/>
        </w:rPr>
        <w:t>Ессентукской</w:t>
      </w:r>
      <w:proofErr w:type="spellEnd"/>
      <w:r w:rsidRPr="00BD4104">
        <w:rPr>
          <w:rFonts w:eastAsia="Times New Roman"/>
          <w:b/>
          <w:bCs/>
          <w:lang w:eastAsia="ru-RU"/>
        </w:rPr>
        <w:t xml:space="preserve"> Предгорного муниципального района</w:t>
      </w:r>
    </w:p>
    <w:p w:rsidR="00BD4104" w:rsidRDefault="00BD4104" w:rsidP="00A43509">
      <w:pPr>
        <w:spacing w:after="0" w:line="240" w:lineRule="auto"/>
        <w:jc w:val="both"/>
        <w:rPr>
          <w:rFonts w:eastAsia="Times New Roman"/>
          <w:b/>
          <w:bCs/>
          <w:lang w:eastAsia="ru-RU"/>
        </w:rPr>
      </w:pPr>
      <w:r w:rsidRPr="00BD4104">
        <w:rPr>
          <w:rFonts w:eastAsia="Times New Roman"/>
          <w:b/>
          <w:bCs/>
          <w:lang w:eastAsia="ru-RU"/>
        </w:rPr>
        <w:t>Ставропольского края</w:t>
      </w:r>
    </w:p>
    <w:p w:rsidR="004D70A5" w:rsidRPr="00BD4104" w:rsidRDefault="004D70A5" w:rsidP="00A43509">
      <w:pPr>
        <w:spacing w:after="0" w:line="240" w:lineRule="auto"/>
        <w:jc w:val="both"/>
        <w:rPr>
          <w:rFonts w:eastAsia="Times New Roman"/>
          <w:sz w:val="24"/>
          <w:szCs w:val="24"/>
          <w:lang w:eastAsia="ru-RU"/>
        </w:rPr>
      </w:pPr>
    </w:p>
    <w:p w:rsidR="00BD4104" w:rsidRDefault="00BD4104" w:rsidP="00A43509">
      <w:pPr>
        <w:pStyle w:val="a3"/>
        <w:spacing w:after="0" w:line="240" w:lineRule="auto"/>
        <w:jc w:val="both"/>
        <w:rPr>
          <w:rFonts w:eastAsia="Times New Roman"/>
          <w:sz w:val="24"/>
          <w:szCs w:val="24"/>
          <w:lang w:eastAsia="ru-RU"/>
        </w:rPr>
      </w:pPr>
      <w:r w:rsidRPr="00BD4104">
        <w:rPr>
          <w:rFonts w:eastAsia="Times New Roman"/>
          <w:sz w:val="24"/>
          <w:szCs w:val="24"/>
          <w:lang w:eastAsia="ru-RU"/>
        </w:rPr>
        <w:t>Принято общим собранием работников</w:t>
      </w:r>
    </w:p>
    <w:p w:rsidR="00BD4104" w:rsidRDefault="00BD4104" w:rsidP="00A43509">
      <w:pPr>
        <w:pStyle w:val="a3"/>
        <w:spacing w:after="0" w:line="240" w:lineRule="auto"/>
        <w:jc w:val="both"/>
        <w:rPr>
          <w:rFonts w:eastAsia="Times New Roman"/>
          <w:sz w:val="24"/>
          <w:szCs w:val="24"/>
          <w:lang w:eastAsia="ru-RU"/>
        </w:rPr>
      </w:pPr>
      <w:r w:rsidRPr="00BD4104">
        <w:rPr>
          <w:rFonts w:eastAsia="Times New Roman"/>
          <w:sz w:val="24"/>
          <w:szCs w:val="24"/>
          <w:lang w:eastAsia="ru-RU"/>
        </w:rPr>
        <w:t>МБОУ ДОД "Детская школа искусств»</w:t>
      </w:r>
    </w:p>
    <w:p w:rsidR="007D7DA1" w:rsidRDefault="00BD4104" w:rsidP="00A43509">
      <w:pPr>
        <w:pStyle w:val="a3"/>
        <w:spacing w:after="0" w:line="240" w:lineRule="auto"/>
        <w:jc w:val="both"/>
        <w:rPr>
          <w:rFonts w:eastAsia="Times New Roman"/>
          <w:sz w:val="24"/>
          <w:szCs w:val="24"/>
          <w:lang w:eastAsia="ru-RU"/>
        </w:rPr>
      </w:pPr>
      <w:r w:rsidRPr="00BD4104">
        <w:rPr>
          <w:rFonts w:eastAsia="Times New Roman"/>
          <w:sz w:val="24"/>
          <w:szCs w:val="24"/>
          <w:lang w:eastAsia="ru-RU"/>
        </w:rPr>
        <w:t>Протокол №23 от 25.06.2015г.</w:t>
      </w:r>
    </w:p>
    <w:p w:rsidR="00BD4104" w:rsidRDefault="00BD4104" w:rsidP="00A43509">
      <w:pPr>
        <w:pStyle w:val="a3"/>
        <w:spacing w:after="0" w:line="240" w:lineRule="auto"/>
        <w:jc w:val="both"/>
        <w:rPr>
          <w:rFonts w:eastAsia="Times New Roman"/>
          <w:sz w:val="24"/>
          <w:szCs w:val="24"/>
          <w:lang w:eastAsia="ru-RU"/>
        </w:rPr>
      </w:pPr>
    </w:p>
    <w:p w:rsidR="00BD4104" w:rsidRPr="004A09D0" w:rsidRDefault="00BD4104" w:rsidP="004D70A5">
      <w:pPr>
        <w:pStyle w:val="a3"/>
        <w:spacing w:after="0" w:line="240" w:lineRule="auto"/>
        <w:ind w:left="0"/>
        <w:jc w:val="both"/>
        <w:rPr>
          <w:rFonts w:eastAsia="Times New Roman"/>
          <w:b/>
          <w:bCs/>
          <w:lang w:eastAsia="ru-RU"/>
        </w:rPr>
      </w:pPr>
      <w:r w:rsidRPr="004A09D0">
        <w:rPr>
          <w:rFonts w:eastAsia="Times New Roman"/>
          <w:b/>
          <w:bCs/>
          <w:lang w:eastAsia="ru-RU"/>
        </w:rPr>
        <w:t>I. Общие положения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0473E">
      <w:pPr>
        <w:pStyle w:val="a3"/>
        <w:spacing w:after="0" w:line="240" w:lineRule="auto"/>
        <w:ind w:left="0"/>
        <w:jc w:val="both"/>
        <w:rPr>
          <w:rFonts w:eastAsia="Times New Roman"/>
          <w:bCs/>
          <w:lang w:eastAsia="ru-RU"/>
        </w:rPr>
      </w:pPr>
      <w:r w:rsidRPr="00A94730">
        <w:rPr>
          <w:rFonts w:eastAsia="Times New Roman"/>
          <w:bCs/>
          <w:lang w:eastAsia="ru-RU"/>
        </w:rPr>
        <w:t>1.1.</w:t>
      </w:r>
      <w:r w:rsidRPr="00A94730">
        <w:rPr>
          <w:rFonts w:eastAsia="Times New Roman"/>
          <w:bCs/>
          <w:lang w:eastAsia="ru-RU"/>
        </w:rPr>
        <w:tab/>
        <w:t xml:space="preserve">Положение о стимулирующих выплатах работникам МБОУ ДОД «Детская школа искусств» станицы </w:t>
      </w:r>
      <w:proofErr w:type="spellStart"/>
      <w:r w:rsidRPr="00A94730">
        <w:rPr>
          <w:rFonts w:eastAsia="Times New Roman"/>
          <w:bCs/>
          <w:lang w:eastAsia="ru-RU"/>
        </w:rPr>
        <w:t>Ессентукской</w:t>
      </w:r>
      <w:proofErr w:type="spellEnd"/>
      <w:r w:rsidRPr="00A94730">
        <w:rPr>
          <w:rFonts w:eastAsia="Times New Roman"/>
          <w:bCs/>
          <w:lang w:eastAsia="ru-RU"/>
        </w:rPr>
        <w:t xml:space="preserve"> Предгорного </w:t>
      </w:r>
      <w:r w:rsidRPr="00A94730">
        <w:rPr>
          <w:rFonts w:eastAsia="Times New Roman"/>
          <w:bCs/>
          <w:lang w:eastAsia="ru-RU"/>
        </w:rPr>
        <w:lastRenderedPageBreak/>
        <w:t>муниципального района Ставропольского края (далее - Положение) разработано в связи с переходом на новый механизм оплаты труда и в соответствии с Постановлением главы администрации Предгорного муниципального района от 30.05.2013г. № 952 «О системе оплаты труда работников муниципальных учреждений Предгорного муниципального района Ставропольского края».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0473E">
      <w:pPr>
        <w:pStyle w:val="a3"/>
        <w:spacing w:after="0" w:line="240" w:lineRule="auto"/>
        <w:ind w:left="0"/>
        <w:jc w:val="both"/>
        <w:rPr>
          <w:rFonts w:eastAsia="Times New Roman"/>
          <w:bCs/>
          <w:lang w:eastAsia="ru-RU"/>
        </w:rPr>
      </w:pPr>
      <w:r w:rsidRPr="00A94730">
        <w:rPr>
          <w:rFonts w:eastAsia="Times New Roman"/>
          <w:bCs/>
          <w:lang w:eastAsia="ru-RU"/>
        </w:rPr>
        <w:t>1.2.</w:t>
      </w:r>
      <w:r w:rsidRPr="00A94730">
        <w:rPr>
          <w:rFonts w:eastAsia="Times New Roman"/>
          <w:bCs/>
          <w:lang w:eastAsia="ru-RU"/>
        </w:rPr>
        <w:tab/>
        <w:t xml:space="preserve">Положение устанавливает порядок, условия и размеры выплат стимулирующего характера работникам МБОУ ДОД «Детская школа искусств» станицы </w:t>
      </w:r>
      <w:proofErr w:type="spellStart"/>
      <w:r w:rsidRPr="00A94730">
        <w:rPr>
          <w:rFonts w:eastAsia="Times New Roman"/>
          <w:bCs/>
          <w:lang w:eastAsia="ru-RU"/>
        </w:rPr>
        <w:t>Ессентукской</w:t>
      </w:r>
      <w:proofErr w:type="spellEnd"/>
      <w:r w:rsidRPr="00A94730">
        <w:rPr>
          <w:rFonts w:eastAsia="Times New Roman"/>
          <w:bCs/>
          <w:lang w:eastAsia="ru-RU"/>
        </w:rPr>
        <w:t xml:space="preserve"> Предгорного муниципального района Ставропольского края (далее - Учреждение) и представляет собой механизм распределения стимулирующей части фонда оплаты труда, на основе разработанных критериев вложенного труда.</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0473E">
      <w:pPr>
        <w:pStyle w:val="a3"/>
        <w:spacing w:after="0" w:line="240" w:lineRule="auto"/>
        <w:ind w:left="0"/>
        <w:jc w:val="both"/>
        <w:rPr>
          <w:rFonts w:eastAsia="Times New Roman"/>
          <w:bCs/>
          <w:lang w:eastAsia="ru-RU"/>
        </w:rPr>
      </w:pPr>
      <w:r w:rsidRPr="00A94730">
        <w:rPr>
          <w:rFonts w:eastAsia="Times New Roman"/>
          <w:bCs/>
          <w:lang w:eastAsia="ru-RU"/>
        </w:rPr>
        <w:t>1.3.</w:t>
      </w:r>
      <w:r w:rsidRPr="00A94730">
        <w:rPr>
          <w:rFonts w:eastAsia="Times New Roman"/>
          <w:bCs/>
          <w:lang w:eastAsia="ru-RU"/>
        </w:rPr>
        <w:tab/>
        <w:t>Положение призвано ориентировать принципы, заложенные в новой системе оплаты труда работников Учреждения, на решение задач, связанных с совершенствованием кадрового потенциала, повышением эффективности педагогического труда и качества образования.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DE2783">
      <w:pPr>
        <w:pStyle w:val="a3"/>
        <w:spacing w:after="0" w:line="240" w:lineRule="auto"/>
        <w:ind w:left="0"/>
        <w:jc w:val="both"/>
        <w:rPr>
          <w:rFonts w:eastAsia="Times New Roman"/>
          <w:bCs/>
          <w:lang w:eastAsia="ru-RU"/>
        </w:rPr>
      </w:pPr>
      <w:r w:rsidRPr="00A94730">
        <w:rPr>
          <w:rFonts w:eastAsia="Times New Roman"/>
          <w:bCs/>
          <w:lang w:eastAsia="ru-RU"/>
        </w:rPr>
        <w:t>1.4.</w:t>
      </w:r>
      <w:r w:rsidRPr="00A94730">
        <w:rPr>
          <w:rFonts w:eastAsia="Times New Roman"/>
          <w:bCs/>
          <w:lang w:eastAsia="ru-RU"/>
        </w:rPr>
        <w:tab/>
        <w:t>Положение является локальным нормативным актом Учреждения, регулирующим порядок применения различных видов и определения размеров материального стимулирования в целях установления механизма связи заработной платы с результативностью труда и усиления мотивации работников Учреждения. 1.5.Основанием для производства выплат стимулирующего характера являются результаты работы за предшествующий период работы.</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DE2783">
      <w:pPr>
        <w:pStyle w:val="a3"/>
        <w:spacing w:after="0" w:line="240" w:lineRule="auto"/>
        <w:ind w:left="0"/>
        <w:jc w:val="both"/>
        <w:rPr>
          <w:rFonts w:eastAsia="Times New Roman"/>
          <w:bCs/>
          <w:lang w:eastAsia="ru-RU"/>
        </w:rPr>
      </w:pPr>
      <w:r w:rsidRPr="00A94730">
        <w:rPr>
          <w:rFonts w:eastAsia="Times New Roman"/>
          <w:bCs/>
          <w:lang w:eastAsia="ru-RU"/>
        </w:rPr>
        <w:t>1.6. Стимулирующие выплаты осуществляются в пределах стимулирующей части фонда оплаты труда.</w:t>
      </w:r>
    </w:p>
    <w:p w:rsidR="00BD4104" w:rsidRPr="00A94730" w:rsidRDefault="00BD4104" w:rsidP="00A43509">
      <w:pPr>
        <w:pStyle w:val="a3"/>
        <w:spacing w:after="0" w:line="240" w:lineRule="auto"/>
        <w:jc w:val="both"/>
        <w:rPr>
          <w:rFonts w:eastAsia="Times New Roman"/>
          <w:bCs/>
          <w:lang w:eastAsia="ru-RU"/>
        </w:rPr>
      </w:pPr>
    </w:p>
    <w:p w:rsidR="00BD4104" w:rsidRPr="00DE2783" w:rsidRDefault="00BD4104" w:rsidP="00DE2783">
      <w:pPr>
        <w:pStyle w:val="a3"/>
        <w:spacing w:after="0" w:line="240" w:lineRule="auto"/>
        <w:jc w:val="center"/>
        <w:rPr>
          <w:rFonts w:eastAsia="Times New Roman"/>
          <w:b/>
          <w:bCs/>
          <w:lang w:eastAsia="ru-RU"/>
        </w:rPr>
      </w:pPr>
      <w:r w:rsidRPr="00DE2783">
        <w:rPr>
          <w:rFonts w:eastAsia="Times New Roman"/>
          <w:b/>
          <w:bCs/>
          <w:lang w:eastAsia="ru-RU"/>
        </w:rPr>
        <w:t>II. Порядок и условия установления выплат стимулирующего характера, виды</w:t>
      </w:r>
      <w:r w:rsidR="00DE2783">
        <w:rPr>
          <w:rFonts w:eastAsia="Times New Roman"/>
          <w:b/>
          <w:bCs/>
          <w:lang w:eastAsia="ru-RU"/>
        </w:rPr>
        <w:t xml:space="preserve"> </w:t>
      </w:r>
      <w:r w:rsidRPr="00DE2783">
        <w:rPr>
          <w:rFonts w:eastAsia="Times New Roman"/>
          <w:b/>
          <w:bCs/>
          <w:lang w:eastAsia="ru-RU"/>
        </w:rPr>
        <w:t>выплат</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DE2783">
      <w:pPr>
        <w:pStyle w:val="a3"/>
        <w:spacing w:after="0" w:line="240" w:lineRule="auto"/>
        <w:ind w:left="0"/>
        <w:jc w:val="both"/>
        <w:rPr>
          <w:rFonts w:eastAsia="Times New Roman"/>
          <w:bCs/>
          <w:lang w:eastAsia="ru-RU"/>
        </w:rPr>
      </w:pPr>
      <w:r w:rsidRPr="00A94730">
        <w:rPr>
          <w:rFonts w:eastAsia="Times New Roman"/>
          <w:bCs/>
          <w:lang w:eastAsia="ru-RU"/>
        </w:rPr>
        <w:t>2.1.</w:t>
      </w:r>
      <w:r w:rsidRPr="00A94730">
        <w:rPr>
          <w:rFonts w:eastAsia="Times New Roman"/>
          <w:bCs/>
          <w:lang w:eastAsia="ru-RU"/>
        </w:rPr>
        <w:tab/>
        <w:t>Установление стимулирующей выплаты производятся в соответствии с приказом директора по согласованию с профсоюзной организацией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 и распространяются на всех работников Учреждения, включая внешних совместителей:</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DE2783">
      <w:pPr>
        <w:pStyle w:val="a3"/>
        <w:spacing w:after="0" w:line="240" w:lineRule="auto"/>
        <w:ind w:left="0"/>
        <w:jc w:val="both"/>
        <w:rPr>
          <w:rFonts w:eastAsia="Times New Roman"/>
          <w:bCs/>
          <w:lang w:eastAsia="ru-RU"/>
        </w:rPr>
      </w:pPr>
      <w:r w:rsidRPr="00A94730">
        <w:rPr>
          <w:rFonts w:eastAsia="Times New Roman"/>
          <w:bCs/>
          <w:lang w:eastAsia="ru-RU"/>
        </w:rPr>
        <w:t>1)</w:t>
      </w:r>
      <w:r w:rsidRPr="00A94730">
        <w:rPr>
          <w:rFonts w:eastAsia="Times New Roman"/>
          <w:bCs/>
          <w:lang w:eastAsia="ru-RU"/>
        </w:rPr>
        <w:tab/>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DE2783">
      <w:pPr>
        <w:pStyle w:val="a3"/>
        <w:spacing w:after="0" w:line="240" w:lineRule="auto"/>
        <w:ind w:left="0"/>
        <w:jc w:val="both"/>
        <w:rPr>
          <w:rFonts w:eastAsia="Times New Roman"/>
          <w:bCs/>
          <w:lang w:eastAsia="ru-RU"/>
        </w:rPr>
      </w:pPr>
      <w:r w:rsidRPr="00A94730">
        <w:rPr>
          <w:rFonts w:eastAsia="Times New Roman"/>
          <w:bCs/>
          <w:lang w:eastAsia="ru-RU"/>
        </w:rPr>
        <w:t>2)</w:t>
      </w:r>
      <w:r w:rsidRPr="00A94730">
        <w:rPr>
          <w:rFonts w:eastAsia="Times New Roman"/>
          <w:bCs/>
          <w:lang w:eastAsia="ru-RU"/>
        </w:rPr>
        <w:tab/>
        <w:t>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tbl>
      <w:tblPr>
        <w:tblpPr w:leftFromText="180" w:rightFromText="180" w:vertAnchor="text" w:horzAnchor="margin" w:tblpXSpec="center" w:tblpY="-1132"/>
        <w:tblW w:w="10348" w:type="dxa"/>
        <w:tblLayout w:type="fixed"/>
        <w:tblCellMar>
          <w:left w:w="0" w:type="dxa"/>
          <w:right w:w="0" w:type="dxa"/>
        </w:tblCellMar>
        <w:tblLook w:val="0000" w:firstRow="0" w:lastRow="0" w:firstColumn="0" w:lastColumn="0" w:noHBand="0" w:noVBand="0"/>
      </w:tblPr>
      <w:tblGrid>
        <w:gridCol w:w="7938"/>
        <w:gridCol w:w="2410"/>
      </w:tblGrid>
      <w:tr w:rsidR="007F11F2" w:rsidRPr="00BD4104" w:rsidTr="007F11F2">
        <w:trPr>
          <w:trHeight w:val="2266"/>
        </w:trPr>
        <w:tc>
          <w:tcPr>
            <w:tcW w:w="7938" w:type="dxa"/>
            <w:tcBorders>
              <w:top w:val="single" w:sz="4" w:space="0" w:color="auto"/>
              <w:left w:val="single" w:sz="4" w:space="0" w:color="auto"/>
              <w:bottom w:val="nil"/>
              <w:right w:val="nil"/>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lastRenderedPageBreak/>
              <w:t>Показатели интенсивности и высоких результатов работы</w:t>
            </w:r>
          </w:p>
        </w:tc>
        <w:tc>
          <w:tcPr>
            <w:tcW w:w="2410" w:type="dxa"/>
            <w:tcBorders>
              <w:top w:val="single" w:sz="4" w:space="0" w:color="auto"/>
              <w:left w:val="single" w:sz="4" w:space="0" w:color="auto"/>
              <w:bottom w:val="nil"/>
              <w:right w:val="single" w:sz="4" w:space="0" w:color="auto"/>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Размер доплат в процентах к должностном у окладу или ставке заработной платы</w:t>
            </w:r>
          </w:p>
        </w:tc>
      </w:tr>
      <w:tr w:rsidR="007F11F2" w:rsidRPr="00BD4104" w:rsidTr="007F11F2">
        <w:trPr>
          <w:trHeight w:val="3874"/>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Выполнение обязанностей ответственного лица и работу с документацией:</w:t>
            </w:r>
          </w:p>
          <w:p w:rsidR="007F11F2" w:rsidRPr="00BD4104" w:rsidRDefault="007F11F2" w:rsidP="007F11F2">
            <w:pPr>
              <w:spacing w:after="0" w:line="240" w:lineRule="auto"/>
              <w:jc w:val="both"/>
              <w:rPr>
                <w:rFonts w:eastAsia="Times New Roman"/>
                <w:lang w:eastAsia="ru-RU"/>
              </w:rPr>
            </w:pPr>
            <w:r w:rsidRPr="00BD4104">
              <w:rPr>
                <w:rFonts w:eastAsia="Times New Roman"/>
                <w:lang w:eastAsia="ru-RU"/>
              </w:rPr>
              <w:t>по охране труда</w:t>
            </w:r>
          </w:p>
          <w:p w:rsidR="007F11F2" w:rsidRPr="00BD4104" w:rsidRDefault="007F11F2" w:rsidP="007F11F2">
            <w:pPr>
              <w:spacing w:after="0" w:line="240" w:lineRule="auto"/>
              <w:jc w:val="both"/>
              <w:rPr>
                <w:rFonts w:eastAsia="Times New Roman"/>
                <w:lang w:eastAsia="ru-RU"/>
              </w:rPr>
            </w:pPr>
            <w:r w:rsidRPr="00BD4104">
              <w:rPr>
                <w:rFonts w:eastAsia="Times New Roman"/>
                <w:lang w:eastAsia="ru-RU"/>
              </w:rPr>
              <w:t>по противопожарной безопасности</w:t>
            </w:r>
          </w:p>
          <w:p w:rsidR="007F11F2" w:rsidRPr="00BD4104" w:rsidRDefault="007F11F2" w:rsidP="007F11F2">
            <w:pPr>
              <w:spacing w:after="0" w:line="240" w:lineRule="auto"/>
              <w:jc w:val="both"/>
              <w:rPr>
                <w:rFonts w:eastAsia="Times New Roman"/>
                <w:lang w:eastAsia="ru-RU"/>
              </w:rPr>
            </w:pPr>
            <w:r w:rsidRPr="00BD4104">
              <w:rPr>
                <w:rFonts w:eastAsia="Times New Roman"/>
                <w:lang w:eastAsia="ru-RU"/>
              </w:rPr>
              <w:t>по чрезвычайным ситуациям</w:t>
            </w:r>
          </w:p>
          <w:p w:rsidR="007F11F2" w:rsidRPr="00BD4104" w:rsidRDefault="007F11F2" w:rsidP="007F11F2">
            <w:pPr>
              <w:spacing w:after="0" w:line="240" w:lineRule="auto"/>
              <w:jc w:val="both"/>
              <w:rPr>
                <w:rFonts w:eastAsia="Times New Roman"/>
                <w:lang w:eastAsia="ru-RU"/>
              </w:rPr>
            </w:pPr>
            <w:r w:rsidRPr="00BD4104">
              <w:rPr>
                <w:rFonts w:eastAsia="Times New Roman"/>
                <w:lang w:eastAsia="ru-RU"/>
              </w:rPr>
              <w:t>за архив Учреждения</w:t>
            </w:r>
          </w:p>
          <w:p w:rsidR="007F11F2" w:rsidRPr="00BD4104" w:rsidRDefault="007F11F2" w:rsidP="007F11F2">
            <w:pPr>
              <w:spacing w:after="0" w:line="240" w:lineRule="auto"/>
              <w:jc w:val="both"/>
              <w:rPr>
                <w:rFonts w:eastAsia="Times New Roman"/>
                <w:lang w:eastAsia="ru-RU"/>
              </w:rPr>
            </w:pPr>
            <w:r w:rsidRPr="00BD4104">
              <w:rPr>
                <w:rFonts w:eastAsia="Times New Roman"/>
                <w:lang w:eastAsia="ru-RU"/>
              </w:rPr>
              <w:t>за сбор и предоставление информации -за ведение трудовых книжек</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-за ведение воинского учета</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-ведение официального сайта Учреждения</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-организации работы групп обучения на платной основе ( за</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счет средств физических лиц на самоокупаемости)</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30</w:t>
            </w:r>
          </w:p>
        </w:tc>
      </w:tr>
      <w:tr w:rsidR="007F11F2" w:rsidRPr="00BD4104" w:rsidTr="007F11F2">
        <w:trPr>
          <w:trHeight w:val="2275"/>
        </w:trPr>
        <w:tc>
          <w:tcPr>
            <w:tcW w:w="7938" w:type="dxa"/>
            <w:tcBorders>
              <w:top w:val="single" w:sz="4" w:space="0" w:color="auto"/>
              <w:left w:val="single" w:sz="4" w:space="0" w:color="auto"/>
              <w:bottom w:val="single" w:sz="4" w:space="0" w:color="auto"/>
              <w:right w:val="nil"/>
            </w:tcBorders>
            <w:shd w:val="clear" w:color="auto" w:fill="FFFFFF"/>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Участие педагогических работников Учреждения в: -аттестационных комиссиях по проведению промежуточной и итоговой аттестации учащихся;</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-методических объединениях (отделениях);</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-комиссии по аттестации педагогических работников в целях подтверждения соответствия занимаемой должности.</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20</w:t>
            </w:r>
          </w:p>
        </w:tc>
      </w:tr>
      <w:tr w:rsidR="007F11F2" w:rsidRPr="00BD4104" w:rsidTr="007F11F2">
        <w:trPr>
          <w:trHeight w:val="4541"/>
        </w:trPr>
        <w:tc>
          <w:tcPr>
            <w:tcW w:w="7938" w:type="dxa"/>
            <w:tcBorders>
              <w:top w:val="nil"/>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Систематическое:</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ведение протоколов педагогического Совета (по регламенту);</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ведение протоколов методического Совета (по регламенту); -техническое сопровождение работы Совета родителей (по регламенту);</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-техническое сопровождение работы Общего собрания коллектива Учреждения (по регламенту);</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оформительскую деятельность;</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подготовка фонда оценочных средств;</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-составление сценариев общешкольных мероприятий (не менее двух в течение одного учебного года);</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-проведение лекций, концертов, фестивалей, мастер-классов, конкурсов исполнительского мастерства, олимпиад (не менее двух форм в течение одного учебного года).</w:t>
            </w:r>
          </w:p>
        </w:tc>
        <w:tc>
          <w:tcPr>
            <w:tcW w:w="2410" w:type="dxa"/>
            <w:tcBorders>
              <w:top w:val="nil"/>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20</w:t>
            </w:r>
          </w:p>
        </w:tc>
      </w:tr>
      <w:tr w:rsidR="007F11F2" w:rsidRPr="00BD4104" w:rsidTr="007F11F2">
        <w:trPr>
          <w:trHeight w:val="1939"/>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Работу в:</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-рабочей комиссии по распределению поощрительных выплат; -комиссии по формированию и подготовке резерва управленческих кадров;</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комиссии по проверке знаний требований охраны труда;</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комиссии для проведения Дня охраны труда.</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10</w:t>
            </w:r>
          </w:p>
        </w:tc>
      </w:tr>
      <w:tr w:rsidR="007F11F2" w:rsidRPr="00BD4104" w:rsidTr="007F11F2">
        <w:trPr>
          <w:trHeight w:val="979"/>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lastRenderedPageBreak/>
              <w:t>Проверка письменных работ, из расчета педагогической нагрузки по учебным предметам музыкально-теоретического курса: сольфеджио, музыкальной литература.</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10</w:t>
            </w:r>
          </w:p>
        </w:tc>
      </w:tr>
      <w:tr w:rsidR="007F11F2" w:rsidRPr="00BD4104" w:rsidTr="007F11F2">
        <w:trPr>
          <w:trHeight w:val="2261"/>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Систематическое обслуживание аппаратуры и оргтехники: -компьютеры, принтеры (за каждый работающий); -звукоусиливающую аппаратуру;</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 xml:space="preserve">-видеотехнику (видеокамеру, фотоаппарат); -электромузыкальные инструменты (за каждый работающий синтезатор, </w:t>
            </w:r>
            <w:proofErr w:type="spellStart"/>
            <w:r w:rsidRPr="00BD4104">
              <w:rPr>
                <w:rFonts w:eastAsia="Times New Roman"/>
                <w:lang w:eastAsia="ru-RU"/>
              </w:rPr>
              <w:t>электропиано</w:t>
            </w:r>
            <w:proofErr w:type="spellEnd"/>
            <w:r w:rsidRPr="00BD4104">
              <w:rPr>
                <w:rFonts w:eastAsia="Times New Roman"/>
                <w:lang w:eastAsia="ru-RU"/>
              </w:rPr>
              <w:t xml:space="preserve">, </w:t>
            </w:r>
            <w:proofErr w:type="spellStart"/>
            <w:r w:rsidRPr="00BD4104">
              <w:rPr>
                <w:rFonts w:eastAsia="Times New Roman"/>
                <w:lang w:eastAsia="ru-RU"/>
              </w:rPr>
              <w:t>элетрогитару</w:t>
            </w:r>
            <w:proofErr w:type="spellEnd"/>
            <w:r w:rsidRPr="00BD4104">
              <w:rPr>
                <w:rFonts w:eastAsia="Times New Roman"/>
                <w:lang w:eastAsia="ru-RU"/>
              </w:rPr>
              <w:t xml:space="preserve"> и т.п.)</w:t>
            </w:r>
          </w:p>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-групп обучения на платной основе.</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20</w:t>
            </w:r>
          </w:p>
        </w:tc>
      </w:tr>
      <w:tr w:rsidR="007F11F2" w:rsidRPr="00BD4104" w:rsidTr="007F11F2">
        <w:trPr>
          <w:trHeight w:val="658"/>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Заведование отделением по специальности и ведение документации</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70</w:t>
            </w:r>
          </w:p>
        </w:tc>
      </w:tr>
      <w:tr w:rsidR="007F11F2" w:rsidRPr="00BD4104" w:rsidTr="007F11F2">
        <w:trPr>
          <w:trHeight w:val="1618"/>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Осуществление работ по:</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ведению делопроизводства;</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ведению бухгалтерского учета;</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ведению кассовых операций;</w:t>
            </w:r>
          </w:p>
          <w:p w:rsidR="007F11F2" w:rsidRPr="00BD4104" w:rsidRDefault="007F11F2" w:rsidP="007F11F2">
            <w:pPr>
              <w:numPr>
                <w:ilvl w:val="0"/>
                <w:numId w:val="20"/>
              </w:numPr>
              <w:spacing w:after="0" w:line="240" w:lineRule="auto"/>
              <w:ind w:left="0" w:firstLine="0"/>
              <w:jc w:val="both"/>
              <w:rPr>
                <w:rFonts w:eastAsia="Times New Roman"/>
                <w:lang w:eastAsia="ru-RU"/>
              </w:rPr>
            </w:pPr>
            <w:r w:rsidRPr="00BD4104">
              <w:rPr>
                <w:rFonts w:eastAsia="Times New Roman"/>
                <w:lang w:eastAsia="ru-RU"/>
              </w:rPr>
              <w:t>ведению экономической деятельности.</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20</w:t>
            </w:r>
          </w:p>
        </w:tc>
      </w:tr>
      <w:tr w:rsidR="007F11F2" w:rsidRPr="00BD4104" w:rsidTr="007F11F2">
        <w:trPr>
          <w:trHeight w:val="974"/>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При отсутствии должности библиотекаря работа с библиотечным фондом учебников в зависимости от количества экземпляров учебников, за работу с аудио-видеотекой.</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20</w:t>
            </w:r>
          </w:p>
        </w:tc>
      </w:tr>
      <w:tr w:rsidR="007F11F2" w:rsidRPr="00BD4104" w:rsidTr="007F11F2">
        <w:trPr>
          <w:trHeight w:val="658"/>
        </w:trPr>
        <w:tc>
          <w:tcPr>
            <w:tcW w:w="7938" w:type="dxa"/>
            <w:tcBorders>
              <w:top w:val="single" w:sz="4" w:space="0" w:color="auto"/>
              <w:left w:val="single" w:sz="4" w:space="0" w:color="auto"/>
              <w:bottom w:val="nil"/>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Выполнение обязанностей классного руководителя, ведение документации по личному составу учащихся</w:t>
            </w:r>
          </w:p>
        </w:tc>
        <w:tc>
          <w:tcPr>
            <w:tcW w:w="2410" w:type="dxa"/>
            <w:tcBorders>
              <w:top w:val="single" w:sz="4" w:space="0" w:color="auto"/>
              <w:left w:val="single" w:sz="4" w:space="0" w:color="auto"/>
              <w:bottom w:val="nil"/>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15</w:t>
            </w:r>
          </w:p>
        </w:tc>
      </w:tr>
      <w:tr w:rsidR="007F11F2" w:rsidRPr="00BD4104" w:rsidTr="007F11F2">
        <w:trPr>
          <w:trHeight w:val="984"/>
        </w:trPr>
        <w:tc>
          <w:tcPr>
            <w:tcW w:w="7938" w:type="dxa"/>
            <w:tcBorders>
              <w:top w:val="single" w:sz="4" w:space="0" w:color="auto"/>
              <w:left w:val="single" w:sz="4" w:space="0" w:color="auto"/>
              <w:bottom w:val="single" w:sz="4" w:space="0" w:color="auto"/>
              <w:right w:val="nil"/>
            </w:tcBorders>
            <w:shd w:val="clear" w:color="auto" w:fill="FFFFFF"/>
            <w:vAlign w:val="bottom"/>
          </w:tcPr>
          <w:p w:rsidR="007F11F2" w:rsidRPr="00BD4104" w:rsidRDefault="007F11F2" w:rsidP="007F11F2">
            <w:pPr>
              <w:spacing w:after="0" w:line="240" w:lineRule="auto"/>
              <w:jc w:val="both"/>
              <w:rPr>
                <w:rFonts w:eastAsia="Times New Roman"/>
                <w:sz w:val="24"/>
                <w:szCs w:val="24"/>
                <w:lang w:eastAsia="ru-RU"/>
              </w:rPr>
            </w:pPr>
            <w:r w:rsidRPr="00BD4104">
              <w:rPr>
                <w:rFonts w:eastAsia="Times New Roman"/>
                <w:lang w:eastAsia="ru-RU"/>
              </w:rPr>
              <w:t>Подготовка фонда оценочных средств, систематическое составление репертуарных списков и ведение протоколов промежуточной и итоговой аттестаций учащихся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15</w:t>
            </w:r>
          </w:p>
        </w:tc>
      </w:tr>
      <w:tr w:rsidR="007F11F2" w:rsidRPr="00BD4104" w:rsidTr="007F11F2">
        <w:trPr>
          <w:trHeight w:val="360"/>
        </w:trPr>
        <w:tc>
          <w:tcPr>
            <w:tcW w:w="7938" w:type="dxa"/>
            <w:tcBorders>
              <w:top w:val="single" w:sz="4" w:space="0" w:color="auto"/>
              <w:left w:val="single" w:sz="4" w:space="0" w:color="auto"/>
              <w:bottom w:val="nil"/>
              <w:right w:val="nil"/>
            </w:tcBorders>
            <w:shd w:val="clear" w:color="auto" w:fill="FFFFFF"/>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Использование в работе компьютерных и других электронных</w:t>
            </w:r>
          </w:p>
        </w:tc>
        <w:tc>
          <w:tcPr>
            <w:tcW w:w="2410" w:type="dxa"/>
            <w:tcBorders>
              <w:top w:val="single" w:sz="4" w:space="0" w:color="auto"/>
              <w:left w:val="single" w:sz="4" w:space="0" w:color="auto"/>
              <w:bottom w:val="nil"/>
              <w:right w:val="single" w:sz="4" w:space="0" w:color="auto"/>
            </w:tcBorders>
            <w:shd w:val="clear" w:color="auto" w:fill="FFFFFF"/>
            <w:vAlign w:val="bottom"/>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10</w:t>
            </w:r>
          </w:p>
        </w:tc>
      </w:tr>
      <w:tr w:rsidR="007F11F2" w:rsidRPr="00BD4104" w:rsidTr="007F11F2">
        <w:trPr>
          <w:trHeight w:val="307"/>
        </w:trPr>
        <w:tc>
          <w:tcPr>
            <w:tcW w:w="7938" w:type="dxa"/>
            <w:tcBorders>
              <w:top w:val="nil"/>
              <w:left w:val="single" w:sz="4" w:space="0" w:color="auto"/>
              <w:bottom w:val="single" w:sz="4" w:space="0" w:color="auto"/>
              <w:right w:val="nil"/>
            </w:tcBorders>
            <w:shd w:val="clear" w:color="auto" w:fill="FFFFFF"/>
            <w:vAlign w:val="bottom"/>
          </w:tcPr>
          <w:p w:rsidR="007F11F2" w:rsidRPr="00BD4104" w:rsidRDefault="007F11F2" w:rsidP="007F11F2">
            <w:pPr>
              <w:spacing w:after="0" w:line="280" w:lineRule="exact"/>
              <w:jc w:val="both"/>
              <w:rPr>
                <w:rFonts w:eastAsia="Times New Roman"/>
                <w:sz w:val="24"/>
                <w:szCs w:val="24"/>
                <w:lang w:eastAsia="ru-RU"/>
              </w:rPr>
            </w:pPr>
            <w:r w:rsidRPr="00BD4104">
              <w:rPr>
                <w:rFonts w:eastAsia="Times New Roman"/>
                <w:lang w:eastAsia="ru-RU"/>
              </w:rPr>
              <w:t>средств обучения</w:t>
            </w:r>
          </w:p>
        </w:tc>
        <w:tc>
          <w:tcPr>
            <w:tcW w:w="2410" w:type="dxa"/>
            <w:tcBorders>
              <w:top w:val="nil"/>
              <w:left w:val="single" w:sz="4" w:space="0" w:color="auto"/>
              <w:bottom w:val="single" w:sz="4" w:space="0" w:color="auto"/>
              <w:right w:val="single" w:sz="4" w:space="0" w:color="auto"/>
            </w:tcBorders>
            <w:shd w:val="clear" w:color="auto" w:fill="FFFFFF"/>
          </w:tcPr>
          <w:p w:rsidR="007F11F2" w:rsidRPr="00BD4104" w:rsidRDefault="007F11F2" w:rsidP="007F11F2">
            <w:pPr>
              <w:spacing w:after="0" w:line="240" w:lineRule="auto"/>
              <w:jc w:val="both"/>
              <w:rPr>
                <w:rFonts w:eastAsia="Times New Roman"/>
                <w:sz w:val="10"/>
                <w:szCs w:val="10"/>
                <w:lang w:eastAsia="ru-RU"/>
              </w:rPr>
            </w:pPr>
          </w:p>
        </w:tc>
      </w:tr>
    </w:tbl>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2.2.</w:t>
      </w:r>
      <w:r w:rsidRPr="00A94730">
        <w:rPr>
          <w:rFonts w:eastAsia="Times New Roman"/>
          <w:bCs/>
          <w:lang w:eastAsia="ru-RU"/>
        </w:rPr>
        <w:tab/>
        <w:t>К выплатам стимулирующего характера и иным выплатам относятся выплаты, направленные на стимулирование работника к качественному результату труда, а также поощрение за выполненную работу.</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2.3.</w:t>
      </w:r>
      <w:r w:rsidRPr="00A94730">
        <w:rPr>
          <w:rFonts w:eastAsia="Times New Roman"/>
          <w:bCs/>
          <w:lang w:eastAsia="ru-RU"/>
        </w:rPr>
        <w:tab/>
        <w:t>Если на работника Учреждения в течение учебного года налагалось</w:t>
      </w:r>
      <w:r w:rsidRPr="00A94730">
        <w:t xml:space="preserve"> </w:t>
      </w:r>
      <w:r w:rsidRPr="00A94730">
        <w:rPr>
          <w:rFonts w:eastAsia="Times New Roman"/>
          <w:bCs/>
          <w:lang w:eastAsia="ru-RU"/>
        </w:rPr>
        <w:t>дисциплинарное взыскание, выплаты стимулирующего характера (постоянные и единовременные) ему не устанавливаются.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2.4.</w:t>
      </w:r>
      <w:r w:rsidRPr="00A94730">
        <w:rPr>
          <w:rFonts w:eastAsia="Times New Roman"/>
          <w:bCs/>
          <w:lang w:eastAsia="ru-RU"/>
        </w:rPr>
        <w:tab/>
        <w:t xml:space="preserve">Все выплаты начисляются за фактически отработанное время. За период нахождения работников </w:t>
      </w:r>
      <w:r w:rsidR="004A09D0" w:rsidRPr="00A94730">
        <w:rPr>
          <w:rFonts w:eastAsia="Times New Roman"/>
          <w:bCs/>
          <w:lang w:eastAsia="ru-RU"/>
        </w:rPr>
        <w:t>в различных видах,</w:t>
      </w:r>
      <w:r w:rsidRPr="00A94730">
        <w:rPr>
          <w:rFonts w:eastAsia="Times New Roman"/>
          <w:bCs/>
          <w:lang w:eastAsia="ru-RU"/>
        </w:rPr>
        <w:t xml:space="preserve"> оплачиваемых или неоплачиваемых отпусков, а также за период временной нетрудоспособности, выплаты не начисляется.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2.5.</w:t>
      </w:r>
      <w:r w:rsidRPr="00A94730">
        <w:rPr>
          <w:rFonts w:eastAsia="Times New Roman"/>
          <w:bCs/>
          <w:lang w:eastAsia="ru-RU"/>
        </w:rPr>
        <w:tab/>
        <w:t>Работникам Учреждения устанавливаются следующие выплаты стимулирующего характера в пределах фонда на оплату труда:</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4A09D0" w:rsidP="007F11F2">
      <w:pPr>
        <w:pStyle w:val="a3"/>
        <w:spacing w:after="0" w:line="240" w:lineRule="auto"/>
        <w:ind w:left="0"/>
        <w:jc w:val="both"/>
        <w:rPr>
          <w:rFonts w:eastAsia="Times New Roman"/>
          <w:bCs/>
          <w:lang w:eastAsia="ru-RU"/>
        </w:rPr>
      </w:pPr>
      <w:r w:rsidRPr="00A94730">
        <w:rPr>
          <w:rFonts w:eastAsia="Times New Roman"/>
          <w:bCs/>
          <w:lang w:eastAsia="ru-RU"/>
        </w:rPr>
        <w:lastRenderedPageBreak/>
        <w:t>1) выплаты</w:t>
      </w:r>
      <w:r w:rsidR="00BD4104" w:rsidRPr="00A94730">
        <w:rPr>
          <w:rFonts w:eastAsia="Times New Roman"/>
          <w:bCs/>
          <w:lang w:eastAsia="ru-RU"/>
        </w:rPr>
        <w:t xml:space="preserve"> за интенсивность и высокие результаты работы -</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Выплата за интенсивность и высокие результаты работы работникам Учреждения устанавливается как в абсолютном значении, так и в процентном отношении к окладу (должностного окладу), ставке заработной платы работника по следующим показателям:</w:t>
      </w:r>
    </w:p>
    <w:p w:rsidR="00BD4104" w:rsidRPr="00BD4104" w:rsidRDefault="00BD4104" w:rsidP="00A43509">
      <w:pPr>
        <w:pStyle w:val="a3"/>
        <w:spacing w:after="0" w:line="240" w:lineRule="auto"/>
        <w:jc w:val="both"/>
        <w:rPr>
          <w:rFonts w:eastAsia="Times New Roman"/>
          <w:b/>
          <w:bCs/>
          <w:sz w:val="24"/>
          <w:szCs w:val="24"/>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Педагогическим работникам надбавка устанавливается сроком не более 1 года. Размер надбавки - в пределах 70 процентов оклада.</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 xml:space="preserve">Стимулирующая надбавка за интенсивность труда работникам рабочих профессий осуществляется решением руководителя по согласованию с профсоюзной организацией или иным представителем работников Учреждения в пределах лимитов бюджетных обязательств на оплату труда работников Учреждения, а также средств от приносящей доход деятельности, направленных Учреждением на оплату труда работников. Работникам рабочих профессий может устанавливаться выплата за интенсивность и высокие результаты работы, за профессиональное мастерство, а </w:t>
      </w:r>
      <w:r w:rsidR="004A09D0" w:rsidRPr="00A94730">
        <w:rPr>
          <w:rFonts w:eastAsia="Times New Roman"/>
          <w:bCs/>
          <w:lang w:eastAsia="ru-RU"/>
        </w:rPr>
        <w:t>также</w:t>
      </w:r>
      <w:r w:rsidRPr="00A94730">
        <w:rPr>
          <w:rFonts w:eastAsia="Times New Roman"/>
          <w:bCs/>
          <w:lang w:eastAsia="ru-RU"/>
        </w:rPr>
        <w:t xml:space="preserve"> за реализацию деятельности по обслуживанию групп обучающихся за счет средств физических лиц, как в абсолютном значении, так и в процентном отношении к окладу. Выплата устанавливается сроком не более 1 года и по истечении, которого может быть сохранена или отменена по результатам проведения </w:t>
      </w:r>
      <w:proofErr w:type="spellStart"/>
      <w:r w:rsidRPr="00A94730">
        <w:rPr>
          <w:rFonts w:eastAsia="Times New Roman"/>
          <w:bCs/>
          <w:lang w:eastAsia="ru-RU"/>
        </w:rPr>
        <w:t>сомообследования</w:t>
      </w:r>
      <w:proofErr w:type="spellEnd"/>
      <w:r w:rsidRPr="00A94730">
        <w:rPr>
          <w:rFonts w:eastAsia="Times New Roman"/>
          <w:bCs/>
          <w:lang w:eastAsia="ru-RU"/>
        </w:rPr>
        <w:t xml:space="preserve"> образовательного учреждения. Размер выплаты за интенсивность и высокие результаты работы - до 200 процентов оклада.</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 xml:space="preserve">Стимулирующая надбавка за интенсивность труда работникам, занимающим </w:t>
      </w:r>
      <w:r w:rsidR="004A09D0" w:rsidRPr="00A94730">
        <w:rPr>
          <w:rFonts w:eastAsia="Times New Roman"/>
          <w:bCs/>
          <w:lang w:eastAsia="ru-RU"/>
        </w:rPr>
        <w:t>должности служащих,</w:t>
      </w:r>
      <w:r w:rsidRPr="00A94730">
        <w:rPr>
          <w:rFonts w:eastAsia="Times New Roman"/>
          <w:bCs/>
          <w:lang w:eastAsia="ru-RU"/>
        </w:rPr>
        <w:t xml:space="preserve"> устанавливается сроком не более 1 года по итогам предыдущего отчетного периода в соответствие с результатами проведения </w:t>
      </w:r>
      <w:proofErr w:type="spellStart"/>
      <w:r w:rsidRPr="00A94730">
        <w:rPr>
          <w:rFonts w:eastAsia="Times New Roman"/>
          <w:bCs/>
          <w:lang w:eastAsia="ru-RU"/>
        </w:rPr>
        <w:t>самообследования</w:t>
      </w:r>
      <w:proofErr w:type="spellEnd"/>
      <w:r w:rsidRPr="00A94730">
        <w:rPr>
          <w:rFonts w:eastAsia="Times New Roman"/>
          <w:bCs/>
          <w:lang w:eastAsia="ru-RU"/>
        </w:rPr>
        <w:t xml:space="preserve"> образовательного учреждения. Размер доплаты - в пределах 100 процентов оклада по следующим критериям:</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Обеспечение качественных условий:</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доступности образования -эффективности управленческой деятельности -реализации инновационной и методической деятельности -профессиональных достижений педагогического коллектива Высокий уровень исполнительной дисциплины и выполнение задач по обеспечению:</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-санитарно-гигиенических условий школы</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пожарной и антитеррористическая безопасность в учреждении</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lastRenderedPageBreak/>
        <w:t>-</w:t>
      </w:r>
      <w:r w:rsidRPr="00A94730">
        <w:rPr>
          <w:rFonts w:eastAsia="Times New Roman"/>
          <w:bCs/>
          <w:lang w:eastAsia="ru-RU"/>
        </w:rPr>
        <w:tab/>
        <w:t xml:space="preserve">сохранности хозяйственного имущества и инвентаря </w:t>
      </w:r>
      <w:r w:rsidR="004A09D0" w:rsidRPr="00A94730">
        <w:rPr>
          <w:rFonts w:eastAsia="Times New Roman"/>
          <w:bCs/>
          <w:lang w:eastAsia="ru-RU"/>
        </w:rPr>
        <w:t>2) выплаты</w:t>
      </w:r>
      <w:r w:rsidRPr="00A94730">
        <w:rPr>
          <w:rFonts w:eastAsia="Times New Roman"/>
          <w:bCs/>
          <w:lang w:eastAsia="ru-RU"/>
        </w:rPr>
        <w:t xml:space="preserve"> за качество выполняемых работ -</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Стимулирующие выплаты работникам Учреждения за качество выполнения работ разделяются на следующие виды:</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-постоянные (ежемесячные) надбавки устанавливаются за присвоение почетного звания - «Народный», «Заслуженный». Размер: 20%, 10% оклада соответственно;</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w:t>
      </w:r>
      <w:r w:rsidRPr="00A94730">
        <w:rPr>
          <w:rFonts w:eastAsia="Times New Roman"/>
          <w:bCs/>
          <w:lang w:eastAsia="ru-RU"/>
        </w:rPr>
        <w:tab/>
        <w:t>однократные выплаты производятся по итогам работы за определенный период в соответствии с оценочными листами на основании «Перечня 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МБОУ ДОД «Детская школа искусств» за результативность и эффективность работы» (Приложение №1).Объем данного вида стимулирующих выплат распределяются рабочей групп</w:t>
      </w:r>
      <w:r w:rsidRPr="00A94730">
        <w:t xml:space="preserve"> </w:t>
      </w:r>
      <w:r w:rsidRPr="00A94730">
        <w:rPr>
          <w:rFonts w:eastAsia="Times New Roman"/>
          <w:bCs/>
          <w:lang w:eastAsia="ru-RU"/>
        </w:rPr>
        <w:t>выполнения утвержденных критериев и показателей результативности и эффективности работы работников МБОУ ДОД «Детская школа искусств» на выплату поощрительных выплат из стимулирующей части фонда оплаты труда» (Приложение №2) и утверждаются приказом директора Учреждения.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4A09D0" w:rsidP="007F11F2">
      <w:pPr>
        <w:pStyle w:val="a3"/>
        <w:spacing w:after="0" w:line="240" w:lineRule="auto"/>
        <w:ind w:left="0"/>
        <w:jc w:val="both"/>
        <w:rPr>
          <w:rFonts w:eastAsia="Times New Roman"/>
          <w:bCs/>
          <w:lang w:eastAsia="ru-RU"/>
        </w:rPr>
      </w:pPr>
      <w:r w:rsidRPr="00A94730">
        <w:rPr>
          <w:rFonts w:eastAsia="Times New Roman"/>
          <w:bCs/>
          <w:lang w:eastAsia="ru-RU"/>
        </w:rPr>
        <w:t>3) выплаты</w:t>
      </w:r>
      <w:r w:rsidR="00BD4104" w:rsidRPr="00A94730">
        <w:rPr>
          <w:rFonts w:eastAsia="Times New Roman"/>
          <w:bCs/>
          <w:lang w:eastAsia="ru-RU"/>
        </w:rPr>
        <w:t xml:space="preserve"> за стаж непрерывной работы, выслугу лет -</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Работникам Учреждений стимулирующая надбавка за выслугу лет устанавливается в зависимости от общего количества лет, проработанных в учреждениях культуры, искусства, кинематографии и образования (государственных или (и) муниципальных).</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Размеры (в процентах от оклада):</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-при выслуге лет от 1 года до 3 лет - 5%;</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-при выслуге лет от 3 до 5 лет - 10 %;</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-при выслуге лет свыше 5 лет - 15%.</w:t>
      </w:r>
    </w:p>
    <w:p w:rsidR="00BD4104" w:rsidRPr="00A94730" w:rsidRDefault="00BD4104" w:rsidP="00A43509">
      <w:pPr>
        <w:pStyle w:val="a3"/>
        <w:spacing w:after="0" w:line="240" w:lineRule="auto"/>
        <w:jc w:val="both"/>
        <w:rPr>
          <w:rFonts w:eastAsia="Times New Roman"/>
          <w:bCs/>
          <w:lang w:eastAsia="ru-RU"/>
        </w:rPr>
      </w:pPr>
    </w:p>
    <w:p w:rsidR="00BD4104" w:rsidRPr="007F11F2" w:rsidRDefault="00BD4104" w:rsidP="007F11F2">
      <w:pPr>
        <w:pStyle w:val="a3"/>
        <w:spacing w:after="0" w:line="240" w:lineRule="auto"/>
        <w:ind w:left="0"/>
        <w:jc w:val="center"/>
        <w:rPr>
          <w:rFonts w:eastAsia="Times New Roman"/>
          <w:b/>
          <w:bCs/>
          <w:lang w:eastAsia="ru-RU"/>
        </w:rPr>
      </w:pPr>
      <w:r w:rsidRPr="007F11F2">
        <w:rPr>
          <w:rFonts w:eastAsia="Times New Roman"/>
          <w:b/>
          <w:bCs/>
          <w:lang w:eastAsia="ru-RU"/>
        </w:rPr>
        <w:t>III. Основания для лишения выплат стимулирующего характера работникам руководящего, педагогического, учебно-вспомогательного и прочего</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персонала Учреждения.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lastRenderedPageBreak/>
        <w:t>Снятие выплат осуществляется по следующим причинам из стимулирующей части фонда оплаты труда работников:</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3.1.Окончание выполнения дополнительных работ, за которые были определены доплаты;</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3.2.Снижение качества работы, за которые определены надбавки;</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З.З.</w:t>
      </w:r>
      <w:r w:rsidR="004A09D0">
        <w:rPr>
          <w:rFonts w:eastAsia="Times New Roman"/>
          <w:bCs/>
          <w:lang w:eastAsia="ru-RU"/>
        </w:rPr>
        <w:t xml:space="preserve"> </w:t>
      </w:r>
      <w:r w:rsidRPr="00A94730">
        <w:rPr>
          <w:rFonts w:eastAsia="Times New Roman"/>
          <w:bCs/>
          <w:lang w:eastAsia="ru-RU"/>
        </w:rPr>
        <w:t>Отказ работника от выполнения работы, за которое были определены доплаты; 3.4.За дисциплинарные нарушения и неисполнение должностных обязанностей (замечание, выговор - приказом директора Учреждения)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3.5.</w:t>
      </w:r>
      <w:r w:rsidRPr="00A94730">
        <w:rPr>
          <w:rFonts w:eastAsia="Times New Roman"/>
          <w:bCs/>
          <w:lang w:eastAsia="ru-RU"/>
        </w:rPr>
        <w:tab/>
        <w:t>Длительное отсутствие во время нахождения в отпуске, на период нетрудоспособности, во время длительных командировок, в иных случаях отсутствия работника на рабочем месте на законных основаниях по собственной инициативе.</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3.6.</w:t>
      </w:r>
      <w:r w:rsidRPr="00A94730">
        <w:rPr>
          <w:rFonts w:eastAsia="Times New Roman"/>
          <w:bCs/>
          <w:lang w:eastAsia="ru-RU"/>
        </w:rPr>
        <w:tab/>
        <w:t>Размер выплат может быть уменьшен при невыполнении работником условий начисления установленных выплат, наличии обоснованных жалоб со стороны участников образовательного процесса, ухудшении качества работы, нарушении трудовой дисциплины (опоздания, отсутствие на работе без уважительной причины, невыполнение должностных обязанностей и приказов по школе), нарушении правил техники безопасности, замечаний</w:t>
      </w:r>
    </w:p>
    <w:p w:rsidR="00BD4104" w:rsidRPr="00A94730" w:rsidRDefault="00BD4104" w:rsidP="007F11F2">
      <w:pPr>
        <w:pStyle w:val="a3"/>
        <w:spacing w:after="0" w:line="240" w:lineRule="auto"/>
        <w:ind w:left="0"/>
        <w:jc w:val="both"/>
        <w:rPr>
          <w:rFonts w:eastAsia="Times New Roman"/>
          <w:bCs/>
          <w:lang w:eastAsia="ru-RU"/>
        </w:rPr>
      </w:pPr>
      <w:proofErr w:type="spellStart"/>
      <w:r w:rsidRPr="00A94730">
        <w:rPr>
          <w:rFonts w:eastAsia="Times New Roman"/>
          <w:bCs/>
          <w:lang w:eastAsia="ru-RU"/>
        </w:rPr>
        <w:t>Госпож</w:t>
      </w:r>
      <w:r w:rsidR="004A09D0">
        <w:rPr>
          <w:rFonts w:eastAsia="Times New Roman"/>
          <w:bCs/>
          <w:lang w:eastAsia="ru-RU"/>
        </w:rPr>
        <w:t>ар</w:t>
      </w:r>
      <w:r w:rsidRPr="00A94730">
        <w:rPr>
          <w:rFonts w:eastAsia="Times New Roman"/>
          <w:bCs/>
          <w:lang w:eastAsia="ru-RU"/>
        </w:rPr>
        <w:t>надзора</w:t>
      </w:r>
      <w:proofErr w:type="spellEnd"/>
      <w:r w:rsidRPr="00A94730">
        <w:rPr>
          <w:rFonts w:eastAsia="Times New Roman"/>
          <w:bCs/>
          <w:lang w:eastAsia="ru-RU"/>
        </w:rPr>
        <w:t xml:space="preserve">, </w:t>
      </w:r>
      <w:proofErr w:type="spellStart"/>
      <w:r w:rsidRPr="00A94730">
        <w:rPr>
          <w:rFonts w:eastAsia="Times New Roman"/>
          <w:bCs/>
          <w:lang w:eastAsia="ru-RU"/>
        </w:rPr>
        <w:t>Роспотребнадзора</w:t>
      </w:r>
      <w:proofErr w:type="spellEnd"/>
      <w:r w:rsidRPr="00A94730">
        <w:rPr>
          <w:rFonts w:eastAsia="Times New Roman"/>
          <w:bCs/>
          <w:lang w:eastAsia="ru-RU"/>
        </w:rPr>
        <w:t>, контролирующих инстанций.</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numPr>
          <w:ilvl w:val="1"/>
          <w:numId w:val="14"/>
        </w:numPr>
        <w:spacing w:after="0" w:line="240" w:lineRule="auto"/>
        <w:ind w:left="0" w:firstLine="0"/>
        <w:jc w:val="both"/>
        <w:rPr>
          <w:rFonts w:eastAsia="Times New Roman"/>
          <w:bCs/>
          <w:lang w:eastAsia="ru-RU"/>
        </w:rPr>
      </w:pPr>
      <w:r w:rsidRPr="00A94730">
        <w:rPr>
          <w:rFonts w:eastAsia="Times New Roman"/>
          <w:bCs/>
          <w:lang w:eastAsia="ru-RU"/>
        </w:rPr>
        <w:t>Обоснованные жалобы родителей, влекущие снижение деловой репутации Учреждения;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3.8.</w:t>
      </w:r>
      <w:r w:rsidRPr="00A94730">
        <w:rPr>
          <w:rFonts w:eastAsia="Times New Roman"/>
          <w:bCs/>
          <w:lang w:eastAsia="ru-RU"/>
        </w:rPr>
        <w:tab/>
        <w:t>Срывы сроков сдачи школьной отчетности;</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3.9.</w:t>
      </w:r>
      <w:r w:rsidRPr="00A94730">
        <w:rPr>
          <w:rFonts w:eastAsia="Times New Roman"/>
          <w:bCs/>
          <w:lang w:eastAsia="ru-RU"/>
        </w:rPr>
        <w:tab/>
        <w:t>Несвоевременное выполнение учебной программы;</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3.10.</w:t>
      </w:r>
      <w:r w:rsidRPr="00A94730">
        <w:rPr>
          <w:rFonts w:eastAsia="Times New Roman"/>
          <w:bCs/>
          <w:lang w:eastAsia="ru-RU"/>
        </w:rPr>
        <w:tab/>
        <w:t>Нарушения Устава Учреждения;</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7F11F2">
      <w:pPr>
        <w:pStyle w:val="a3"/>
        <w:spacing w:after="0" w:line="240" w:lineRule="auto"/>
        <w:ind w:left="0"/>
        <w:jc w:val="both"/>
        <w:rPr>
          <w:rFonts w:eastAsia="Times New Roman"/>
          <w:bCs/>
          <w:lang w:eastAsia="ru-RU"/>
        </w:rPr>
      </w:pPr>
      <w:r w:rsidRPr="00A94730">
        <w:rPr>
          <w:rFonts w:eastAsia="Times New Roman"/>
          <w:bCs/>
          <w:lang w:eastAsia="ru-RU"/>
        </w:rPr>
        <w:t>3.11.</w:t>
      </w:r>
      <w:r w:rsidRPr="00A94730">
        <w:rPr>
          <w:rFonts w:eastAsia="Times New Roman"/>
          <w:bCs/>
          <w:lang w:eastAsia="ru-RU"/>
        </w:rPr>
        <w:tab/>
        <w:t>Нарушения инструкций по охране жизни и здоровья обучающихся, инструкций по охране труда;</w:t>
      </w:r>
    </w:p>
    <w:p w:rsidR="00BD4104" w:rsidRPr="00A94730" w:rsidRDefault="00BD4104" w:rsidP="00A43509">
      <w:pPr>
        <w:pStyle w:val="a3"/>
        <w:spacing w:after="0" w:line="240" w:lineRule="auto"/>
        <w:jc w:val="both"/>
        <w:rPr>
          <w:rFonts w:eastAsia="Times New Roman"/>
          <w:bCs/>
          <w:lang w:eastAsia="ru-RU"/>
        </w:rPr>
      </w:pPr>
    </w:p>
    <w:p w:rsidR="00BD4104" w:rsidRPr="00A94730" w:rsidRDefault="00BD4104" w:rsidP="00A43509">
      <w:pPr>
        <w:jc w:val="both"/>
        <w:rPr>
          <w:rFonts w:eastAsia="Times New Roman"/>
          <w:bCs/>
          <w:lang w:eastAsia="ru-RU"/>
        </w:rPr>
      </w:pPr>
      <w:r w:rsidRPr="00A94730">
        <w:rPr>
          <w:rFonts w:eastAsia="Times New Roman"/>
          <w:bCs/>
          <w:lang w:eastAsia="ru-RU"/>
        </w:rPr>
        <w:t>3.12. Нарушения</w:t>
      </w:r>
      <w:r w:rsidRPr="00A94730">
        <w:rPr>
          <w:rFonts w:eastAsia="Times New Roman"/>
          <w:bCs/>
          <w:lang w:eastAsia="ru-RU"/>
        </w:rPr>
        <w:tab/>
        <w:t>трудовой, служебной и исполнительской дисциплины (несвоевременное начало и окончание уроков, опоздание, несоблюдение расписания уроков и режима групп продленного дня).ой в соответствии с «Положением о рабочей группе по оценке</w:t>
      </w:r>
      <w:r w:rsidRPr="00A94730">
        <w:t xml:space="preserve"> </w:t>
      </w:r>
      <w:r w:rsidRPr="00A94730">
        <w:rPr>
          <w:rFonts w:eastAsia="Times New Roman"/>
          <w:bCs/>
          <w:lang w:eastAsia="ru-RU"/>
        </w:rPr>
        <w:t xml:space="preserve">3.13.Не соблюдение норм Кодекса профессиональной этики работников МБОУ ДОД «Детская школа </w:t>
      </w:r>
      <w:r w:rsidRPr="00A94730">
        <w:rPr>
          <w:rFonts w:eastAsia="Times New Roman"/>
          <w:bCs/>
          <w:lang w:eastAsia="ru-RU"/>
        </w:rPr>
        <w:lastRenderedPageBreak/>
        <w:t xml:space="preserve">искусств» станицы </w:t>
      </w:r>
      <w:proofErr w:type="spellStart"/>
      <w:r w:rsidRPr="00A94730">
        <w:rPr>
          <w:rFonts w:eastAsia="Times New Roman"/>
          <w:bCs/>
          <w:lang w:eastAsia="ru-RU"/>
        </w:rPr>
        <w:t>Ессентукской</w:t>
      </w:r>
      <w:proofErr w:type="spellEnd"/>
      <w:r w:rsidRPr="00A94730">
        <w:rPr>
          <w:rFonts w:eastAsia="Times New Roman"/>
          <w:bCs/>
          <w:lang w:eastAsia="ru-RU"/>
        </w:rPr>
        <w:t xml:space="preserve"> Предгорного муниципального района Ставропольского края.</w:t>
      </w:r>
    </w:p>
    <w:p w:rsidR="00BD4104" w:rsidRPr="00A94730" w:rsidRDefault="00BD4104" w:rsidP="00A43509">
      <w:pPr>
        <w:jc w:val="both"/>
        <w:rPr>
          <w:rFonts w:eastAsia="Times New Roman"/>
          <w:b/>
          <w:bCs/>
          <w:lang w:eastAsia="ru-RU"/>
        </w:rPr>
      </w:pPr>
      <w:r w:rsidRPr="00A94730">
        <w:rPr>
          <w:rFonts w:eastAsia="Times New Roman"/>
          <w:b/>
          <w:bCs/>
          <w:lang w:eastAsia="ru-RU"/>
        </w:rPr>
        <w:t>Приложение №1 к Положению о стимулирующих выплатах работникам</w:t>
      </w:r>
    </w:p>
    <w:p w:rsidR="00BD4104" w:rsidRPr="00A94730" w:rsidRDefault="00BD4104" w:rsidP="00A43509">
      <w:pPr>
        <w:jc w:val="both"/>
        <w:rPr>
          <w:rFonts w:eastAsia="Times New Roman"/>
          <w:lang w:eastAsia="ru-RU"/>
        </w:rPr>
      </w:pPr>
      <w:r w:rsidRPr="00A94730">
        <w:rPr>
          <w:rFonts w:eastAsia="Times New Roman"/>
          <w:b/>
          <w:bCs/>
          <w:lang w:eastAsia="ru-RU"/>
        </w:rPr>
        <w:t>МБОУ ДОД «Детская школа искусств»</w:t>
      </w:r>
    </w:p>
    <w:p w:rsidR="00BD4104" w:rsidRPr="00BD4104" w:rsidRDefault="00BD4104" w:rsidP="00A43509">
      <w:pPr>
        <w:spacing w:after="0" w:line="240" w:lineRule="auto"/>
        <w:jc w:val="both"/>
        <w:rPr>
          <w:rFonts w:eastAsia="Times New Roman"/>
          <w:sz w:val="24"/>
          <w:szCs w:val="24"/>
          <w:lang w:eastAsia="ru-RU"/>
        </w:rPr>
      </w:pPr>
      <w:r w:rsidRPr="00BD4104">
        <w:rPr>
          <w:rFonts w:eastAsia="Times New Roman"/>
          <w:lang w:eastAsia="ru-RU"/>
        </w:rPr>
        <w:t xml:space="preserve">Перечень критериев и показателей для распределения поощрительных выплат педагогическим, руководящим и другим работникам из стимулирующей части фонда оплаты труда работников МБОУ ДОД «Детская школа искусств» станицы </w:t>
      </w:r>
      <w:proofErr w:type="spellStart"/>
      <w:r w:rsidRPr="00BD4104">
        <w:rPr>
          <w:rFonts w:eastAsia="Times New Roman"/>
          <w:lang w:eastAsia="ru-RU"/>
        </w:rPr>
        <w:t>Ессентукской</w:t>
      </w:r>
      <w:proofErr w:type="spellEnd"/>
      <w:r w:rsidRPr="00BD4104">
        <w:rPr>
          <w:rFonts w:eastAsia="Times New Roman"/>
          <w:lang w:eastAsia="ru-RU"/>
        </w:rPr>
        <w:t xml:space="preserve"> Предгорного муниципального района</w:t>
      </w:r>
    </w:p>
    <w:p w:rsidR="00BD4104" w:rsidRDefault="00BD4104" w:rsidP="00A43509">
      <w:pPr>
        <w:spacing w:after="0" w:line="240" w:lineRule="auto"/>
        <w:jc w:val="both"/>
        <w:rPr>
          <w:rFonts w:eastAsia="Times New Roman"/>
          <w:lang w:eastAsia="ru-RU"/>
        </w:rPr>
      </w:pPr>
      <w:r w:rsidRPr="00BD4104">
        <w:rPr>
          <w:rFonts w:eastAsia="Times New Roman"/>
          <w:lang w:eastAsia="ru-RU"/>
        </w:rPr>
        <w:t>Ставропольского края</w:t>
      </w:r>
      <w:r>
        <w:rPr>
          <w:rFonts w:eastAsia="Times New Roman"/>
          <w:sz w:val="24"/>
          <w:szCs w:val="24"/>
          <w:lang w:eastAsia="ru-RU"/>
        </w:rPr>
        <w:t xml:space="preserve"> </w:t>
      </w:r>
      <w:r w:rsidRPr="00BD4104">
        <w:rPr>
          <w:rFonts w:eastAsia="Times New Roman"/>
          <w:lang w:eastAsia="ru-RU"/>
        </w:rPr>
        <w:t>за результативность и эффективность работы</w:t>
      </w:r>
    </w:p>
    <w:tbl>
      <w:tblPr>
        <w:tblW w:w="10769" w:type="dxa"/>
        <w:tblInd w:w="-1139" w:type="dxa"/>
        <w:tblLayout w:type="fixed"/>
        <w:tblCellMar>
          <w:left w:w="0" w:type="dxa"/>
          <w:right w:w="0" w:type="dxa"/>
        </w:tblCellMar>
        <w:tblLook w:val="0000" w:firstRow="0" w:lastRow="0" w:firstColumn="0" w:lastColumn="0" w:noHBand="0" w:noVBand="0"/>
      </w:tblPr>
      <w:tblGrid>
        <w:gridCol w:w="2127"/>
        <w:gridCol w:w="1843"/>
        <w:gridCol w:w="5381"/>
        <w:gridCol w:w="1418"/>
      </w:tblGrid>
      <w:tr w:rsidR="00FF79EF" w:rsidRPr="00FF79EF" w:rsidTr="007F11F2">
        <w:trPr>
          <w:trHeight w:val="293"/>
        </w:trPr>
        <w:tc>
          <w:tcPr>
            <w:tcW w:w="2127"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Наименование</w:t>
            </w:r>
          </w:p>
        </w:tc>
        <w:tc>
          <w:tcPr>
            <w:tcW w:w="1843"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Критерии</w:t>
            </w:r>
          </w:p>
        </w:tc>
        <w:tc>
          <w:tcPr>
            <w:tcW w:w="5381"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Показатели</w:t>
            </w:r>
          </w:p>
        </w:tc>
        <w:tc>
          <w:tcPr>
            <w:tcW w:w="1418" w:type="dxa"/>
            <w:tcBorders>
              <w:top w:val="single" w:sz="4" w:space="0" w:color="auto"/>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Весовой</w:t>
            </w:r>
          </w:p>
        </w:tc>
      </w:tr>
      <w:tr w:rsidR="00FF79EF" w:rsidRPr="00FF79EF" w:rsidTr="007F11F2">
        <w:trPr>
          <w:trHeight w:val="312"/>
        </w:trPr>
        <w:tc>
          <w:tcPr>
            <w:tcW w:w="2127"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должности</w:t>
            </w: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4A09D0" w:rsidP="00A43509">
            <w:pPr>
              <w:spacing w:after="0" w:line="240" w:lineRule="auto"/>
              <w:jc w:val="both"/>
              <w:rPr>
                <w:rFonts w:eastAsia="Times New Roman"/>
                <w:sz w:val="24"/>
                <w:szCs w:val="24"/>
                <w:lang w:eastAsia="ru-RU"/>
              </w:rPr>
            </w:pPr>
            <w:r w:rsidRPr="00FF79EF">
              <w:rPr>
                <w:rFonts w:eastAsia="Times New Roman"/>
                <w:sz w:val="24"/>
                <w:szCs w:val="24"/>
                <w:lang w:eastAsia="ru-RU"/>
              </w:rPr>
              <w:t>коэффициент</w:t>
            </w:r>
          </w:p>
        </w:tc>
      </w:tr>
      <w:tr w:rsidR="00FF79EF" w:rsidRPr="00FF79EF" w:rsidTr="007F11F2">
        <w:trPr>
          <w:trHeight w:val="25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5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показател</w:t>
            </w:r>
            <w:r w:rsidR="004A09D0">
              <w:rPr>
                <w:rFonts w:eastAsia="Times New Roman"/>
                <w:sz w:val="24"/>
                <w:szCs w:val="24"/>
                <w:lang w:eastAsia="ru-RU"/>
              </w:rPr>
              <w:t>я</w:t>
            </w:r>
          </w:p>
        </w:tc>
      </w:tr>
      <w:tr w:rsidR="00FF79EF" w:rsidRPr="00FF79EF" w:rsidTr="007F11F2">
        <w:trPr>
          <w:trHeight w:val="27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 баллах</w:t>
            </w:r>
          </w:p>
        </w:tc>
      </w:tr>
      <w:tr w:rsidR="00FF79EF" w:rsidRPr="00FF79EF" w:rsidTr="007F11F2">
        <w:trPr>
          <w:trHeight w:val="288"/>
        </w:trPr>
        <w:tc>
          <w:tcPr>
            <w:tcW w:w="2127"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w:t>
            </w:r>
          </w:p>
        </w:tc>
        <w:tc>
          <w:tcPr>
            <w:tcW w:w="1843"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2</w:t>
            </w:r>
          </w:p>
        </w:tc>
        <w:tc>
          <w:tcPr>
            <w:tcW w:w="5381" w:type="dxa"/>
            <w:tcBorders>
              <w:top w:val="single" w:sz="4" w:space="0" w:color="auto"/>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3</w:t>
            </w:r>
          </w:p>
        </w:tc>
        <w:tc>
          <w:tcPr>
            <w:tcW w:w="1418" w:type="dxa"/>
            <w:tcBorders>
              <w:top w:val="single" w:sz="4" w:space="0" w:color="auto"/>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4</w:t>
            </w:r>
          </w:p>
        </w:tc>
      </w:tr>
      <w:tr w:rsidR="00FF79EF" w:rsidRPr="00FF79EF" w:rsidTr="007F11F2">
        <w:trPr>
          <w:trHeight w:val="302"/>
        </w:trPr>
        <w:tc>
          <w:tcPr>
            <w:tcW w:w="2127"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b/>
                <w:bCs/>
                <w:sz w:val="24"/>
                <w:szCs w:val="24"/>
                <w:lang w:eastAsia="ru-RU"/>
              </w:rPr>
              <w:t>Директор</w:t>
            </w:r>
          </w:p>
        </w:tc>
        <w:tc>
          <w:tcPr>
            <w:tcW w:w="1843"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b/>
                <w:bCs/>
                <w:sz w:val="24"/>
                <w:szCs w:val="24"/>
                <w:lang w:eastAsia="ru-RU"/>
              </w:rPr>
              <w:t>1.Обеспечение</w:t>
            </w:r>
          </w:p>
        </w:tc>
        <w:tc>
          <w:tcPr>
            <w:tcW w:w="5381"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Положительная динамика результатов обучения</w:t>
            </w:r>
          </w:p>
        </w:tc>
        <w:tc>
          <w:tcPr>
            <w:tcW w:w="1418" w:type="dxa"/>
            <w:tcBorders>
              <w:top w:val="single" w:sz="4" w:space="0" w:color="auto"/>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4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b/>
                <w:bCs/>
                <w:sz w:val="24"/>
                <w:szCs w:val="24"/>
                <w:lang w:eastAsia="ru-RU"/>
              </w:rPr>
              <w:t>доступности</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учащихся:</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6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b/>
                <w:bCs/>
                <w:sz w:val="24"/>
                <w:szCs w:val="24"/>
                <w:lang w:eastAsia="ru-RU"/>
              </w:rPr>
              <w:t>образования</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выше в сравнении с предыдущим учебным годом;</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36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сохранение контингента учащихся.</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9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призовых мест на фестивалях, конкурсах,</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За каждый</w:t>
            </w:r>
          </w:p>
        </w:tc>
      </w:tr>
      <w:tr w:rsidR="00FF79EF" w:rsidRPr="00FF79EF" w:rsidTr="007F11F2">
        <w:trPr>
          <w:trHeight w:val="50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олимпиадах и др.: - муниципальных</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3,0</w:t>
            </w:r>
          </w:p>
        </w:tc>
      </w:tr>
      <w:tr w:rsidR="00FF79EF" w:rsidRPr="00FF79EF" w:rsidTr="007F11F2">
        <w:trPr>
          <w:trHeight w:val="23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зональных</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4,0</w:t>
            </w:r>
          </w:p>
        </w:tc>
      </w:tr>
      <w:tr w:rsidR="00FF79EF" w:rsidRPr="00FF79EF" w:rsidTr="007F11F2">
        <w:trPr>
          <w:trHeight w:val="27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краевых</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5,0</w:t>
            </w: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всероссийских</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8,0</w:t>
            </w:r>
          </w:p>
        </w:tc>
      </w:tr>
      <w:tr w:rsidR="00FF79EF" w:rsidRPr="00FF79EF" w:rsidTr="007F11F2">
        <w:trPr>
          <w:trHeight w:val="36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международных.</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60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Организация выезда на конкурсы и олимпиады.</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За каждый 1,0</w:t>
            </w:r>
          </w:p>
        </w:tc>
      </w:tr>
      <w:tr w:rsidR="00FF79EF" w:rsidRPr="00FF79EF" w:rsidTr="007F11F2">
        <w:trPr>
          <w:trHeight w:val="52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Отсутствие жалоб, обращений в вышестоящие органы власти по конфликтным ситуациям.</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25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b/>
                <w:bCs/>
                <w:sz w:val="24"/>
                <w:szCs w:val="24"/>
                <w:lang w:eastAsia="ru-RU"/>
              </w:rPr>
              <w:t>2.Эффективнос</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5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roofErr w:type="spellStart"/>
            <w:r w:rsidRPr="00FF79EF">
              <w:rPr>
                <w:rFonts w:eastAsia="Times New Roman"/>
                <w:b/>
                <w:bCs/>
                <w:sz w:val="24"/>
                <w:szCs w:val="24"/>
                <w:lang w:eastAsia="ru-RU"/>
              </w:rPr>
              <w:t>ть</w:t>
            </w:r>
            <w:proofErr w:type="spellEnd"/>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Организация работы действующего органа</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За каждый</w:t>
            </w:r>
          </w:p>
        </w:tc>
      </w:tr>
      <w:tr w:rsidR="00FF79EF" w:rsidRPr="00FF79EF" w:rsidTr="007F11F2">
        <w:trPr>
          <w:trHeight w:val="37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b/>
                <w:bCs/>
                <w:sz w:val="24"/>
                <w:szCs w:val="24"/>
                <w:lang w:eastAsia="ru-RU"/>
              </w:rPr>
              <w:t>деятельности</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общественного управления учреждением.</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88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ежегодного публичного отчета руководителя учреждения.</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51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обновляемого (не реже 2 раз в месяц)</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5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сайта в сети.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667"/>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Доля педагогических работников, имеющих высшую квалификационную категорию:</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 уровне прошлого года</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0,5</w:t>
            </w:r>
          </w:p>
        </w:tc>
      </w:tr>
      <w:tr w:rsidR="00FF79EF" w:rsidRPr="00FF79EF" w:rsidTr="007F11F2">
        <w:trPr>
          <w:trHeight w:val="346"/>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-повысилась</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9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Продуктивность реализации программы развития</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За каждую</w:t>
            </w:r>
          </w:p>
        </w:tc>
      </w:tr>
      <w:tr w:rsidR="00FF79EF" w:rsidRPr="00FF79EF" w:rsidTr="007F11F2">
        <w:trPr>
          <w:trHeight w:val="27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учреждения, образовательной программы, ее</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883"/>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соответствие приоритетным направлениям развития образовательной системы.</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88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экспериментальной площадки в образовательном учреждении: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5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муниципального уровня,</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0,5</w:t>
            </w:r>
          </w:p>
        </w:tc>
      </w:tr>
      <w:tr w:rsidR="00FF79EF" w:rsidRPr="00FF79EF" w:rsidTr="007F11F2">
        <w:trPr>
          <w:trHeight w:val="23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краевого,</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8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федерального.</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1,5</w:t>
            </w:r>
          </w:p>
        </w:tc>
      </w:tr>
      <w:tr w:rsidR="00FF79EF" w:rsidRPr="00FF79EF" w:rsidTr="007F11F2">
        <w:trPr>
          <w:trHeight w:val="39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Поддержание благоприятного психологического</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21"/>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климата в коллективе:</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r>
      <w:tr w:rsidR="00FF79EF" w:rsidRPr="00FF79EF" w:rsidTr="007F11F2">
        <w:trPr>
          <w:trHeight w:val="259"/>
        </w:trPr>
        <w:tc>
          <w:tcPr>
            <w:tcW w:w="2127"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1843"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p>
        </w:tc>
        <w:tc>
          <w:tcPr>
            <w:tcW w:w="5381" w:type="dxa"/>
            <w:tcBorders>
              <w:top w:val="nil"/>
              <w:left w:val="single" w:sz="4" w:space="0" w:color="auto"/>
              <w:bottom w:val="single" w:sz="4" w:space="0" w:color="auto"/>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отсутствие конфликтов в коллективе,</w:t>
            </w:r>
          </w:p>
        </w:tc>
        <w:tc>
          <w:tcPr>
            <w:tcW w:w="1418" w:type="dxa"/>
            <w:tcBorders>
              <w:top w:val="nil"/>
              <w:left w:val="single" w:sz="4" w:space="0" w:color="auto"/>
              <w:bottom w:val="single" w:sz="4" w:space="0" w:color="auto"/>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07"/>
        </w:trPr>
        <w:tc>
          <w:tcPr>
            <w:tcW w:w="2127"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 удовлетворенность</w:t>
            </w:r>
          </w:p>
        </w:tc>
        <w:tc>
          <w:tcPr>
            <w:tcW w:w="1418" w:type="dxa"/>
            <w:tcBorders>
              <w:top w:val="single" w:sz="4" w:space="0" w:color="auto"/>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461"/>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психологической стороной учебного процесса.</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 10</w:t>
            </w:r>
          </w:p>
        </w:tc>
      </w:tr>
      <w:tr w:rsidR="00FF79EF" w:rsidRPr="00FF79EF" w:rsidTr="007F11F2">
        <w:trPr>
          <w:trHeight w:val="27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 xml:space="preserve">Наличие </w:t>
            </w:r>
            <w:r w:rsidR="004A09D0" w:rsidRPr="00FF79EF">
              <w:rPr>
                <w:rFonts w:eastAsia="Times New Roman"/>
                <w:sz w:val="24"/>
                <w:szCs w:val="24"/>
                <w:lang w:eastAsia="ru-RU"/>
              </w:rPr>
              <w:t>выпускников,</w:t>
            </w:r>
            <w:r w:rsidRPr="00FF79EF">
              <w:rPr>
                <w:rFonts w:eastAsia="Times New Roman"/>
                <w:sz w:val="24"/>
                <w:szCs w:val="24"/>
                <w:lang w:eastAsia="ru-RU"/>
              </w:rPr>
              <w:t xml:space="preserve"> поступивших в </w:t>
            </w:r>
            <w:proofErr w:type="spellStart"/>
            <w:r w:rsidRPr="00FF79EF">
              <w:rPr>
                <w:rFonts w:eastAsia="Times New Roman"/>
                <w:sz w:val="24"/>
                <w:szCs w:val="24"/>
                <w:lang w:eastAsia="ru-RU"/>
              </w:rPr>
              <w:t>ССУЗы</w:t>
            </w:r>
            <w:proofErr w:type="spellEnd"/>
            <w:r w:rsidRPr="00FF79EF">
              <w:rPr>
                <w:rFonts w:eastAsia="Times New Roman"/>
                <w:sz w:val="24"/>
                <w:szCs w:val="24"/>
                <w:lang w:eastAsia="ru-RU"/>
              </w:rPr>
              <w:t xml:space="preserve"> и</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баллов</w:t>
            </w:r>
          </w:p>
        </w:tc>
      </w:tr>
      <w:tr w:rsidR="00FF79EF" w:rsidRPr="00FF79EF" w:rsidTr="007F11F2">
        <w:trPr>
          <w:trHeight w:val="37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ВУЗы.</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за каждого</w:t>
            </w:r>
          </w:p>
        </w:tc>
      </w:tr>
      <w:tr w:rsidR="00FF79EF" w:rsidRPr="00FF79EF" w:rsidTr="007F11F2">
        <w:trPr>
          <w:trHeight w:val="38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Руководство филиалами (адресами ведения</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 10</w:t>
            </w:r>
          </w:p>
        </w:tc>
      </w:tr>
      <w:tr w:rsidR="00FF79EF" w:rsidRPr="00FF79EF" w:rsidTr="007F11F2">
        <w:trPr>
          <w:trHeight w:val="27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образовательной деятельности)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баллов</w:t>
            </w:r>
          </w:p>
        </w:tc>
      </w:tr>
      <w:tr w:rsidR="00FF79EF" w:rsidRPr="00FF79EF" w:rsidTr="007F11F2">
        <w:trPr>
          <w:trHeight w:val="23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за каждый</w:t>
            </w:r>
          </w:p>
        </w:tc>
      </w:tr>
      <w:tr w:rsidR="00FF79EF" w:rsidRPr="00FF79EF" w:rsidTr="007F11F2">
        <w:trPr>
          <w:trHeight w:val="62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Руководство муниципальным методическим объединением.</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5,0</w:t>
            </w:r>
          </w:p>
        </w:tc>
      </w:tr>
      <w:tr w:rsidR="00FF79EF" w:rsidRPr="00FF79EF" w:rsidTr="007F11F2">
        <w:trPr>
          <w:trHeight w:val="40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Прохождение курсов повышения квалификации (за</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7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последние 5 лет)</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за каждый</w:t>
            </w:r>
          </w:p>
        </w:tc>
      </w:tr>
      <w:tr w:rsidR="00FF79EF" w:rsidRPr="00FF79EF" w:rsidTr="007F11F2">
        <w:trPr>
          <w:trHeight w:val="7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Работа по подготовке к лицензированию, аттестации учреждения.</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3,0</w:t>
            </w:r>
          </w:p>
        </w:tc>
      </w:tr>
      <w:tr w:rsidR="00FF79EF" w:rsidRPr="00FF79EF" w:rsidTr="007F11F2">
        <w:trPr>
          <w:trHeight w:val="60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Открытие новых отделений.</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За каждое 2,0</w:t>
            </w:r>
          </w:p>
        </w:tc>
      </w:tr>
      <w:tr w:rsidR="00FF79EF" w:rsidRPr="00FF79EF" w:rsidTr="007F11F2">
        <w:trPr>
          <w:trHeight w:val="29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Подготовка документов к аттестации работников.</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За каждый</w:t>
            </w:r>
          </w:p>
        </w:tc>
      </w:tr>
      <w:tr w:rsidR="00FF79EF" w:rsidRPr="00FF79EF" w:rsidTr="007F11F2">
        <w:trPr>
          <w:trHeight w:val="23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пакет</w:t>
            </w:r>
          </w:p>
        </w:tc>
      </w:tr>
      <w:tr w:rsidR="00FF79EF" w:rsidRPr="00FF79EF" w:rsidTr="007F11F2">
        <w:trPr>
          <w:trHeight w:val="48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Pr>
                <w:rFonts w:eastAsia="Times New Roman"/>
                <w:sz w:val="24"/>
                <w:szCs w:val="24"/>
                <w:lang w:eastAsia="ru-RU"/>
              </w:rPr>
              <w:t>документо</w:t>
            </w:r>
            <w:r w:rsidRPr="00FF79EF">
              <w:rPr>
                <w:rFonts w:eastAsia="Times New Roman"/>
                <w:sz w:val="24"/>
                <w:szCs w:val="24"/>
                <w:lang w:eastAsia="ru-RU"/>
              </w:rPr>
              <w:t>в 0,5</w:t>
            </w:r>
          </w:p>
        </w:tc>
      </w:tr>
      <w:tr w:rsidR="00FF79EF" w:rsidRPr="00FF79EF" w:rsidTr="007F11F2">
        <w:trPr>
          <w:trHeight w:val="653"/>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Выполнение должностных обязанностей заместителя директора по учебной части.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38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3.Создание</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Обеспеченность средствами пожарной 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6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условий для</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антитеррористической безопасности: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4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сохранения</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действующей АПС</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26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безопасности</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«тревожной кнопки»</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24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жизнедеятельно</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-организация и проведение</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5,0</w:t>
            </w:r>
          </w:p>
        </w:tc>
      </w:tr>
      <w:tr w:rsidR="00FF79EF" w:rsidRPr="00FF79EF" w:rsidTr="007F11F2">
        <w:trPr>
          <w:trHeight w:val="7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proofErr w:type="spellStart"/>
            <w:r w:rsidRPr="00FF79EF">
              <w:rPr>
                <w:rFonts w:eastAsia="Times New Roman"/>
                <w:b/>
                <w:bCs/>
                <w:sz w:val="24"/>
                <w:szCs w:val="24"/>
                <w:lang w:eastAsia="ru-RU"/>
              </w:rPr>
              <w:t>сти</w:t>
            </w:r>
            <w:proofErr w:type="spellEnd"/>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работы в течение учебного года, направленной на повышение условий безопасности в учреждении.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51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4.</w:t>
            </w:r>
          </w:p>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Эффективность</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Отсутствие актов контролирующих органов по</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использования</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охране труда участников образовательного</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4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бюджетных и</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процесса в учреждении.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внебюджетных</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Отсутствие травм, полученных обучающимися и</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50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средств</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работниками в ходе образовательного процесса.</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1392"/>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xml:space="preserve">Отсутствие замечаний по нецелевому использованию бюджетных и внебюджетных средств (итоги проверок, ревизий </w:t>
            </w:r>
            <w:r w:rsidR="004A09D0" w:rsidRPr="00FF79EF">
              <w:rPr>
                <w:rFonts w:eastAsia="Times New Roman"/>
                <w:sz w:val="24"/>
                <w:szCs w:val="24"/>
                <w:lang w:eastAsia="ru-RU"/>
              </w:rPr>
              <w:t>финансово-хозяйственной</w:t>
            </w:r>
            <w:r w:rsidRPr="00FF79EF">
              <w:rPr>
                <w:rFonts w:eastAsia="Times New Roman"/>
                <w:sz w:val="24"/>
                <w:szCs w:val="24"/>
                <w:lang w:eastAsia="ru-RU"/>
              </w:rPr>
              <w:t xml:space="preserve"> деятельности).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99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Отсутствие просроченной задолженности по расчетам с поставщиками товаров, услуг, а также по платежам в бюджеты и внебюджетные фонды.</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64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приборов учета (</w:t>
            </w:r>
            <w:proofErr w:type="spellStart"/>
            <w:r w:rsidRPr="00FF79EF">
              <w:rPr>
                <w:rFonts w:eastAsia="Times New Roman"/>
                <w:sz w:val="24"/>
                <w:szCs w:val="24"/>
                <w:lang w:eastAsia="ru-RU"/>
              </w:rPr>
              <w:t>теплоэнергии</w:t>
            </w:r>
            <w:proofErr w:type="spellEnd"/>
            <w:r w:rsidRPr="00FF79EF">
              <w:rPr>
                <w:rFonts w:eastAsia="Times New Roman"/>
                <w:sz w:val="24"/>
                <w:szCs w:val="24"/>
                <w:lang w:eastAsia="ru-RU"/>
              </w:rPr>
              <w:t>, электроэнергии, воды).</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744"/>
        </w:trPr>
        <w:tc>
          <w:tcPr>
            <w:tcW w:w="2127"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Ведение платных дополнительных образовательных услуг.</w:t>
            </w:r>
          </w:p>
        </w:tc>
        <w:tc>
          <w:tcPr>
            <w:tcW w:w="1418" w:type="dxa"/>
            <w:tcBorders>
              <w:top w:val="nil"/>
              <w:left w:val="single" w:sz="4" w:space="0" w:color="auto"/>
              <w:bottom w:val="single" w:sz="4" w:space="0" w:color="auto"/>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926"/>
        </w:trPr>
        <w:tc>
          <w:tcPr>
            <w:tcW w:w="2127"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Эффективность использования внебюджетных средств при реализации программы развития учреждения.</w:t>
            </w:r>
          </w:p>
        </w:tc>
        <w:tc>
          <w:tcPr>
            <w:tcW w:w="1418" w:type="dxa"/>
            <w:tcBorders>
              <w:top w:val="single" w:sz="4" w:space="0" w:color="auto"/>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1,5</w:t>
            </w:r>
          </w:p>
        </w:tc>
      </w:tr>
      <w:tr w:rsidR="00FF79EF" w:rsidRPr="00FF79EF" w:rsidTr="007F11F2">
        <w:trPr>
          <w:trHeight w:val="37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Организация и проведение текущего ремонта.</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7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хоздоговорных групп</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61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Руководство работой в условиях эксперимента (на период эксперимента)</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278"/>
        </w:trPr>
        <w:tc>
          <w:tcPr>
            <w:tcW w:w="2127"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Главный</w:t>
            </w:r>
          </w:p>
        </w:tc>
        <w:tc>
          <w:tcPr>
            <w:tcW w:w="1843"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1.</w:t>
            </w:r>
          </w:p>
        </w:tc>
        <w:tc>
          <w:tcPr>
            <w:tcW w:w="5381"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Прохождение курсов повышения квалификации (за</w:t>
            </w:r>
          </w:p>
        </w:tc>
        <w:tc>
          <w:tcPr>
            <w:tcW w:w="1418" w:type="dxa"/>
            <w:tcBorders>
              <w:top w:val="single" w:sz="4" w:space="0" w:color="auto"/>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За каждое</w:t>
            </w:r>
          </w:p>
        </w:tc>
      </w:tr>
      <w:tr w:rsidR="00FF79EF" w:rsidRPr="00FF79EF" w:rsidTr="007F11F2">
        <w:trPr>
          <w:trHeight w:val="283"/>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бухгалтер</w:t>
            </w: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Эффективность</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последние 5 лет)</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86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деятельности</w:t>
            </w: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Работа по подготовке к лицензированию, аттестации учреждения.</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3,0</w:t>
            </w:r>
          </w:p>
        </w:tc>
      </w:tr>
      <w:tr w:rsidR="00FF79EF" w:rsidRPr="00FF79EF" w:rsidTr="007F11F2">
        <w:trPr>
          <w:trHeight w:val="60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Открытие новых отделений.</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За каждое 2,0</w:t>
            </w:r>
          </w:p>
        </w:tc>
      </w:tr>
      <w:tr w:rsidR="00FF79EF" w:rsidRPr="00FF79EF" w:rsidTr="007F11F2">
        <w:trPr>
          <w:trHeight w:val="662"/>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Выполнение должностных обязанностей директора на время его отсутствия</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64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Отсутствие актов контролирующих органов по охране труда участников образовательного</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36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vMerge w:val="restart"/>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2.</w:t>
            </w:r>
          </w:p>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Эффективность</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процесса в учреждении.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37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vMerge/>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Отсутствие замечаний по нецелевому</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24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использования</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использованию бюджетных и внебюджетных</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6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бюджетных и</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средств (итоги проверок, ревизий финансово-</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6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внебюджетных</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хозяйственной деятельности).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86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средств</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Отсутствие просроченной задолженности по расчетам с поставщиками товаров, услуг, а также по платежам в бюджеты и внебюджетные фонды.</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64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приборов учета (</w:t>
            </w:r>
            <w:proofErr w:type="spellStart"/>
            <w:r w:rsidRPr="00FF79EF">
              <w:rPr>
                <w:rFonts w:eastAsia="Times New Roman"/>
                <w:sz w:val="24"/>
                <w:szCs w:val="24"/>
                <w:lang w:eastAsia="ru-RU"/>
              </w:rPr>
              <w:t>теплоэнергии</w:t>
            </w:r>
            <w:proofErr w:type="spellEnd"/>
            <w:r w:rsidRPr="00FF79EF">
              <w:rPr>
                <w:rFonts w:eastAsia="Times New Roman"/>
                <w:sz w:val="24"/>
                <w:szCs w:val="24"/>
                <w:lang w:eastAsia="ru-RU"/>
              </w:rPr>
              <w:t>, электроэнергии, воды).</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62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Ведение платных дополнительных образовательных услуг.</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653"/>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Эффективность использования внебюджетных средств при реализации программы развития</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466"/>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учреждения.</w:t>
            </w:r>
          </w:p>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хоздоговорных групп</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293"/>
        </w:trPr>
        <w:tc>
          <w:tcPr>
            <w:tcW w:w="2127"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Заместители</w:t>
            </w:r>
          </w:p>
        </w:tc>
        <w:tc>
          <w:tcPr>
            <w:tcW w:w="1843"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1.Обеспечение</w:t>
            </w:r>
          </w:p>
        </w:tc>
        <w:tc>
          <w:tcPr>
            <w:tcW w:w="5381"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Позитивная динамика учебных достижений</w:t>
            </w:r>
          </w:p>
        </w:tc>
        <w:tc>
          <w:tcPr>
            <w:tcW w:w="1418" w:type="dxa"/>
            <w:tcBorders>
              <w:top w:val="single" w:sz="4" w:space="0" w:color="auto"/>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4"/>
        </w:trPr>
        <w:tc>
          <w:tcPr>
            <w:tcW w:w="2127"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директора по</w:t>
            </w: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доступности</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обучающихся, по курируемым заместителями 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учебно-</w:t>
            </w: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образования</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специалистом-методистом предметам,</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воспитательной</w:t>
            </w: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направлениям:</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работе,</w:t>
            </w: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-выше в сравнении с предыдущим учебным годом.</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113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методист</w:t>
            </w: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Позитивная динамика показателя среднегодового балла результатов выпускных экзаменов:</w:t>
            </w:r>
          </w:p>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-выше в сравнении с предыдущим учебным годом.</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62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диагностики знаний учащихся: - ведется эпизодически;</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0,5</w:t>
            </w:r>
          </w:p>
        </w:tc>
      </w:tr>
      <w:tr w:rsidR="00FF79EF" w:rsidRPr="00FF79EF" w:rsidTr="007F11F2">
        <w:trPr>
          <w:trHeight w:val="49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ведется регулярно, ее результаты используются при планировании индивидуальной работы</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27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2.Эффективнос</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Сохранение контингента учащихся.</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211"/>
        </w:trPr>
        <w:tc>
          <w:tcPr>
            <w:tcW w:w="2127"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proofErr w:type="spellStart"/>
            <w:r w:rsidRPr="00FF79EF">
              <w:rPr>
                <w:rFonts w:eastAsia="Times New Roman"/>
                <w:b/>
                <w:bCs/>
                <w:sz w:val="24"/>
                <w:szCs w:val="24"/>
                <w:lang w:eastAsia="ru-RU"/>
              </w:rPr>
              <w:t>ть</w:t>
            </w:r>
            <w:proofErr w:type="spellEnd"/>
          </w:p>
        </w:tc>
        <w:tc>
          <w:tcPr>
            <w:tcW w:w="5381"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418" w:type="dxa"/>
            <w:tcBorders>
              <w:top w:val="nil"/>
              <w:left w:val="single" w:sz="4" w:space="0" w:color="auto"/>
              <w:bottom w:val="single" w:sz="4" w:space="0" w:color="auto"/>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307"/>
        </w:trPr>
        <w:tc>
          <w:tcPr>
            <w:tcW w:w="2127" w:type="dxa"/>
            <w:tcBorders>
              <w:top w:val="single" w:sz="4" w:space="0" w:color="auto"/>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управленческой</w:t>
            </w:r>
          </w:p>
        </w:tc>
        <w:tc>
          <w:tcPr>
            <w:tcW w:w="5381" w:type="dxa"/>
            <w:tcBorders>
              <w:top w:val="single" w:sz="4" w:space="0" w:color="auto"/>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Организация работы аттестационной комиссии</w:t>
            </w:r>
          </w:p>
        </w:tc>
        <w:tc>
          <w:tcPr>
            <w:tcW w:w="1418" w:type="dxa"/>
            <w:tcBorders>
              <w:top w:val="single" w:sz="4" w:space="0" w:color="auto"/>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4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деятельности</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 школьной</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7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 районной</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37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отчетной документации</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39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системы планирования</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1142"/>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Наличие призовых мест в различных муниципальных, краевых, федеральных конкурсах, в сравнении с прошлым учебным годом:</w:t>
            </w:r>
          </w:p>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-на уровне прошлого учебного года,</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37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-выше в сравнении с предыдущим учебным годом.</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2,0</w:t>
            </w:r>
          </w:p>
        </w:tc>
      </w:tr>
      <w:tr w:rsidR="00FF79EF" w:rsidRPr="00FF79EF" w:rsidTr="007F11F2">
        <w:trPr>
          <w:trHeight w:val="113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xml:space="preserve">Результаты реализации программы мониторинга образовательного процесса, </w:t>
            </w:r>
            <w:proofErr w:type="spellStart"/>
            <w:r w:rsidRPr="00FF79EF">
              <w:rPr>
                <w:rFonts w:eastAsia="Times New Roman"/>
                <w:sz w:val="24"/>
                <w:szCs w:val="24"/>
                <w:lang w:eastAsia="ru-RU"/>
              </w:rPr>
              <w:t>внутришкольного</w:t>
            </w:r>
            <w:proofErr w:type="spellEnd"/>
            <w:r w:rsidRPr="00FF79EF">
              <w:rPr>
                <w:rFonts w:eastAsia="Times New Roman"/>
                <w:sz w:val="24"/>
                <w:szCs w:val="24"/>
                <w:lang w:eastAsia="ru-RU"/>
              </w:rPr>
              <w:t xml:space="preserve"> контроля, плана воспитательной работы: план мониторинга образовательного процесса</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16"/>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выполнен:</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-не менее чем на 70%</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0,5</w:t>
            </w:r>
          </w:p>
        </w:tc>
      </w:tr>
      <w:tr w:rsidR="00FF79EF" w:rsidRPr="00FF79EF" w:rsidTr="007F11F2">
        <w:trPr>
          <w:trHeight w:val="39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 100%</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61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 xml:space="preserve">План </w:t>
            </w:r>
            <w:proofErr w:type="spellStart"/>
            <w:r w:rsidRPr="00FF79EF">
              <w:rPr>
                <w:rFonts w:eastAsia="Times New Roman"/>
                <w:sz w:val="24"/>
                <w:szCs w:val="24"/>
                <w:lang w:eastAsia="ru-RU"/>
              </w:rPr>
              <w:t>внутришкольного</w:t>
            </w:r>
            <w:proofErr w:type="spellEnd"/>
            <w:r w:rsidRPr="00FF79EF">
              <w:rPr>
                <w:rFonts w:eastAsia="Times New Roman"/>
                <w:sz w:val="24"/>
                <w:szCs w:val="24"/>
                <w:lang w:eastAsia="ru-RU"/>
              </w:rPr>
              <w:t xml:space="preserve"> контроля выполнен: -не менее, чем на 70%</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0,5</w:t>
            </w:r>
          </w:p>
        </w:tc>
      </w:tr>
      <w:tr w:rsidR="00FF79EF" w:rsidRPr="00FF79EF" w:rsidTr="007F11F2">
        <w:trPr>
          <w:trHeight w:val="38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 100%</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64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План учебно-воспитательной и методической работы выполнен:</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0,5</w:t>
            </w:r>
          </w:p>
        </w:tc>
      </w:tr>
      <w:tr w:rsidR="00FF79EF" w:rsidRPr="00FF79EF" w:rsidTr="007F11F2">
        <w:trPr>
          <w:trHeight w:val="61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-не менее, чем на 70% -на 100%</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w:t>
            </w:r>
          </w:p>
        </w:tc>
      </w:tr>
      <w:tr w:rsidR="00FF79EF" w:rsidRPr="00FF79EF" w:rsidTr="007F11F2">
        <w:trPr>
          <w:trHeight w:val="782"/>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Сопровождение мероприятий по экспериментальной деятельности учреждения.</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10,0</w:t>
            </w:r>
          </w:p>
        </w:tc>
      </w:tr>
      <w:tr w:rsidR="00FF79EF" w:rsidRPr="00FF79EF" w:rsidTr="007F11F2">
        <w:trPr>
          <w:trHeight w:val="1008"/>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vMerge w:val="restart"/>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3.</w:t>
            </w:r>
          </w:p>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Инновационная</w:t>
            </w:r>
          </w:p>
        </w:tc>
        <w:tc>
          <w:tcPr>
            <w:tcW w:w="5381" w:type="dxa"/>
            <w:tcBorders>
              <w:top w:val="nil"/>
              <w:left w:val="single" w:sz="4" w:space="0" w:color="auto"/>
              <w:bottom w:val="nil"/>
              <w:right w:val="nil"/>
            </w:tcBorders>
            <w:shd w:val="clear" w:color="auto" w:fill="FFFFFF"/>
            <w:vAlign w:val="center"/>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Нововведения переведены в режим функционирования в результате успешной апробации под руководством заместителей.</w:t>
            </w:r>
          </w:p>
        </w:tc>
        <w:tc>
          <w:tcPr>
            <w:tcW w:w="1418" w:type="dxa"/>
            <w:tcBorders>
              <w:top w:val="nil"/>
              <w:left w:val="single" w:sz="4" w:space="0" w:color="auto"/>
              <w:bottom w:val="nil"/>
              <w:right w:val="single" w:sz="4" w:space="0" w:color="auto"/>
            </w:tcBorders>
            <w:shd w:val="clear" w:color="auto" w:fill="FFFFFF"/>
            <w:vAlign w:val="center"/>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5,0</w:t>
            </w:r>
          </w:p>
        </w:tc>
      </w:tr>
      <w:tr w:rsidR="00FF79EF" w:rsidRPr="00FF79EF" w:rsidTr="007F11F2">
        <w:trPr>
          <w:trHeight w:val="39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vMerge/>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Количество выступлений, подготовленных</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и</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курируемыми заместителями и специалистом-</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230"/>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методическая</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методистом преподавателями, на различных</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51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деятельность</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профессиональных форумах (педагогических советах, семинарах, конференциях и др.):</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0,5(за</w:t>
            </w:r>
          </w:p>
        </w:tc>
      </w:tr>
      <w:tr w:rsidR="00FF79EF" w:rsidRPr="00FF79EF" w:rsidTr="007F11F2">
        <w:trPr>
          <w:trHeight w:val="37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-выше в сравнении с прошлым учебным годом.</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каждое)</w:t>
            </w:r>
          </w:p>
        </w:tc>
      </w:tr>
      <w:tr w:rsidR="00FF79EF" w:rsidRPr="00FF79EF" w:rsidTr="007F11F2">
        <w:trPr>
          <w:trHeight w:val="63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auto"/>
              <w:jc w:val="both"/>
              <w:rPr>
                <w:rFonts w:eastAsia="Times New Roman"/>
                <w:sz w:val="24"/>
                <w:szCs w:val="24"/>
                <w:lang w:eastAsia="ru-RU"/>
              </w:rPr>
            </w:pPr>
            <w:r w:rsidRPr="00FF79EF">
              <w:rPr>
                <w:rFonts w:eastAsia="Times New Roman"/>
                <w:sz w:val="24"/>
                <w:szCs w:val="24"/>
                <w:lang w:eastAsia="ru-RU"/>
              </w:rPr>
              <w:t>Разработаны в течение года методические пособия (рекомендации), положения и т.п. для внутреннего</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 (за</w:t>
            </w:r>
          </w:p>
        </w:tc>
      </w:tr>
      <w:tr w:rsidR="00FF79EF" w:rsidRPr="00FF79EF" w:rsidTr="007F11F2">
        <w:trPr>
          <w:trHeight w:val="36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использования.</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каждое)</w:t>
            </w:r>
          </w:p>
        </w:tc>
      </w:tr>
      <w:tr w:rsidR="00FF79EF" w:rsidRPr="00FF79EF" w:rsidTr="007F11F2">
        <w:trPr>
          <w:trHeight w:val="38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4.</w:t>
            </w: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Выполнены в течение года авторские публикации.</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1,0(за</w:t>
            </w: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Профессиональ</w:t>
            </w:r>
            <w:r w:rsidR="004A09D0">
              <w:rPr>
                <w:rFonts w:eastAsia="Times New Roman"/>
                <w:b/>
                <w:bCs/>
                <w:sz w:val="24"/>
                <w:szCs w:val="24"/>
                <w:lang w:eastAsia="ru-RU"/>
              </w:rPr>
              <w:t>ные</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каждую)</w:t>
            </w:r>
          </w:p>
        </w:tc>
      </w:tr>
      <w:tr w:rsidR="00FF79EF" w:rsidRPr="00FF79EF" w:rsidTr="007F11F2">
        <w:trPr>
          <w:trHeight w:val="269"/>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Наличие отчетных (обзорных) публикаций</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1,0(за</w:t>
            </w: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достижения</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заместителей или специалиста-методиста о</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каждую)</w:t>
            </w:r>
          </w:p>
        </w:tc>
      </w:tr>
      <w:tr w:rsidR="00FF79EF" w:rsidRPr="00FF79EF" w:rsidTr="007F11F2">
        <w:trPr>
          <w:trHeight w:val="25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педагогическог</w:t>
            </w:r>
            <w:r w:rsidR="004A09D0">
              <w:rPr>
                <w:rFonts w:eastAsia="Times New Roman"/>
                <w:b/>
                <w:bCs/>
                <w:sz w:val="24"/>
                <w:szCs w:val="24"/>
                <w:lang w:eastAsia="ru-RU"/>
              </w:rPr>
              <w:t>о</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различных аспектах деятельности ОУ в</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365"/>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коллектива</w:t>
            </w:r>
          </w:p>
        </w:tc>
        <w:tc>
          <w:tcPr>
            <w:tcW w:w="5381" w:type="dxa"/>
            <w:tcBorders>
              <w:top w:val="nil"/>
              <w:left w:val="single" w:sz="4" w:space="0" w:color="auto"/>
              <w:bottom w:val="nil"/>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периодической печати.</w:t>
            </w:r>
          </w:p>
        </w:tc>
        <w:tc>
          <w:tcPr>
            <w:tcW w:w="1418" w:type="dxa"/>
            <w:tcBorders>
              <w:top w:val="nil"/>
              <w:left w:val="single" w:sz="4" w:space="0" w:color="auto"/>
              <w:bottom w:val="nil"/>
              <w:right w:val="single" w:sz="4" w:space="0" w:color="auto"/>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r>
      <w:tr w:rsidR="00FF79EF" w:rsidRPr="00FF79EF" w:rsidTr="007F11F2">
        <w:trPr>
          <w:trHeight w:val="374"/>
        </w:trPr>
        <w:tc>
          <w:tcPr>
            <w:tcW w:w="2127"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nil"/>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5381" w:type="dxa"/>
            <w:tcBorders>
              <w:top w:val="nil"/>
              <w:left w:val="single" w:sz="4" w:space="0" w:color="auto"/>
              <w:bottom w:val="nil"/>
              <w:right w:val="nil"/>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Подготовка и участие преподавателей в</w:t>
            </w:r>
          </w:p>
        </w:tc>
        <w:tc>
          <w:tcPr>
            <w:tcW w:w="1418" w:type="dxa"/>
            <w:tcBorders>
              <w:top w:val="nil"/>
              <w:left w:val="single" w:sz="4" w:space="0" w:color="auto"/>
              <w:bottom w:val="nil"/>
              <w:right w:val="single" w:sz="4" w:space="0" w:color="auto"/>
            </w:tcBorders>
            <w:shd w:val="clear" w:color="auto" w:fill="FFFFFF"/>
            <w:vAlign w:val="bottom"/>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1,0(за</w:t>
            </w:r>
          </w:p>
        </w:tc>
      </w:tr>
      <w:tr w:rsidR="00FF79EF" w:rsidRPr="00FF79EF" w:rsidTr="007F11F2">
        <w:trPr>
          <w:trHeight w:val="245"/>
        </w:trPr>
        <w:tc>
          <w:tcPr>
            <w:tcW w:w="2127"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auto"/>
              <w:jc w:val="both"/>
              <w:rPr>
                <w:rFonts w:eastAsia="Times New Roman"/>
                <w:sz w:val="10"/>
                <w:szCs w:val="10"/>
                <w:lang w:eastAsia="ru-RU"/>
              </w:rPr>
            </w:pPr>
          </w:p>
        </w:tc>
        <w:tc>
          <w:tcPr>
            <w:tcW w:w="1843"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b/>
                <w:bCs/>
                <w:sz w:val="24"/>
                <w:szCs w:val="24"/>
                <w:lang w:eastAsia="ru-RU"/>
              </w:rPr>
              <w:t>5. Высокий</w:t>
            </w:r>
          </w:p>
        </w:tc>
        <w:tc>
          <w:tcPr>
            <w:tcW w:w="5381" w:type="dxa"/>
            <w:tcBorders>
              <w:top w:val="nil"/>
              <w:left w:val="single" w:sz="4" w:space="0" w:color="auto"/>
              <w:bottom w:val="single" w:sz="4" w:space="0" w:color="auto"/>
              <w:right w:val="nil"/>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профессиональных конкурсах.</w:t>
            </w:r>
          </w:p>
        </w:tc>
        <w:tc>
          <w:tcPr>
            <w:tcW w:w="1418" w:type="dxa"/>
            <w:tcBorders>
              <w:top w:val="nil"/>
              <w:left w:val="single" w:sz="4" w:space="0" w:color="auto"/>
              <w:bottom w:val="single" w:sz="4" w:space="0" w:color="auto"/>
              <w:right w:val="single" w:sz="4" w:space="0" w:color="auto"/>
            </w:tcBorders>
            <w:shd w:val="clear" w:color="auto" w:fill="FFFFFF"/>
          </w:tcPr>
          <w:p w:rsidR="00FF79EF" w:rsidRPr="00FF79EF" w:rsidRDefault="00FF79EF" w:rsidP="00A43509">
            <w:pPr>
              <w:spacing w:after="0" w:line="240" w:lineRule="exact"/>
              <w:jc w:val="both"/>
              <w:rPr>
                <w:rFonts w:eastAsia="Times New Roman"/>
                <w:sz w:val="24"/>
                <w:szCs w:val="24"/>
                <w:lang w:eastAsia="ru-RU"/>
              </w:rPr>
            </w:pPr>
            <w:r w:rsidRPr="00FF79EF">
              <w:rPr>
                <w:rFonts w:eastAsia="Times New Roman"/>
                <w:sz w:val="24"/>
                <w:szCs w:val="24"/>
                <w:lang w:eastAsia="ru-RU"/>
              </w:rPr>
              <w:t>каждого)</w:t>
            </w:r>
          </w:p>
        </w:tc>
      </w:tr>
    </w:tbl>
    <w:p w:rsidR="00BD4104" w:rsidRDefault="00BD4104" w:rsidP="00A43509">
      <w:pPr>
        <w:spacing w:after="0" w:line="240" w:lineRule="auto"/>
        <w:jc w:val="both"/>
        <w:rPr>
          <w:rFonts w:eastAsia="Times New Roman"/>
          <w:sz w:val="24"/>
          <w:szCs w:val="24"/>
          <w:lang w:eastAsia="ru-RU"/>
        </w:rPr>
      </w:pPr>
    </w:p>
    <w:tbl>
      <w:tblPr>
        <w:tblStyle w:val="ab"/>
        <w:tblW w:w="11041" w:type="dxa"/>
        <w:tblInd w:w="-1281" w:type="dxa"/>
        <w:tblLook w:val="04A0" w:firstRow="1" w:lastRow="0" w:firstColumn="1" w:lastColumn="0" w:noHBand="0" w:noVBand="1"/>
      </w:tblPr>
      <w:tblGrid>
        <w:gridCol w:w="2689"/>
        <w:gridCol w:w="2512"/>
        <w:gridCol w:w="3904"/>
        <w:gridCol w:w="1936"/>
      </w:tblGrid>
      <w:tr w:rsidR="00C34E86" w:rsidTr="007F11F2">
        <w:tc>
          <w:tcPr>
            <w:tcW w:w="2689" w:type="dxa"/>
          </w:tcPr>
          <w:p w:rsidR="00C34E86" w:rsidRDefault="00C34E86" w:rsidP="00A43509">
            <w:pPr>
              <w:jc w:val="both"/>
              <w:rPr>
                <w:rFonts w:eastAsia="Times New Roman"/>
                <w:sz w:val="24"/>
                <w:szCs w:val="24"/>
                <w:lang w:eastAsia="ru-RU"/>
              </w:rPr>
            </w:pPr>
          </w:p>
        </w:tc>
        <w:tc>
          <w:tcPr>
            <w:tcW w:w="2512" w:type="dxa"/>
          </w:tcPr>
          <w:p w:rsidR="00C34E86" w:rsidRDefault="00C34E86" w:rsidP="00A43509">
            <w:pPr>
              <w:jc w:val="both"/>
              <w:rPr>
                <w:rFonts w:eastAsia="Times New Roman"/>
                <w:sz w:val="24"/>
                <w:szCs w:val="24"/>
                <w:lang w:eastAsia="ru-RU"/>
              </w:rPr>
            </w:pPr>
            <w:r>
              <w:rPr>
                <w:rFonts w:eastAsia="Times New Roman"/>
                <w:sz w:val="24"/>
                <w:szCs w:val="24"/>
                <w:lang w:eastAsia="ru-RU"/>
              </w:rPr>
              <w:t>у</w:t>
            </w:r>
            <w:r w:rsidRPr="00C34E86">
              <w:rPr>
                <w:rFonts w:eastAsia="Times New Roman"/>
                <w:sz w:val="24"/>
                <w:szCs w:val="24"/>
                <w:lang w:eastAsia="ru-RU"/>
              </w:rPr>
              <w:t>ровень исполнительно й дисциплины</w:t>
            </w:r>
          </w:p>
        </w:tc>
        <w:tc>
          <w:tcPr>
            <w:tcW w:w="3904" w:type="dxa"/>
          </w:tcPr>
          <w:p w:rsidR="00C34E86" w:rsidRDefault="00C34E86" w:rsidP="00A43509">
            <w:pPr>
              <w:jc w:val="both"/>
              <w:rPr>
                <w:rFonts w:eastAsia="Times New Roman"/>
                <w:sz w:val="24"/>
                <w:szCs w:val="24"/>
                <w:lang w:eastAsia="ru-RU"/>
              </w:rPr>
            </w:pPr>
            <w:r w:rsidRPr="00C34E86">
              <w:rPr>
                <w:rFonts w:eastAsia="Times New Roman"/>
                <w:sz w:val="24"/>
                <w:szCs w:val="24"/>
                <w:lang w:eastAsia="ru-RU"/>
              </w:rPr>
              <w:t>Своевременная сдача отчетов, документации.</w:t>
            </w:r>
            <w:r>
              <w:t xml:space="preserve"> </w:t>
            </w:r>
            <w:r w:rsidRPr="00C34E86">
              <w:rPr>
                <w:rFonts w:eastAsia="Times New Roman"/>
                <w:sz w:val="24"/>
                <w:szCs w:val="24"/>
                <w:lang w:eastAsia="ru-RU"/>
              </w:rPr>
              <w:t>Соблюдение трудовой дисциплины.</w:t>
            </w:r>
          </w:p>
        </w:tc>
        <w:tc>
          <w:tcPr>
            <w:tcW w:w="1936" w:type="dxa"/>
          </w:tcPr>
          <w:p w:rsidR="00C34E86" w:rsidRDefault="00C34E86" w:rsidP="00A43509">
            <w:pPr>
              <w:jc w:val="both"/>
              <w:rPr>
                <w:rFonts w:eastAsia="Times New Roman"/>
                <w:sz w:val="24"/>
                <w:szCs w:val="24"/>
                <w:lang w:eastAsia="ru-RU"/>
              </w:rPr>
            </w:pPr>
            <w:r w:rsidRPr="00C34E86">
              <w:rPr>
                <w:rFonts w:eastAsia="Times New Roman"/>
                <w:sz w:val="24"/>
                <w:szCs w:val="24"/>
                <w:lang w:eastAsia="ru-RU"/>
              </w:rPr>
              <w:t>1,0</w:t>
            </w:r>
          </w:p>
          <w:p w:rsidR="00C34E86" w:rsidRDefault="00C34E86" w:rsidP="00A43509">
            <w:pPr>
              <w:jc w:val="both"/>
              <w:rPr>
                <w:rFonts w:eastAsia="Times New Roman"/>
                <w:sz w:val="24"/>
                <w:szCs w:val="24"/>
                <w:lang w:eastAsia="ru-RU"/>
              </w:rPr>
            </w:pPr>
            <w:r w:rsidRPr="00C34E86">
              <w:rPr>
                <w:rFonts w:eastAsia="Times New Roman"/>
                <w:sz w:val="24"/>
                <w:szCs w:val="24"/>
                <w:lang w:eastAsia="ru-RU"/>
              </w:rPr>
              <w:t>1,0</w:t>
            </w:r>
          </w:p>
        </w:tc>
      </w:tr>
      <w:tr w:rsidR="00C34E86" w:rsidTr="007F11F2">
        <w:tc>
          <w:tcPr>
            <w:tcW w:w="2689" w:type="dxa"/>
          </w:tcPr>
          <w:p w:rsidR="00C34E86" w:rsidRPr="00C34E86" w:rsidRDefault="00C34E86" w:rsidP="00A43509">
            <w:pPr>
              <w:jc w:val="both"/>
              <w:rPr>
                <w:rFonts w:eastAsia="Times New Roman"/>
                <w:sz w:val="24"/>
                <w:szCs w:val="24"/>
                <w:lang w:eastAsia="ru-RU"/>
              </w:rPr>
            </w:pPr>
            <w:r>
              <w:rPr>
                <w:rFonts w:eastAsia="Times New Roman"/>
                <w:sz w:val="24"/>
                <w:szCs w:val="24"/>
                <w:lang w:eastAsia="ru-RU"/>
              </w:rPr>
              <w:t>Заведующий</w:t>
            </w:r>
          </w:p>
          <w:p w:rsidR="00C34E86" w:rsidRDefault="00C34E86" w:rsidP="00A43509">
            <w:pPr>
              <w:jc w:val="both"/>
              <w:rPr>
                <w:rFonts w:eastAsia="Times New Roman"/>
                <w:sz w:val="24"/>
                <w:szCs w:val="24"/>
                <w:lang w:eastAsia="ru-RU"/>
              </w:rPr>
            </w:pPr>
            <w:r w:rsidRPr="00C34E86">
              <w:rPr>
                <w:rFonts w:eastAsia="Times New Roman"/>
                <w:sz w:val="24"/>
                <w:szCs w:val="24"/>
                <w:lang w:eastAsia="ru-RU"/>
              </w:rPr>
              <w:t>хозяйством</w:t>
            </w:r>
          </w:p>
        </w:tc>
        <w:tc>
          <w:tcPr>
            <w:tcW w:w="2512" w:type="dxa"/>
          </w:tcPr>
          <w:p w:rsidR="00C34E86" w:rsidRDefault="00C34E86" w:rsidP="00A43509">
            <w:pPr>
              <w:jc w:val="both"/>
              <w:rPr>
                <w:rFonts w:eastAsia="Times New Roman"/>
                <w:sz w:val="24"/>
                <w:szCs w:val="24"/>
                <w:lang w:eastAsia="ru-RU"/>
              </w:rPr>
            </w:pPr>
            <w:r>
              <w:rPr>
                <w:rFonts w:eastAsia="Times New Roman"/>
                <w:sz w:val="24"/>
                <w:szCs w:val="24"/>
                <w:lang w:eastAsia="ru-RU"/>
              </w:rPr>
              <w:t>1.Санитарно-гигиен</w:t>
            </w:r>
            <w:r w:rsidRPr="00C34E86">
              <w:rPr>
                <w:rFonts w:eastAsia="Times New Roman"/>
                <w:sz w:val="24"/>
                <w:szCs w:val="24"/>
                <w:lang w:eastAsia="ru-RU"/>
              </w:rPr>
              <w:t>ические условия школы</w:t>
            </w:r>
          </w:p>
        </w:tc>
        <w:tc>
          <w:tcPr>
            <w:tcW w:w="3904" w:type="dxa"/>
          </w:tcPr>
          <w:p w:rsidR="00C34E86" w:rsidRPr="00C34E86" w:rsidRDefault="00C34E86" w:rsidP="00A43509">
            <w:pPr>
              <w:jc w:val="both"/>
              <w:rPr>
                <w:rFonts w:eastAsia="Times New Roman"/>
                <w:sz w:val="24"/>
                <w:szCs w:val="24"/>
                <w:lang w:eastAsia="ru-RU"/>
              </w:rPr>
            </w:pPr>
            <w:r w:rsidRPr="00C34E86">
              <w:rPr>
                <w:rFonts w:eastAsia="Times New Roman"/>
                <w:sz w:val="24"/>
                <w:szCs w:val="24"/>
                <w:lang w:eastAsia="ru-RU"/>
              </w:rPr>
              <w:t>Организация работ по уборке помещений, благоустройству территорий учреждения: -отсутствие обоснованных жалоб со стороны участников образовательного процесса на санитарно-гигиеническое</w:t>
            </w:r>
            <w:r w:rsidRPr="00C34E86">
              <w:rPr>
                <w:rFonts w:eastAsia="Times New Roman"/>
                <w:sz w:val="24"/>
                <w:szCs w:val="24"/>
                <w:lang w:eastAsia="ru-RU"/>
              </w:rPr>
              <w:tab/>
              <w:t>состояние</w:t>
            </w:r>
          </w:p>
          <w:p w:rsidR="00C34E86" w:rsidRPr="00C34E86" w:rsidRDefault="00C34E86" w:rsidP="00A43509">
            <w:pPr>
              <w:jc w:val="both"/>
              <w:rPr>
                <w:rFonts w:eastAsia="Times New Roman"/>
                <w:sz w:val="24"/>
                <w:szCs w:val="24"/>
                <w:lang w:eastAsia="ru-RU"/>
              </w:rPr>
            </w:pPr>
            <w:r w:rsidRPr="00C34E86">
              <w:rPr>
                <w:rFonts w:eastAsia="Times New Roman"/>
                <w:sz w:val="24"/>
                <w:szCs w:val="24"/>
                <w:lang w:eastAsia="ru-RU"/>
              </w:rPr>
              <w:t>помещений.</w:t>
            </w:r>
          </w:p>
          <w:p w:rsidR="00C34E86" w:rsidRDefault="00C34E86" w:rsidP="00A43509">
            <w:pPr>
              <w:jc w:val="both"/>
              <w:rPr>
                <w:rFonts w:eastAsia="Times New Roman"/>
                <w:sz w:val="24"/>
                <w:szCs w:val="24"/>
                <w:lang w:eastAsia="ru-RU"/>
              </w:rPr>
            </w:pPr>
            <w:r w:rsidRPr="00C34E86">
              <w:rPr>
                <w:rFonts w:eastAsia="Times New Roman"/>
                <w:sz w:val="24"/>
                <w:szCs w:val="24"/>
                <w:lang w:eastAsia="ru-RU"/>
              </w:rPr>
              <w:t>Количество пунктов предписаний органов инспекции по вопросам санитарно-гигиенического состояния помещений в сравнении с предыдущим периодом: -уменьшилось</w:t>
            </w:r>
          </w:p>
          <w:p w:rsidR="00C34E86" w:rsidRDefault="00C34E86" w:rsidP="00A43509">
            <w:pPr>
              <w:jc w:val="both"/>
              <w:rPr>
                <w:rFonts w:eastAsia="Times New Roman"/>
                <w:sz w:val="24"/>
                <w:szCs w:val="24"/>
                <w:lang w:eastAsia="ru-RU"/>
              </w:rPr>
            </w:pPr>
            <w:r w:rsidRPr="00C34E86">
              <w:rPr>
                <w:rFonts w:eastAsia="Times New Roman"/>
                <w:sz w:val="24"/>
                <w:szCs w:val="24"/>
                <w:lang w:eastAsia="ru-RU"/>
              </w:rPr>
              <w:t>-замечаний нет</w:t>
            </w:r>
          </w:p>
        </w:tc>
        <w:tc>
          <w:tcPr>
            <w:tcW w:w="1936" w:type="dxa"/>
          </w:tcPr>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r w:rsidRPr="00C34E86">
              <w:rPr>
                <w:rFonts w:eastAsia="Times New Roman"/>
                <w:sz w:val="24"/>
                <w:szCs w:val="24"/>
                <w:lang w:eastAsia="ru-RU"/>
              </w:rPr>
              <w:t>1,0</w:t>
            </w: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p>
          <w:p w:rsidR="00C34E86" w:rsidRDefault="00C34E86" w:rsidP="00A43509">
            <w:pPr>
              <w:jc w:val="both"/>
              <w:rPr>
                <w:rFonts w:eastAsia="Times New Roman"/>
                <w:sz w:val="24"/>
                <w:szCs w:val="24"/>
                <w:lang w:eastAsia="ru-RU"/>
              </w:rPr>
            </w:pPr>
            <w:r w:rsidRPr="00C34E86">
              <w:rPr>
                <w:rFonts w:eastAsia="Times New Roman"/>
                <w:sz w:val="24"/>
                <w:szCs w:val="24"/>
                <w:lang w:eastAsia="ru-RU"/>
              </w:rPr>
              <w:t>1,0</w:t>
            </w:r>
          </w:p>
          <w:p w:rsidR="00C34E86" w:rsidRDefault="00C34E86" w:rsidP="00A43509">
            <w:pPr>
              <w:jc w:val="both"/>
              <w:rPr>
                <w:rFonts w:eastAsia="Times New Roman"/>
                <w:sz w:val="24"/>
                <w:szCs w:val="24"/>
                <w:lang w:eastAsia="ru-RU"/>
              </w:rPr>
            </w:pPr>
            <w:r>
              <w:rPr>
                <w:rFonts w:eastAsia="Times New Roman"/>
                <w:sz w:val="24"/>
                <w:szCs w:val="24"/>
                <w:lang w:eastAsia="ru-RU"/>
              </w:rPr>
              <w:t>3,0</w:t>
            </w:r>
          </w:p>
        </w:tc>
      </w:tr>
      <w:tr w:rsidR="00C34E86" w:rsidTr="007F11F2">
        <w:tc>
          <w:tcPr>
            <w:tcW w:w="2689" w:type="dxa"/>
          </w:tcPr>
          <w:p w:rsidR="00C34E86" w:rsidRDefault="00C34E86" w:rsidP="00A43509">
            <w:pPr>
              <w:jc w:val="both"/>
              <w:rPr>
                <w:rFonts w:eastAsia="Times New Roman"/>
                <w:sz w:val="24"/>
                <w:szCs w:val="24"/>
                <w:lang w:eastAsia="ru-RU"/>
              </w:rPr>
            </w:pPr>
          </w:p>
        </w:tc>
        <w:tc>
          <w:tcPr>
            <w:tcW w:w="2512" w:type="dxa"/>
          </w:tcPr>
          <w:p w:rsidR="00C34E86" w:rsidRPr="00C34E86" w:rsidRDefault="00C34E86" w:rsidP="00A43509">
            <w:pPr>
              <w:jc w:val="both"/>
              <w:rPr>
                <w:rFonts w:eastAsia="Times New Roman"/>
                <w:sz w:val="24"/>
                <w:szCs w:val="24"/>
                <w:lang w:eastAsia="ru-RU"/>
              </w:rPr>
            </w:pPr>
            <w:r>
              <w:rPr>
                <w:rFonts w:eastAsia="Times New Roman"/>
                <w:sz w:val="24"/>
                <w:szCs w:val="24"/>
                <w:lang w:eastAsia="ru-RU"/>
              </w:rPr>
              <w:t>2. Пожарная и антитеррористич</w:t>
            </w:r>
            <w:r w:rsidRPr="00C34E86">
              <w:rPr>
                <w:rFonts w:eastAsia="Times New Roman"/>
                <w:sz w:val="24"/>
                <w:szCs w:val="24"/>
                <w:lang w:eastAsia="ru-RU"/>
              </w:rPr>
              <w:t>еская</w:t>
            </w:r>
          </w:p>
          <w:p w:rsidR="00C34E86" w:rsidRDefault="00C34E86" w:rsidP="00A43509">
            <w:pPr>
              <w:jc w:val="both"/>
              <w:rPr>
                <w:rFonts w:eastAsia="Times New Roman"/>
                <w:sz w:val="24"/>
                <w:szCs w:val="24"/>
                <w:lang w:eastAsia="ru-RU"/>
              </w:rPr>
            </w:pPr>
            <w:r w:rsidRPr="00C34E86">
              <w:rPr>
                <w:rFonts w:eastAsia="Times New Roman"/>
                <w:sz w:val="24"/>
                <w:szCs w:val="24"/>
                <w:lang w:eastAsia="ru-RU"/>
              </w:rPr>
              <w:t>безопасность в учреждении.</w:t>
            </w:r>
          </w:p>
        </w:tc>
        <w:tc>
          <w:tcPr>
            <w:tcW w:w="3904" w:type="dxa"/>
          </w:tcPr>
          <w:p w:rsidR="00C34E86" w:rsidRPr="00C34E86" w:rsidRDefault="00C34E86" w:rsidP="00A43509">
            <w:pPr>
              <w:jc w:val="both"/>
              <w:rPr>
                <w:rFonts w:eastAsia="Times New Roman"/>
                <w:sz w:val="24"/>
                <w:szCs w:val="24"/>
                <w:lang w:eastAsia="ru-RU"/>
              </w:rPr>
            </w:pPr>
            <w:r w:rsidRPr="00C34E86">
              <w:rPr>
                <w:rFonts w:eastAsia="Times New Roman"/>
                <w:sz w:val="24"/>
                <w:szCs w:val="24"/>
                <w:lang w:eastAsia="ru-RU"/>
              </w:rPr>
              <w:t>Выполнение заявок по устранени</w:t>
            </w:r>
            <w:r>
              <w:rPr>
                <w:rFonts w:eastAsia="Times New Roman"/>
                <w:sz w:val="24"/>
                <w:szCs w:val="24"/>
                <w:lang w:eastAsia="ru-RU"/>
              </w:rPr>
              <w:t>ю технических неполадок в срок.</w:t>
            </w:r>
          </w:p>
          <w:p w:rsidR="00C34E86" w:rsidRPr="00C34E86" w:rsidRDefault="00C34E86" w:rsidP="00A43509">
            <w:pPr>
              <w:jc w:val="both"/>
              <w:rPr>
                <w:rFonts w:eastAsia="Times New Roman"/>
                <w:sz w:val="24"/>
                <w:szCs w:val="24"/>
                <w:lang w:eastAsia="ru-RU"/>
              </w:rPr>
            </w:pPr>
            <w:r w:rsidRPr="00C34E86">
              <w:rPr>
                <w:rFonts w:eastAsia="Times New Roman"/>
                <w:sz w:val="24"/>
                <w:szCs w:val="24"/>
                <w:lang w:eastAsia="ru-RU"/>
              </w:rPr>
              <w:t>Обеспеченность учреждения средствами противопожарной и антитеррористической защиты в соответствии с требованиям</w:t>
            </w:r>
            <w:r>
              <w:rPr>
                <w:rFonts w:eastAsia="Times New Roman"/>
                <w:sz w:val="24"/>
                <w:szCs w:val="24"/>
                <w:lang w:eastAsia="ru-RU"/>
              </w:rPr>
              <w:t>и организации</w:t>
            </w:r>
            <w:r>
              <w:rPr>
                <w:rFonts w:eastAsia="Times New Roman"/>
                <w:sz w:val="24"/>
                <w:szCs w:val="24"/>
                <w:lang w:eastAsia="ru-RU"/>
              </w:rPr>
              <w:tab/>
              <w:t>противопожарной</w:t>
            </w:r>
            <w:r>
              <w:rPr>
                <w:rFonts w:eastAsia="Times New Roman"/>
                <w:sz w:val="24"/>
                <w:szCs w:val="24"/>
                <w:lang w:eastAsia="ru-RU"/>
              </w:rPr>
              <w:tab/>
              <w:t>и</w:t>
            </w:r>
          </w:p>
          <w:p w:rsidR="00C34E86" w:rsidRPr="00C34E86" w:rsidRDefault="00C34E86" w:rsidP="00A43509">
            <w:pPr>
              <w:jc w:val="both"/>
              <w:rPr>
                <w:rFonts w:eastAsia="Times New Roman"/>
                <w:sz w:val="24"/>
                <w:szCs w:val="24"/>
                <w:lang w:eastAsia="ru-RU"/>
              </w:rPr>
            </w:pPr>
            <w:r w:rsidRPr="00C34E86">
              <w:rPr>
                <w:rFonts w:eastAsia="Times New Roman"/>
                <w:sz w:val="24"/>
                <w:szCs w:val="24"/>
                <w:lang w:eastAsia="ru-RU"/>
              </w:rPr>
              <w:t>антитеррористической безопасности и обе</w:t>
            </w:r>
            <w:r>
              <w:rPr>
                <w:rFonts w:eastAsia="Times New Roman"/>
                <w:sz w:val="24"/>
                <w:szCs w:val="24"/>
                <w:lang w:eastAsia="ru-RU"/>
              </w:rPr>
              <w:t>спечение рабочего состояния их:</w:t>
            </w:r>
          </w:p>
          <w:p w:rsidR="00C34E86" w:rsidRPr="00C34E86" w:rsidRDefault="00C34E86" w:rsidP="00A43509">
            <w:pPr>
              <w:jc w:val="both"/>
              <w:rPr>
                <w:rFonts w:eastAsia="Times New Roman"/>
                <w:sz w:val="24"/>
                <w:szCs w:val="24"/>
                <w:lang w:eastAsia="ru-RU"/>
              </w:rPr>
            </w:pPr>
            <w:r>
              <w:rPr>
                <w:rFonts w:eastAsia="Times New Roman"/>
                <w:sz w:val="24"/>
                <w:szCs w:val="24"/>
                <w:lang w:eastAsia="ru-RU"/>
              </w:rPr>
              <w:t>-наличие действующей АПС,</w:t>
            </w:r>
          </w:p>
          <w:p w:rsidR="00C34E86" w:rsidRPr="00C34E86" w:rsidRDefault="00C34E86" w:rsidP="00A43509">
            <w:pPr>
              <w:jc w:val="both"/>
              <w:rPr>
                <w:rFonts w:eastAsia="Times New Roman"/>
                <w:sz w:val="24"/>
                <w:szCs w:val="24"/>
                <w:lang w:eastAsia="ru-RU"/>
              </w:rPr>
            </w:pPr>
            <w:r w:rsidRPr="00C34E86">
              <w:rPr>
                <w:rFonts w:eastAsia="Times New Roman"/>
                <w:sz w:val="24"/>
                <w:szCs w:val="24"/>
                <w:lang w:eastAsia="ru-RU"/>
              </w:rPr>
              <w:t>- наличие «трево</w:t>
            </w:r>
            <w:r>
              <w:rPr>
                <w:rFonts w:eastAsia="Times New Roman"/>
                <w:sz w:val="24"/>
                <w:szCs w:val="24"/>
                <w:lang w:eastAsia="ru-RU"/>
              </w:rPr>
              <w:t>жной кнопки»,</w:t>
            </w:r>
          </w:p>
          <w:p w:rsidR="00C34E86" w:rsidRDefault="00C34E86" w:rsidP="00A43509">
            <w:pPr>
              <w:jc w:val="both"/>
              <w:rPr>
                <w:rFonts w:eastAsia="Times New Roman"/>
                <w:sz w:val="24"/>
                <w:szCs w:val="24"/>
                <w:lang w:eastAsia="ru-RU"/>
              </w:rPr>
            </w:pPr>
            <w:r w:rsidRPr="00C34E86">
              <w:rPr>
                <w:rFonts w:eastAsia="Times New Roman"/>
                <w:sz w:val="24"/>
                <w:szCs w:val="24"/>
                <w:lang w:eastAsia="ru-RU"/>
              </w:rPr>
              <w:t xml:space="preserve">-организация и проведение работы в течение учебного года, </w:t>
            </w:r>
            <w:r w:rsidRPr="00C34E86">
              <w:rPr>
                <w:rFonts w:eastAsia="Times New Roman"/>
                <w:sz w:val="24"/>
                <w:szCs w:val="24"/>
                <w:lang w:eastAsia="ru-RU"/>
              </w:rPr>
              <w:lastRenderedPageBreak/>
              <w:t>направленной на повышение условий безопасности в образовательном учреждении</w:t>
            </w:r>
          </w:p>
        </w:tc>
        <w:tc>
          <w:tcPr>
            <w:tcW w:w="1936" w:type="dxa"/>
          </w:tcPr>
          <w:p w:rsidR="00C34E86" w:rsidRDefault="00C34E86" w:rsidP="00A43509">
            <w:pPr>
              <w:jc w:val="both"/>
              <w:rPr>
                <w:rFonts w:eastAsia="Times New Roman"/>
                <w:sz w:val="24"/>
                <w:szCs w:val="24"/>
                <w:lang w:eastAsia="ru-RU"/>
              </w:rPr>
            </w:pPr>
            <w:r>
              <w:rPr>
                <w:rFonts w:eastAsia="Times New Roman"/>
                <w:sz w:val="24"/>
                <w:szCs w:val="24"/>
                <w:lang w:eastAsia="ru-RU"/>
              </w:rPr>
              <w:lastRenderedPageBreak/>
              <w:t>1,0</w:t>
            </w:r>
          </w:p>
          <w:p w:rsidR="00C34E86" w:rsidRDefault="00C34E86"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r>
              <w:rPr>
                <w:rFonts w:eastAsia="Times New Roman"/>
                <w:sz w:val="24"/>
                <w:szCs w:val="24"/>
                <w:lang w:eastAsia="ru-RU"/>
              </w:rPr>
              <w:t>1,0</w:t>
            </w:r>
          </w:p>
        </w:tc>
      </w:tr>
      <w:tr w:rsidR="00C34E86" w:rsidTr="007F11F2">
        <w:tc>
          <w:tcPr>
            <w:tcW w:w="2689" w:type="dxa"/>
          </w:tcPr>
          <w:p w:rsidR="00C34E86" w:rsidRDefault="00C34E86" w:rsidP="00A43509">
            <w:pPr>
              <w:jc w:val="both"/>
              <w:rPr>
                <w:rFonts w:eastAsia="Times New Roman"/>
                <w:sz w:val="24"/>
                <w:szCs w:val="24"/>
                <w:lang w:eastAsia="ru-RU"/>
              </w:rPr>
            </w:pPr>
          </w:p>
        </w:tc>
        <w:tc>
          <w:tcPr>
            <w:tcW w:w="2512" w:type="dxa"/>
          </w:tcPr>
          <w:p w:rsidR="00C34E86" w:rsidRDefault="00A170CF" w:rsidP="00A43509">
            <w:pPr>
              <w:jc w:val="both"/>
              <w:rPr>
                <w:rFonts w:eastAsia="Times New Roman"/>
                <w:sz w:val="24"/>
                <w:szCs w:val="24"/>
                <w:lang w:eastAsia="ru-RU"/>
              </w:rPr>
            </w:pPr>
            <w:r w:rsidRPr="00A170CF">
              <w:rPr>
                <w:rFonts w:eastAsia="Times New Roman"/>
                <w:sz w:val="24"/>
                <w:szCs w:val="24"/>
                <w:lang w:eastAsia="ru-RU"/>
              </w:rPr>
              <w:t>З.</w:t>
            </w:r>
            <w:r>
              <w:rPr>
                <w:rFonts w:eastAsia="Times New Roman"/>
                <w:sz w:val="24"/>
                <w:szCs w:val="24"/>
                <w:lang w:eastAsia="ru-RU"/>
              </w:rPr>
              <w:t xml:space="preserve"> </w:t>
            </w:r>
            <w:r w:rsidRPr="00A170CF">
              <w:rPr>
                <w:rFonts w:eastAsia="Times New Roman"/>
                <w:sz w:val="24"/>
                <w:szCs w:val="24"/>
                <w:lang w:eastAsia="ru-RU"/>
              </w:rPr>
              <w:t>Сохранность хозяйственного имущества и инвентаря</w:t>
            </w:r>
          </w:p>
        </w:tc>
        <w:tc>
          <w:tcPr>
            <w:tcW w:w="3904"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Отсутствие замечаний со сторо</w:t>
            </w:r>
            <w:r>
              <w:rPr>
                <w:rFonts w:eastAsia="Times New Roman"/>
                <w:sz w:val="24"/>
                <w:szCs w:val="24"/>
                <w:lang w:eastAsia="ru-RU"/>
              </w:rPr>
              <w:t>ны проверяющих по охране труда.</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Своевременность заключения хозяйственных договоров по обеспечению жизнедеятельности учреждения (отопление, электроснабжение, водоснабжение и др.).</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 xml:space="preserve">Своевременность составления </w:t>
            </w:r>
            <w:proofErr w:type="spellStart"/>
            <w:r w:rsidRPr="00A170CF">
              <w:rPr>
                <w:rFonts w:eastAsia="Times New Roman"/>
                <w:sz w:val="24"/>
                <w:szCs w:val="24"/>
                <w:lang w:eastAsia="ru-RU"/>
              </w:rPr>
              <w:t>проектносметной</w:t>
            </w:r>
            <w:proofErr w:type="spellEnd"/>
            <w:r w:rsidRPr="00A170CF">
              <w:rPr>
                <w:rFonts w:eastAsia="Times New Roman"/>
                <w:sz w:val="24"/>
                <w:szCs w:val="24"/>
                <w:lang w:eastAsia="ru-RU"/>
              </w:rPr>
              <w:t xml:space="preserve"> документации на проведение работ по текущему и капитальному ремонту, высокое качество подготовки</w:t>
            </w:r>
            <w:r>
              <w:rPr>
                <w:rFonts w:eastAsia="Times New Roman"/>
                <w:sz w:val="24"/>
                <w:szCs w:val="24"/>
                <w:lang w:eastAsia="ru-RU"/>
              </w:rPr>
              <w:t xml:space="preserve"> и организации ремонтных работ.</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 xml:space="preserve">Отсутствие замечаний по учету и хранению </w:t>
            </w:r>
            <w:r>
              <w:rPr>
                <w:rFonts w:eastAsia="Times New Roman"/>
                <w:sz w:val="24"/>
                <w:szCs w:val="24"/>
                <w:lang w:eastAsia="ru-RU"/>
              </w:rPr>
              <w:t>товарно-материальных ценностей.</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Количество</w:t>
            </w:r>
            <w:r w:rsidRPr="00A170CF">
              <w:rPr>
                <w:rFonts w:eastAsia="Times New Roman"/>
                <w:sz w:val="24"/>
                <w:szCs w:val="24"/>
                <w:lang w:eastAsia="ru-RU"/>
              </w:rPr>
              <w:tab/>
              <w:t>пунктов</w:t>
            </w:r>
            <w:r w:rsidRPr="00A170CF">
              <w:rPr>
                <w:rFonts w:eastAsia="Times New Roman"/>
                <w:sz w:val="24"/>
                <w:szCs w:val="24"/>
                <w:lang w:eastAsia="ru-RU"/>
              </w:rPr>
              <w:tab/>
              <w:t>предписаний</w:t>
            </w:r>
          </w:p>
          <w:p w:rsidR="00A170CF" w:rsidRPr="00A170CF" w:rsidRDefault="00A170CF" w:rsidP="00A43509">
            <w:pPr>
              <w:jc w:val="both"/>
              <w:rPr>
                <w:rFonts w:eastAsia="Times New Roman"/>
                <w:sz w:val="24"/>
                <w:szCs w:val="24"/>
                <w:lang w:eastAsia="ru-RU"/>
              </w:rPr>
            </w:pP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ревизионных</w:t>
            </w:r>
            <w:r w:rsidRPr="00A170CF">
              <w:rPr>
                <w:rFonts w:eastAsia="Times New Roman"/>
                <w:sz w:val="24"/>
                <w:szCs w:val="24"/>
                <w:lang w:eastAsia="ru-RU"/>
              </w:rPr>
              <w:tab/>
              <w:t>комисс</w:t>
            </w:r>
            <w:r>
              <w:rPr>
                <w:rFonts w:eastAsia="Times New Roman"/>
                <w:sz w:val="24"/>
                <w:szCs w:val="24"/>
                <w:lang w:eastAsia="ru-RU"/>
              </w:rPr>
              <w:t>ий</w:t>
            </w:r>
            <w:r>
              <w:rPr>
                <w:rFonts w:eastAsia="Times New Roman"/>
                <w:sz w:val="24"/>
                <w:szCs w:val="24"/>
                <w:lang w:eastAsia="ru-RU"/>
              </w:rPr>
              <w:tab/>
              <w:t>в части</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 xml:space="preserve">ответственности заместителя </w:t>
            </w:r>
            <w:r>
              <w:rPr>
                <w:rFonts w:eastAsia="Times New Roman"/>
                <w:sz w:val="24"/>
                <w:szCs w:val="24"/>
                <w:lang w:eastAsia="ru-RU"/>
              </w:rPr>
              <w:t>в сравнении с предыдущим годом:</w:t>
            </w:r>
          </w:p>
          <w:p w:rsidR="00A170CF" w:rsidRDefault="00A170CF" w:rsidP="00A43509">
            <w:pPr>
              <w:jc w:val="both"/>
              <w:rPr>
                <w:rFonts w:eastAsia="Times New Roman"/>
                <w:sz w:val="24"/>
                <w:szCs w:val="24"/>
                <w:lang w:eastAsia="ru-RU"/>
              </w:rPr>
            </w:pPr>
            <w:r w:rsidRPr="00A170CF">
              <w:rPr>
                <w:rFonts w:eastAsia="Times New Roman"/>
                <w:sz w:val="24"/>
                <w:szCs w:val="24"/>
                <w:lang w:eastAsia="ru-RU"/>
              </w:rPr>
              <w:t>-уменьшилось</w:t>
            </w:r>
          </w:p>
          <w:p w:rsidR="00A170CF" w:rsidRDefault="00A170CF" w:rsidP="00A43509">
            <w:pPr>
              <w:jc w:val="both"/>
              <w:rPr>
                <w:rFonts w:eastAsia="Times New Roman"/>
                <w:sz w:val="24"/>
                <w:szCs w:val="24"/>
                <w:lang w:eastAsia="ru-RU"/>
              </w:rPr>
            </w:pPr>
            <w:r w:rsidRPr="00A170CF">
              <w:rPr>
                <w:rFonts w:eastAsia="Times New Roman"/>
                <w:sz w:val="24"/>
                <w:szCs w:val="24"/>
                <w:lang w:eastAsia="ru-RU"/>
              </w:rPr>
              <w:t>-замечаний нет</w:t>
            </w:r>
          </w:p>
        </w:tc>
        <w:tc>
          <w:tcPr>
            <w:tcW w:w="1936" w:type="dxa"/>
          </w:tcPr>
          <w:p w:rsidR="00C34E86" w:rsidRDefault="00A170CF" w:rsidP="00A43509">
            <w:pPr>
              <w:jc w:val="both"/>
              <w:rPr>
                <w:rFonts w:eastAsia="Times New Roman"/>
                <w:sz w:val="24"/>
                <w:szCs w:val="24"/>
                <w:lang w:eastAsia="ru-RU"/>
              </w:rPr>
            </w:pPr>
            <w:r>
              <w:rPr>
                <w:rFonts w:eastAsia="Times New Roman"/>
                <w:sz w:val="24"/>
                <w:szCs w:val="24"/>
                <w:lang w:eastAsia="ru-RU"/>
              </w:rPr>
              <w:t>5,0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5,0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r>
              <w:rPr>
                <w:rFonts w:eastAsia="Times New Roman"/>
                <w:sz w:val="24"/>
                <w:szCs w:val="24"/>
                <w:lang w:eastAsia="ru-RU"/>
              </w:rPr>
              <w:t>2,0</w:t>
            </w:r>
          </w:p>
        </w:tc>
      </w:tr>
      <w:tr w:rsidR="00C34E86" w:rsidTr="007F11F2">
        <w:tc>
          <w:tcPr>
            <w:tcW w:w="2689" w:type="dxa"/>
          </w:tcPr>
          <w:p w:rsidR="00C34E86" w:rsidRDefault="00C34E86" w:rsidP="00A43509">
            <w:pPr>
              <w:jc w:val="both"/>
              <w:rPr>
                <w:rFonts w:eastAsia="Times New Roman"/>
                <w:sz w:val="24"/>
                <w:szCs w:val="24"/>
                <w:lang w:eastAsia="ru-RU"/>
              </w:rPr>
            </w:pPr>
          </w:p>
        </w:tc>
        <w:tc>
          <w:tcPr>
            <w:tcW w:w="2512" w:type="dxa"/>
          </w:tcPr>
          <w:p w:rsidR="00C34E86" w:rsidRDefault="00C34E86" w:rsidP="00A43509">
            <w:pPr>
              <w:jc w:val="both"/>
              <w:rPr>
                <w:rFonts w:eastAsia="Times New Roman"/>
                <w:sz w:val="24"/>
                <w:szCs w:val="24"/>
                <w:lang w:eastAsia="ru-RU"/>
              </w:rPr>
            </w:pPr>
          </w:p>
        </w:tc>
        <w:tc>
          <w:tcPr>
            <w:tcW w:w="3904"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 xml:space="preserve">Результаты инвентаризации </w:t>
            </w:r>
            <w:r w:rsidR="004A09D0" w:rsidRPr="00A170CF">
              <w:rPr>
                <w:rFonts w:eastAsia="Times New Roman"/>
                <w:sz w:val="24"/>
                <w:szCs w:val="24"/>
                <w:lang w:eastAsia="ru-RU"/>
              </w:rPr>
              <w:t>товароматериальных</w:t>
            </w:r>
            <w:r w:rsidRPr="00A170CF">
              <w:rPr>
                <w:rFonts w:eastAsia="Times New Roman"/>
                <w:sz w:val="24"/>
                <w:szCs w:val="24"/>
                <w:lang w:eastAsia="ru-RU"/>
              </w:rPr>
              <w:t xml:space="preserve"> ценностей: -недостача и излишки в ходе инвентаризации товарно-материальных ценностей не выявлены.</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 xml:space="preserve">Наличие приборов учета </w:t>
            </w:r>
            <w:r w:rsidR="004A09D0" w:rsidRPr="00A170CF">
              <w:rPr>
                <w:rFonts w:eastAsia="Times New Roman"/>
                <w:sz w:val="24"/>
                <w:szCs w:val="24"/>
                <w:lang w:eastAsia="ru-RU"/>
              </w:rPr>
              <w:t>тепло энергоносителей</w:t>
            </w:r>
            <w:r w:rsidRPr="00A170CF">
              <w:rPr>
                <w:rFonts w:eastAsia="Times New Roman"/>
                <w:sz w:val="24"/>
                <w:szCs w:val="24"/>
                <w:lang w:eastAsia="ru-RU"/>
              </w:rPr>
              <w:t xml:space="preserve"> и обеспечение их бесперебойной работы, соблюдение установленных лимитов потребления</w:t>
            </w:r>
          </w:p>
          <w:p w:rsidR="00C34E86" w:rsidRDefault="004A09D0" w:rsidP="00A43509">
            <w:pPr>
              <w:jc w:val="both"/>
              <w:rPr>
                <w:rFonts w:eastAsia="Times New Roman"/>
                <w:sz w:val="24"/>
                <w:szCs w:val="24"/>
                <w:lang w:eastAsia="ru-RU"/>
              </w:rPr>
            </w:pPr>
            <w:r w:rsidRPr="00A170CF">
              <w:rPr>
                <w:rFonts w:eastAsia="Times New Roman"/>
                <w:sz w:val="24"/>
                <w:szCs w:val="24"/>
                <w:lang w:eastAsia="ru-RU"/>
              </w:rPr>
              <w:t>тепло энергоносителей</w:t>
            </w:r>
            <w:r w:rsidR="00A170CF" w:rsidRPr="00A170CF">
              <w:rPr>
                <w:rFonts w:eastAsia="Times New Roman"/>
                <w:sz w:val="24"/>
                <w:szCs w:val="24"/>
                <w:lang w:eastAsia="ru-RU"/>
              </w:rPr>
              <w:t>.</w:t>
            </w:r>
          </w:p>
        </w:tc>
        <w:tc>
          <w:tcPr>
            <w:tcW w:w="1936" w:type="dxa"/>
          </w:tcPr>
          <w:p w:rsidR="00C34E86" w:rsidRDefault="00A170CF" w:rsidP="00A43509">
            <w:pPr>
              <w:jc w:val="both"/>
              <w:rPr>
                <w:rFonts w:eastAsia="Times New Roman"/>
                <w:sz w:val="24"/>
                <w:szCs w:val="24"/>
                <w:lang w:eastAsia="ru-RU"/>
              </w:rPr>
            </w:pPr>
            <w:r>
              <w:rPr>
                <w:rFonts w:eastAsia="Times New Roman"/>
                <w:sz w:val="24"/>
                <w:szCs w:val="24"/>
                <w:lang w:eastAsia="ru-RU"/>
              </w:rPr>
              <w:t>2,0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tc>
      </w:tr>
      <w:tr w:rsidR="00C34E86" w:rsidTr="007F11F2">
        <w:tc>
          <w:tcPr>
            <w:tcW w:w="2689"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Рабочий по</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комплексному</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ремонту и</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обслуживанию</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здания</w:t>
            </w:r>
          </w:p>
        </w:tc>
        <w:tc>
          <w:tcPr>
            <w:tcW w:w="2512"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1.Санитарно-</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гигиенические</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условия школы</w:t>
            </w:r>
          </w:p>
        </w:tc>
        <w:tc>
          <w:tcPr>
            <w:tcW w:w="3904"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Организация работ по уборке помещений,</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благоустройству территорий учреждения:</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-отсутствие обоснованных жалоб со стороны</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участников образовательного процесса на</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санитарно-гигиеническое состояние</w:t>
            </w:r>
          </w:p>
          <w:p w:rsidR="00A170CF" w:rsidRDefault="00A170CF" w:rsidP="00A43509">
            <w:pPr>
              <w:jc w:val="both"/>
              <w:rPr>
                <w:rFonts w:eastAsia="Times New Roman"/>
                <w:sz w:val="24"/>
                <w:szCs w:val="24"/>
                <w:lang w:eastAsia="ru-RU"/>
              </w:rPr>
            </w:pPr>
            <w:r w:rsidRPr="00A170CF">
              <w:rPr>
                <w:rFonts w:eastAsia="Times New Roman"/>
                <w:sz w:val="24"/>
                <w:szCs w:val="24"/>
                <w:lang w:eastAsia="ru-RU"/>
              </w:rPr>
              <w:t xml:space="preserve">помещений.  Количество пунктов предписаний органов инспекции по </w:t>
            </w:r>
            <w:r w:rsidRPr="00A170CF">
              <w:rPr>
                <w:rFonts w:eastAsia="Times New Roman"/>
                <w:sz w:val="24"/>
                <w:szCs w:val="24"/>
                <w:lang w:eastAsia="ru-RU"/>
              </w:rPr>
              <w:lastRenderedPageBreak/>
              <w:t xml:space="preserve">вопросам </w:t>
            </w:r>
            <w:proofErr w:type="spellStart"/>
            <w:r w:rsidRPr="00A170CF">
              <w:rPr>
                <w:rFonts w:eastAsia="Times New Roman"/>
                <w:sz w:val="24"/>
                <w:szCs w:val="24"/>
                <w:lang w:eastAsia="ru-RU"/>
              </w:rPr>
              <w:t>санитарногигиенического</w:t>
            </w:r>
            <w:proofErr w:type="spellEnd"/>
            <w:r w:rsidRPr="00A170CF">
              <w:rPr>
                <w:rFonts w:eastAsia="Times New Roman"/>
                <w:sz w:val="24"/>
                <w:szCs w:val="24"/>
                <w:lang w:eastAsia="ru-RU"/>
              </w:rPr>
              <w:t xml:space="preserve"> состояния помещений в сравнении с предыдущим периодом:</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-уменьшилось</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-замечаний нет</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Выполнение заявок по устранению технических неполадок в срок.</w:t>
            </w:r>
          </w:p>
        </w:tc>
        <w:tc>
          <w:tcPr>
            <w:tcW w:w="1936" w:type="dxa"/>
          </w:tcPr>
          <w:p w:rsidR="00C34E86" w:rsidRDefault="00A170CF" w:rsidP="00A43509">
            <w:pPr>
              <w:jc w:val="both"/>
              <w:rPr>
                <w:rFonts w:eastAsia="Times New Roman"/>
                <w:sz w:val="24"/>
                <w:szCs w:val="24"/>
                <w:lang w:eastAsia="ru-RU"/>
              </w:rPr>
            </w:pPr>
            <w:r>
              <w:rPr>
                <w:rFonts w:eastAsia="Times New Roman"/>
                <w:sz w:val="24"/>
                <w:szCs w:val="24"/>
                <w:lang w:eastAsia="ru-RU"/>
              </w:rPr>
              <w:lastRenderedPageBreak/>
              <w:t>1,0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0,5</w:t>
            </w:r>
          </w:p>
          <w:p w:rsidR="00A170CF" w:rsidRDefault="00A170CF" w:rsidP="00A43509">
            <w:pPr>
              <w:jc w:val="both"/>
              <w:rPr>
                <w:rFonts w:eastAsia="Times New Roman"/>
                <w:sz w:val="24"/>
                <w:szCs w:val="24"/>
                <w:lang w:eastAsia="ru-RU"/>
              </w:rPr>
            </w:pPr>
            <w:r>
              <w:rPr>
                <w:rFonts w:eastAsia="Times New Roman"/>
                <w:sz w:val="24"/>
                <w:szCs w:val="24"/>
                <w:lang w:eastAsia="ru-RU"/>
              </w:rPr>
              <w:lastRenderedPageBreak/>
              <w:t>1,0</w:t>
            </w:r>
          </w:p>
          <w:p w:rsidR="00A170CF" w:rsidRDefault="00A170CF" w:rsidP="00A43509">
            <w:pPr>
              <w:jc w:val="both"/>
              <w:rPr>
                <w:rFonts w:eastAsia="Times New Roman"/>
                <w:sz w:val="24"/>
                <w:szCs w:val="24"/>
                <w:lang w:eastAsia="ru-RU"/>
              </w:rPr>
            </w:pPr>
            <w:r>
              <w:rPr>
                <w:rFonts w:eastAsia="Times New Roman"/>
                <w:sz w:val="24"/>
                <w:szCs w:val="24"/>
                <w:lang w:eastAsia="ru-RU"/>
              </w:rPr>
              <w:t>3,0</w:t>
            </w:r>
          </w:p>
        </w:tc>
      </w:tr>
      <w:tr w:rsidR="00C34E86" w:rsidTr="007F11F2">
        <w:tc>
          <w:tcPr>
            <w:tcW w:w="2689" w:type="dxa"/>
          </w:tcPr>
          <w:p w:rsidR="00C34E86" w:rsidRDefault="00C34E86" w:rsidP="00A43509">
            <w:pPr>
              <w:jc w:val="both"/>
              <w:rPr>
                <w:rFonts w:eastAsia="Times New Roman"/>
                <w:sz w:val="24"/>
                <w:szCs w:val="24"/>
                <w:lang w:eastAsia="ru-RU"/>
              </w:rPr>
            </w:pPr>
          </w:p>
        </w:tc>
        <w:tc>
          <w:tcPr>
            <w:tcW w:w="2512"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2. Пожарная и</w:t>
            </w:r>
          </w:p>
          <w:p w:rsidR="00A170CF" w:rsidRPr="00A170CF" w:rsidRDefault="00A170CF" w:rsidP="00A43509">
            <w:pPr>
              <w:jc w:val="both"/>
              <w:rPr>
                <w:rFonts w:eastAsia="Times New Roman"/>
                <w:sz w:val="24"/>
                <w:szCs w:val="24"/>
                <w:lang w:eastAsia="ru-RU"/>
              </w:rPr>
            </w:pPr>
            <w:r>
              <w:rPr>
                <w:rFonts w:eastAsia="Times New Roman"/>
                <w:sz w:val="24"/>
                <w:szCs w:val="24"/>
                <w:lang w:eastAsia="ru-RU"/>
              </w:rPr>
              <w:t>антитеррористич</w:t>
            </w:r>
            <w:r w:rsidRPr="00A170CF">
              <w:rPr>
                <w:rFonts w:eastAsia="Times New Roman"/>
                <w:sz w:val="24"/>
                <w:szCs w:val="24"/>
                <w:lang w:eastAsia="ru-RU"/>
              </w:rPr>
              <w:t>еская</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безопасность в</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учреждении.</w:t>
            </w:r>
          </w:p>
        </w:tc>
        <w:tc>
          <w:tcPr>
            <w:tcW w:w="3904"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Обеспеченность учреждения средствами</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противопожарной и антитеррористической</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защиты в соответствии с требованиями</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организации противопожарной и</w:t>
            </w:r>
          </w:p>
          <w:p w:rsidR="00A170CF" w:rsidRDefault="00A170CF" w:rsidP="00A43509">
            <w:pPr>
              <w:jc w:val="both"/>
              <w:rPr>
                <w:rFonts w:eastAsia="Times New Roman"/>
                <w:sz w:val="24"/>
                <w:szCs w:val="24"/>
                <w:lang w:eastAsia="ru-RU"/>
              </w:rPr>
            </w:pPr>
            <w:r w:rsidRPr="00A170CF">
              <w:rPr>
                <w:rFonts w:eastAsia="Times New Roman"/>
                <w:sz w:val="24"/>
                <w:szCs w:val="24"/>
                <w:lang w:eastAsia="ru-RU"/>
              </w:rPr>
              <w:t>антитеррористической безопасности и обеспечение рабочего состояния их:</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-наличие действующей АПС,</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 наличие «тревожной кнопки»,</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-организация и проведение работы в течение учебного года, направленной на повышение условий безопасности в образовательном</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учреждении</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Отсутствие замечаний со стороны проверяющих по охране труда.</w:t>
            </w:r>
          </w:p>
        </w:tc>
        <w:tc>
          <w:tcPr>
            <w:tcW w:w="1936" w:type="dxa"/>
          </w:tcPr>
          <w:p w:rsidR="00C34E86" w:rsidRDefault="00C34E86"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5,0</w:t>
            </w:r>
          </w:p>
        </w:tc>
      </w:tr>
      <w:tr w:rsidR="00C34E86" w:rsidTr="007F11F2">
        <w:tc>
          <w:tcPr>
            <w:tcW w:w="2689" w:type="dxa"/>
          </w:tcPr>
          <w:p w:rsidR="00C34E86" w:rsidRDefault="00C34E86" w:rsidP="00A43509">
            <w:pPr>
              <w:jc w:val="both"/>
              <w:rPr>
                <w:rFonts w:eastAsia="Times New Roman"/>
                <w:sz w:val="24"/>
                <w:szCs w:val="24"/>
                <w:lang w:eastAsia="ru-RU"/>
              </w:rPr>
            </w:pPr>
          </w:p>
        </w:tc>
        <w:tc>
          <w:tcPr>
            <w:tcW w:w="2512"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З.</w:t>
            </w:r>
            <w:r>
              <w:rPr>
                <w:rFonts w:eastAsia="Times New Roman"/>
                <w:sz w:val="24"/>
                <w:szCs w:val="24"/>
                <w:lang w:eastAsia="ru-RU"/>
              </w:rPr>
              <w:t xml:space="preserve"> </w:t>
            </w:r>
            <w:r w:rsidRPr="00A170CF">
              <w:rPr>
                <w:rFonts w:eastAsia="Times New Roman"/>
                <w:sz w:val="24"/>
                <w:szCs w:val="24"/>
                <w:lang w:eastAsia="ru-RU"/>
              </w:rPr>
              <w:t>Сохранность</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хозяйственного</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имущества и</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инвентаря</w:t>
            </w:r>
          </w:p>
        </w:tc>
        <w:tc>
          <w:tcPr>
            <w:tcW w:w="3904"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Создание технических условий для</w:t>
            </w:r>
          </w:p>
          <w:p w:rsidR="00C34E86" w:rsidRDefault="00A170CF" w:rsidP="00A43509">
            <w:pPr>
              <w:jc w:val="both"/>
              <w:rPr>
                <w:rFonts w:eastAsia="Times New Roman"/>
                <w:sz w:val="24"/>
                <w:szCs w:val="24"/>
                <w:lang w:eastAsia="ru-RU"/>
              </w:rPr>
            </w:pPr>
            <w:r w:rsidRPr="00A170CF">
              <w:rPr>
                <w:rFonts w:eastAsia="Times New Roman"/>
                <w:sz w:val="24"/>
                <w:szCs w:val="24"/>
                <w:lang w:eastAsia="ru-RU"/>
              </w:rPr>
              <w:t>своеврем</w:t>
            </w:r>
            <w:r>
              <w:rPr>
                <w:rFonts w:eastAsia="Times New Roman"/>
                <w:sz w:val="24"/>
                <w:szCs w:val="24"/>
                <w:lang w:eastAsia="ru-RU"/>
              </w:rPr>
              <w:t xml:space="preserve">енного заключения хозяйственных </w:t>
            </w:r>
            <w:r w:rsidRPr="00A170CF">
              <w:rPr>
                <w:rFonts w:eastAsia="Times New Roman"/>
                <w:sz w:val="24"/>
                <w:szCs w:val="24"/>
                <w:lang w:eastAsia="ru-RU"/>
              </w:rPr>
              <w:t>договоров п</w:t>
            </w:r>
            <w:r>
              <w:rPr>
                <w:rFonts w:eastAsia="Times New Roman"/>
                <w:sz w:val="24"/>
                <w:szCs w:val="24"/>
                <w:lang w:eastAsia="ru-RU"/>
              </w:rPr>
              <w:t xml:space="preserve">о обеспечению жизнедеятельности </w:t>
            </w:r>
            <w:r w:rsidRPr="00A170CF">
              <w:rPr>
                <w:rFonts w:eastAsia="Times New Roman"/>
                <w:sz w:val="24"/>
                <w:szCs w:val="24"/>
                <w:lang w:eastAsia="ru-RU"/>
              </w:rPr>
              <w:t>учреждения (отопление, электроснабжение, водоснабжение и др</w:t>
            </w:r>
            <w:r>
              <w:rPr>
                <w:rFonts w:eastAsia="Times New Roman"/>
                <w:sz w:val="24"/>
                <w:szCs w:val="24"/>
                <w:lang w:eastAsia="ru-RU"/>
              </w:rPr>
              <w:t>.</w:t>
            </w:r>
            <w:r w:rsidRPr="00A170CF">
              <w:rPr>
                <w:rFonts w:eastAsia="Times New Roman"/>
                <w:sz w:val="24"/>
                <w:szCs w:val="24"/>
                <w:lang w:eastAsia="ru-RU"/>
              </w:rPr>
              <w:t>).</w:t>
            </w:r>
          </w:p>
        </w:tc>
        <w:tc>
          <w:tcPr>
            <w:tcW w:w="1936" w:type="dxa"/>
          </w:tcPr>
          <w:p w:rsidR="00C34E86" w:rsidRDefault="00A170CF" w:rsidP="00A43509">
            <w:pPr>
              <w:jc w:val="both"/>
              <w:rPr>
                <w:rFonts w:eastAsia="Times New Roman"/>
                <w:sz w:val="24"/>
                <w:szCs w:val="24"/>
                <w:lang w:eastAsia="ru-RU"/>
              </w:rPr>
            </w:pPr>
            <w:r>
              <w:rPr>
                <w:rFonts w:eastAsia="Times New Roman"/>
                <w:sz w:val="24"/>
                <w:szCs w:val="24"/>
                <w:lang w:eastAsia="ru-RU"/>
              </w:rPr>
              <w:t>3,0</w:t>
            </w:r>
          </w:p>
        </w:tc>
      </w:tr>
      <w:tr w:rsidR="00A170CF" w:rsidTr="007F11F2">
        <w:tc>
          <w:tcPr>
            <w:tcW w:w="2689"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Настройщик</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пианино и</w:t>
            </w:r>
          </w:p>
          <w:p w:rsidR="00A170CF" w:rsidRDefault="00A170CF" w:rsidP="00A43509">
            <w:pPr>
              <w:jc w:val="both"/>
              <w:rPr>
                <w:rFonts w:eastAsia="Times New Roman"/>
                <w:sz w:val="24"/>
                <w:szCs w:val="24"/>
                <w:lang w:eastAsia="ru-RU"/>
              </w:rPr>
            </w:pPr>
            <w:r w:rsidRPr="00A170CF">
              <w:rPr>
                <w:rFonts w:eastAsia="Times New Roman"/>
                <w:sz w:val="24"/>
                <w:szCs w:val="24"/>
                <w:lang w:eastAsia="ru-RU"/>
              </w:rPr>
              <w:t>роялей</w:t>
            </w:r>
          </w:p>
        </w:tc>
        <w:tc>
          <w:tcPr>
            <w:tcW w:w="2512"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Высокая</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организация</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обслуживания</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музыкальных</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инструментов</w:t>
            </w:r>
          </w:p>
        </w:tc>
        <w:tc>
          <w:tcPr>
            <w:tcW w:w="3904" w:type="dxa"/>
          </w:tcPr>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Отсутствие случаев несвоевременной</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настройки инструментов</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Отсутствие замечаний на несоблюдение</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правил охраны труда</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Настройка инструментов в других</w:t>
            </w:r>
          </w:p>
          <w:p w:rsidR="00A170CF" w:rsidRPr="00A170CF" w:rsidRDefault="00A170CF" w:rsidP="00A43509">
            <w:pPr>
              <w:jc w:val="both"/>
              <w:rPr>
                <w:rFonts w:eastAsia="Times New Roman"/>
                <w:sz w:val="24"/>
                <w:szCs w:val="24"/>
                <w:lang w:eastAsia="ru-RU"/>
              </w:rPr>
            </w:pPr>
            <w:r w:rsidRPr="00A170CF">
              <w:rPr>
                <w:rFonts w:eastAsia="Times New Roman"/>
                <w:sz w:val="24"/>
                <w:szCs w:val="24"/>
                <w:lang w:eastAsia="ru-RU"/>
              </w:rPr>
              <w:t>учреждениях для проведения концертов школы искусств</w:t>
            </w:r>
          </w:p>
        </w:tc>
        <w:tc>
          <w:tcPr>
            <w:tcW w:w="1936" w:type="dxa"/>
          </w:tcPr>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1,0</w:t>
            </w:r>
          </w:p>
          <w:p w:rsidR="00A170CF" w:rsidRDefault="00A170CF" w:rsidP="00A43509">
            <w:pPr>
              <w:jc w:val="both"/>
              <w:rPr>
                <w:rFonts w:eastAsia="Times New Roman"/>
                <w:sz w:val="24"/>
                <w:szCs w:val="24"/>
                <w:lang w:eastAsia="ru-RU"/>
              </w:rPr>
            </w:pPr>
          </w:p>
          <w:p w:rsidR="00A170CF" w:rsidRDefault="00A170CF" w:rsidP="00A43509">
            <w:pPr>
              <w:jc w:val="both"/>
              <w:rPr>
                <w:rFonts w:eastAsia="Times New Roman"/>
                <w:sz w:val="24"/>
                <w:szCs w:val="24"/>
                <w:lang w:eastAsia="ru-RU"/>
              </w:rPr>
            </w:pPr>
            <w:r>
              <w:rPr>
                <w:rFonts w:eastAsia="Times New Roman"/>
                <w:sz w:val="24"/>
                <w:szCs w:val="24"/>
                <w:lang w:eastAsia="ru-RU"/>
              </w:rPr>
              <w:t>5,0 за каждое</w:t>
            </w:r>
          </w:p>
        </w:tc>
      </w:tr>
      <w:tr w:rsidR="00A33264" w:rsidTr="007F11F2">
        <w:tc>
          <w:tcPr>
            <w:tcW w:w="2689"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Уборщики</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производственных</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и служебных</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помещений,</w:t>
            </w:r>
          </w:p>
          <w:p w:rsidR="00A33264" w:rsidRPr="00A170CF" w:rsidRDefault="00A33264" w:rsidP="00A43509">
            <w:pPr>
              <w:jc w:val="both"/>
              <w:rPr>
                <w:rFonts w:eastAsia="Times New Roman"/>
                <w:sz w:val="24"/>
                <w:szCs w:val="24"/>
                <w:lang w:eastAsia="ru-RU"/>
              </w:rPr>
            </w:pPr>
            <w:r w:rsidRPr="00A33264">
              <w:rPr>
                <w:rFonts w:eastAsia="Times New Roman"/>
                <w:sz w:val="24"/>
                <w:szCs w:val="24"/>
                <w:lang w:eastAsia="ru-RU"/>
              </w:rPr>
              <w:t>вахтеры</w:t>
            </w:r>
          </w:p>
        </w:tc>
        <w:tc>
          <w:tcPr>
            <w:tcW w:w="2512"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1.Санитарно-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гигиенические</w:t>
            </w:r>
          </w:p>
          <w:p w:rsidR="00A33264" w:rsidRPr="00A170CF" w:rsidRDefault="00A33264" w:rsidP="00A43509">
            <w:pPr>
              <w:jc w:val="both"/>
              <w:rPr>
                <w:rFonts w:eastAsia="Times New Roman"/>
                <w:sz w:val="24"/>
                <w:szCs w:val="24"/>
                <w:lang w:eastAsia="ru-RU"/>
              </w:rPr>
            </w:pPr>
            <w:r w:rsidRPr="00A33264">
              <w:rPr>
                <w:rFonts w:eastAsia="Times New Roman"/>
                <w:sz w:val="24"/>
                <w:szCs w:val="24"/>
                <w:lang w:eastAsia="ru-RU"/>
              </w:rPr>
              <w:t>условия школы</w:t>
            </w:r>
          </w:p>
        </w:tc>
        <w:tc>
          <w:tcPr>
            <w:tcW w:w="3904"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Организация работ по уборке помещений,</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благоустройству территорий учреждения:</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-отсутствие обоснованных жалоб со стороны</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участников образовательного процесса на</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 xml:space="preserve">санитарно-гигиеническое </w:t>
            </w:r>
            <w:r w:rsidRPr="00A33264">
              <w:rPr>
                <w:rFonts w:eastAsia="Times New Roman"/>
                <w:sz w:val="24"/>
                <w:szCs w:val="24"/>
                <w:lang w:eastAsia="ru-RU"/>
              </w:rPr>
              <w:lastRenderedPageBreak/>
              <w:t xml:space="preserve">состояние помещений.  Количество пунктов предписаний органов инспекции по вопросам </w:t>
            </w:r>
            <w:proofErr w:type="spellStart"/>
            <w:r w:rsidRPr="00A33264">
              <w:rPr>
                <w:rFonts w:eastAsia="Times New Roman"/>
                <w:sz w:val="24"/>
                <w:szCs w:val="24"/>
                <w:lang w:eastAsia="ru-RU"/>
              </w:rPr>
              <w:t>санитарногигиенического</w:t>
            </w:r>
            <w:proofErr w:type="spellEnd"/>
            <w:r w:rsidRPr="00A33264">
              <w:rPr>
                <w:rFonts w:eastAsia="Times New Roman"/>
                <w:sz w:val="24"/>
                <w:szCs w:val="24"/>
                <w:lang w:eastAsia="ru-RU"/>
              </w:rPr>
              <w:t xml:space="preserve"> состояния помещений в сравнении с предыдущим периодом:</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-уменьшилось</w:t>
            </w:r>
          </w:p>
          <w:p w:rsidR="00A33264" w:rsidRPr="00A170CF" w:rsidRDefault="00A33264" w:rsidP="00A43509">
            <w:pPr>
              <w:jc w:val="both"/>
              <w:rPr>
                <w:rFonts w:eastAsia="Times New Roman"/>
                <w:sz w:val="24"/>
                <w:szCs w:val="24"/>
                <w:lang w:eastAsia="ru-RU"/>
              </w:rPr>
            </w:pPr>
            <w:r w:rsidRPr="00A33264">
              <w:rPr>
                <w:rFonts w:eastAsia="Times New Roman"/>
                <w:sz w:val="24"/>
                <w:szCs w:val="24"/>
                <w:lang w:eastAsia="ru-RU"/>
              </w:rPr>
              <w:t>-отсутствуют</w:t>
            </w:r>
          </w:p>
        </w:tc>
        <w:tc>
          <w:tcPr>
            <w:tcW w:w="1936" w:type="dxa"/>
          </w:tcPr>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r>
              <w:rPr>
                <w:rFonts w:eastAsia="Times New Roman"/>
                <w:sz w:val="24"/>
                <w:szCs w:val="24"/>
                <w:lang w:eastAsia="ru-RU"/>
              </w:rPr>
              <w:t>2,0</w:t>
            </w: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r>
              <w:rPr>
                <w:rFonts w:eastAsia="Times New Roman"/>
                <w:sz w:val="24"/>
                <w:szCs w:val="24"/>
                <w:lang w:eastAsia="ru-RU"/>
              </w:rPr>
              <w:t>1,0</w:t>
            </w:r>
          </w:p>
          <w:p w:rsidR="00A33264" w:rsidRDefault="00A33264" w:rsidP="00A43509">
            <w:pPr>
              <w:jc w:val="both"/>
              <w:rPr>
                <w:rFonts w:eastAsia="Times New Roman"/>
                <w:sz w:val="24"/>
                <w:szCs w:val="24"/>
                <w:lang w:eastAsia="ru-RU"/>
              </w:rPr>
            </w:pPr>
            <w:r>
              <w:rPr>
                <w:rFonts w:eastAsia="Times New Roman"/>
                <w:sz w:val="24"/>
                <w:szCs w:val="24"/>
                <w:lang w:eastAsia="ru-RU"/>
              </w:rPr>
              <w:t>5,0</w:t>
            </w:r>
          </w:p>
        </w:tc>
      </w:tr>
      <w:tr w:rsidR="00A33264" w:rsidTr="007F11F2">
        <w:tc>
          <w:tcPr>
            <w:tcW w:w="2689" w:type="dxa"/>
          </w:tcPr>
          <w:p w:rsidR="00A33264" w:rsidRPr="00A170CF" w:rsidRDefault="00A33264" w:rsidP="00A43509">
            <w:pPr>
              <w:jc w:val="both"/>
              <w:rPr>
                <w:rFonts w:eastAsia="Times New Roman"/>
                <w:sz w:val="24"/>
                <w:szCs w:val="24"/>
                <w:lang w:eastAsia="ru-RU"/>
              </w:rPr>
            </w:pPr>
          </w:p>
        </w:tc>
        <w:tc>
          <w:tcPr>
            <w:tcW w:w="2512" w:type="dxa"/>
          </w:tcPr>
          <w:p w:rsidR="00A33264" w:rsidRPr="00A170CF" w:rsidRDefault="00A33264" w:rsidP="00A43509">
            <w:pPr>
              <w:jc w:val="both"/>
              <w:rPr>
                <w:rFonts w:eastAsia="Times New Roman"/>
                <w:sz w:val="24"/>
                <w:szCs w:val="24"/>
                <w:lang w:eastAsia="ru-RU"/>
              </w:rPr>
            </w:pPr>
            <w:r>
              <w:rPr>
                <w:rFonts w:eastAsia="Times New Roman"/>
                <w:sz w:val="24"/>
                <w:szCs w:val="24"/>
                <w:lang w:eastAsia="ru-RU"/>
              </w:rPr>
              <w:t>2. Пожарная и антитеррористич</w:t>
            </w:r>
            <w:r w:rsidRPr="00A33264">
              <w:rPr>
                <w:rFonts w:eastAsia="Times New Roman"/>
                <w:sz w:val="24"/>
                <w:szCs w:val="24"/>
                <w:lang w:eastAsia="ru-RU"/>
              </w:rPr>
              <w:t>еская безопасность в учреждении.</w:t>
            </w:r>
          </w:p>
        </w:tc>
        <w:tc>
          <w:tcPr>
            <w:tcW w:w="3904"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Отсутствие замечаний со стороны</w:t>
            </w:r>
          </w:p>
          <w:p w:rsidR="00A33264" w:rsidRPr="00A170CF" w:rsidRDefault="00A33264" w:rsidP="00A43509">
            <w:pPr>
              <w:jc w:val="both"/>
              <w:rPr>
                <w:rFonts w:eastAsia="Times New Roman"/>
                <w:sz w:val="24"/>
                <w:szCs w:val="24"/>
                <w:lang w:eastAsia="ru-RU"/>
              </w:rPr>
            </w:pPr>
            <w:r w:rsidRPr="00A33264">
              <w:rPr>
                <w:rFonts w:eastAsia="Times New Roman"/>
                <w:sz w:val="24"/>
                <w:szCs w:val="24"/>
                <w:lang w:eastAsia="ru-RU"/>
              </w:rPr>
              <w:t>проверяющих органов</w:t>
            </w:r>
          </w:p>
        </w:tc>
        <w:tc>
          <w:tcPr>
            <w:tcW w:w="1936" w:type="dxa"/>
          </w:tcPr>
          <w:p w:rsidR="00A33264" w:rsidRDefault="00A33264" w:rsidP="00A43509">
            <w:pPr>
              <w:jc w:val="both"/>
              <w:rPr>
                <w:rFonts w:eastAsia="Times New Roman"/>
                <w:sz w:val="24"/>
                <w:szCs w:val="24"/>
                <w:lang w:eastAsia="ru-RU"/>
              </w:rPr>
            </w:pPr>
            <w:r>
              <w:rPr>
                <w:rFonts w:eastAsia="Times New Roman"/>
                <w:sz w:val="24"/>
                <w:szCs w:val="24"/>
                <w:lang w:eastAsia="ru-RU"/>
              </w:rPr>
              <w:t>2,0</w:t>
            </w:r>
          </w:p>
          <w:p w:rsidR="00A33264" w:rsidRDefault="00A33264" w:rsidP="00A43509">
            <w:pPr>
              <w:jc w:val="both"/>
              <w:rPr>
                <w:rFonts w:eastAsia="Times New Roman"/>
                <w:sz w:val="24"/>
                <w:szCs w:val="24"/>
                <w:lang w:eastAsia="ru-RU"/>
              </w:rPr>
            </w:pPr>
          </w:p>
        </w:tc>
      </w:tr>
      <w:tr w:rsidR="00A33264" w:rsidTr="007F11F2">
        <w:tc>
          <w:tcPr>
            <w:tcW w:w="2689" w:type="dxa"/>
          </w:tcPr>
          <w:p w:rsidR="00A33264" w:rsidRPr="00A170CF" w:rsidRDefault="00A33264" w:rsidP="00A43509">
            <w:pPr>
              <w:jc w:val="both"/>
              <w:rPr>
                <w:rFonts w:eastAsia="Times New Roman"/>
                <w:sz w:val="24"/>
                <w:szCs w:val="24"/>
                <w:lang w:eastAsia="ru-RU"/>
              </w:rPr>
            </w:pPr>
          </w:p>
        </w:tc>
        <w:tc>
          <w:tcPr>
            <w:tcW w:w="2512"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3.Сохранность хозяйственного</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имущества и инвентаря</w:t>
            </w:r>
          </w:p>
        </w:tc>
        <w:tc>
          <w:tcPr>
            <w:tcW w:w="3904"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Бережное отношение к инвентарю</w:t>
            </w:r>
          </w:p>
        </w:tc>
        <w:tc>
          <w:tcPr>
            <w:tcW w:w="1936" w:type="dxa"/>
          </w:tcPr>
          <w:p w:rsidR="00A33264" w:rsidRDefault="00A33264" w:rsidP="00A43509">
            <w:pPr>
              <w:jc w:val="both"/>
              <w:rPr>
                <w:rFonts w:eastAsia="Times New Roman"/>
                <w:sz w:val="24"/>
                <w:szCs w:val="24"/>
                <w:lang w:eastAsia="ru-RU"/>
              </w:rPr>
            </w:pPr>
            <w:r>
              <w:rPr>
                <w:rFonts w:eastAsia="Times New Roman"/>
                <w:sz w:val="24"/>
                <w:szCs w:val="24"/>
                <w:lang w:eastAsia="ru-RU"/>
              </w:rPr>
              <w:t>1,0</w:t>
            </w:r>
          </w:p>
          <w:p w:rsidR="00A33264" w:rsidRDefault="00A33264" w:rsidP="00A43509">
            <w:pPr>
              <w:jc w:val="both"/>
              <w:rPr>
                <w:rFonts w:eastAsia="Times New Roman"/>
                <w:sz w:val="24"/>
                <w:szCs w:val="24"/>
                <w:lang w:eastAsia="ru-RU"/>
              </w:rPr>
            </w:pPr>
          </w:p>
        </w:tc>
      </w:tr>
      <w:tr w:rsidR="00A33264" w:rsidTr="007F11F2">
        <w:tc>
          <w:tcPr>
            <w:tcW w:w="2689"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Преподаватель,</w:t>
            </w:r>
          </w:p>
          <w:p w:rsidR="00A33264" w:rsidRPr="00A170CF" w:rsidRDefault="00A33264" w:rsidP="00A43509">
            <w:pPr>
              <w:jc w:val="both"/>
              <w:rPr>
                <w:rFonts w:eastAsia="Times New Roman"/>
                <w:sz w:val="24"/>
                <w:szCs w:val="24"/>
                <w:lang w:eastAsia="ru-RU"/>
              </w:rPr>
            </w:pPr>
            <w:r w:rsidRPr="00A33264">
              <w:rPr>
                <w:rFonts w:eastAsia="Times New Roman"/>
                <w:sz w:val="24"/>
                <w:szCs w:val="24"/>
                <w:lang w:eastAsia="ru-RU"/>
              </w:rPr>
              <w:t>концертмейстер</w:t>
            </w:r>
          </w:p>
        </w:tc>
        <w:tc>
          <w:tcPr>
            <w:tcW w:w="2512"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1.Положительная</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динамика</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результатов</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учебного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процесса по критериям</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достижения</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учащимися</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высоких</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показателей в</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сравнении с</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предыдущим</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периодом,</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стабильность и</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рост качества</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обучения.</w:t>
            </w:r>
          </w:p>
        </w:tc>
        <w:tc>
          <w:tcPr>
            <w:tcW w:w="3904" w:type="dxa"/>
          </w:tcPr>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Повышение качества</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знаний по результатам экзаменов,</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академических концертов, тех.</w:t>
            </w:r>
            <w:r w:rsidR="004A09D0">
              <w:rPr>
                <w:rFonts w:eastAsia="Times New Roman"/>
                <w:sz w:val="24"/>
                <w:szCs w:val="24"/>
                <w:lang w:eastAsia="ru-RU"/>
              </w:rPr>
              <w:t xml:space="preserve"> </w:t>
            </w:r>
            <w:r w:rsidRPr="00A33264">
              <w:rPr>
                <w:rFonts w:eastAsia="Times New Roman"/>
                <w:sz w:val="24"/>
                <w:szCs w:val="24"/>
                <w:lang w:eastAsia="ru-RU"/>
              </w:rPr>
              <w:t>зачетов:</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xml:space="preserve">качество </w:t>
            </w:r>
            <w:proofErr w:type="spellStart"/>
            <w:r w:rsidRPr="00A33264">
              <w:rPr>
                <w:rFonts w:eastAsia="Times New Roman"/>
                <w:sz w:val="24"/>
                <w:szCs w:val="24"/>
                <w:lang w:eastAsia="ru-RU"/>
              </w:rPr>
              <w:t>обученности</w:t>
            </w:r>
            <w:proofErr w:type="spellEnd"/>
            <w:r w:rsidRPr="00A33264">
              <w:rPr>
                <w:rFonts w:eastAsia="Times New Roman"/>
                <w:sz w:val="24"/>
                <w:szCs w:val="24"/>
                <w:lang w:eastAsia="ru-RU"/>
              </w:rPr>
              <w:t xml:space="preserve"> «4» и «5»</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- 80-100%</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- 50-80%</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Занятия (репетиции) преподавателя</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(концертмейстера) с учащимися во внеурочное</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время (подготовка к конкурсам, олимпиадам)</w:t>
            </w:r>
          </w:p>
          <w:p w:rsidR="00A33264" w:rsidRPr="00A33264" w:rsidRDefault="00A33264" w:rsidP="00A43509">
            <w:pPr>
              <w:jc w:val="both"/>
              <w:rPr>
                <w:rFonts w:eastAsia="Times New Roman"/>
                <w:sz w:val="24"/>
                <w:szCs w:val="24"/>
                <w:lang w:eastAsia="ru-RU"/>
              </w:rPr>
            </w:pPr>
            <w:r>
              <w:rPr>
                <w:rFonts w:eastAsia="Times New Roman"/>
                <w:sz w:val="24"/>
                <w:szCs w:val="24"/>
                <w:lang w:eastAsia="ru-RU"/>
              </w:rPr>
              <w:t>-</w:t>
            </w:r>
            <w:r w:rsidRPr="00A33264">
              <w:rPr>
                <w:rFonts w:eastAsia="Times New Roman"/>
                <w:sz w:val="24"/>
                <w:szCs w:val="24"/>
                <w:lang w:eastAsia="ru-RU"/>
              </w:rPr>
              <w:t>при наличии подтверждающих документов</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(расписание)</w:t>
            </w:r>
          </w:p>
          <w:p w:rsidR="00A33264" w:rsidRPr="00FD5B46" w:rsidRDefault="00A33264" w:rsidP="00A43509">
            <w:pPr>
              <w:jc w:val="both"/>
              <w:rPr>
                <w:rFonts w:eastAsia="Times New Roman"/>
                <w:b/>
                <w:sz w:val="24"/>
                <w:szCs w:val="24"/>
                <w:lang w:eastAsia="ru-RU"/>
              </w:rPr>
            </w:pPr>
            <w:r w:rsidRPr="00FD5B46">
              <w:rPr>
                <w:rFonts w:eastAsia="Times New Roman"/>
                <w:b/>
                <w:sz w:val="24"/>
                <w:szCs w:val="24"/>
                <w:lang w:eastAsia="ru-RU"/>
              </w:rPr>
              <w:t>-в школе</w:t>
            </w:r>
          </w:p>
          <w:p w:rsidR="00A33264" w:rsidRPr="00A33264" w:rsidRDefault="00A33264" w:rsidP="00A43509">
            <w:pPr>
              <w:jc w:val="both"/>
              <w:rPr>
                <w:rFonts w:eastAsia="Times New Roman"/>
                <w:sz w:val="24"/>
                <w:szCs w:val="24"/>
                <w:lang w:eastAsia="ru-RU"/>
              </w:rPr>
            </w:pPr>
          </w:p>
          <w:p w:rsidR="00A33264" w:rsidRPr="00FD5B46" w:rsidRDefault="00A33264" w:rsidP="00A43509">
            <w:pPr>
              <w:jc w:val="both"/>
              <w:rPr>
                <w:rFonts w:eastAsia="Times New Roman"/>
                <w:b/>
                <w:sz w:val="24"/>
                <w:szCs w:val="24"/>
                <w:lang w:eastAsia="ru-RU"/>
              </w:rPr>
            </w:pPr>
            <w:r w:rsidRPr="00FD5B46">
              <w:rPr>
                <w:rFonts w:eastAsia="Times New Roman"/>
                <w:b/>
                <w:sz w:val="24"/>
                <w:szCs w:val="24"/>
                <w:lang w:eastAsia="ru-RU"/>
              </w:rPr>
              <w:t>-вне школы</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Участие и наличие призовых мест на</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конкурсах, олимпиадах, фестивалях, выставках, курируемых Министерством культуры Ставропольского края (сольные выступления или коллектив): -</w:t>
            </w:r>
            <w:r>
              <w:rPr>
                <w:rFonts w:eastAsia="Times New Roman"/>
                <w:sz w:val="24"/>
                <w:szCs w:val="24"/>
                <w:lang w:eastAsia="ru-RU"/>
              </w:rPr>
              <w:t xml:space="preserve"> </w:t>
            </w:r>
            <w:r w:rsidRPr="00FD5B46">
              <w:rPr>
                <w:rFonts w:eastAsia="Times New Roman"/>
                <w:b/>
                <w:sz w:val="24"/>
                <w:szCs w:val="24"/>
                <w:lang w:eastAsia="ru-RU"/>
              </w:rPr>
              <w:t>школьной:</w:t>
            </w:r>
          </w:p>
          <w:p w:rsidR="00A33264" w:rsidRPr="00A33264" w:rsidRDefault="00A33264" w:rsidP="00A43509">
            <w:pPr>
              <w:jc w:val="both"/>
              <w:rPr>
                <w:rFonts w:eastAsia="Times New Roman"/>
                <w:sz w:val="24"/>
                <w:szCs w:val="24"/>
                <w:lang w:eastAsia="ru-RU"/>
              </w:rPr>
            </w:pPr>
            <w:r>
              <w:rPr>
                <w:rFonts w:eastAsia="Times New Roman"/>
                <w:sz w:val="24"/>
                <w:szCs w:val="24"/>
                <w:lang w:eastAsia="ru-RU"/>
              </w:rPr>
              <w:t>-</w:t>
            </w:r>
            <w:r w:rsidRPr="00A33264">
              <w:rPr>
                <w:rFonts w:eastAsia="Times New Roman"/>
                <w:sz w:val="24"/>
                <w:szCs w:val="24"/>
                <w:lang w:eastAsia="ru-RU"/>
              </w:rPr>
              <w:t>за участие</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III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-Гран-при</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 xml:space="preserve">- </w:t>
            </w:r>
            <w:r w:rsidRPr="00FD5B46">
              <w:rPr>
                <w:rFonts w:eastAsia="Times New Roman"/>
                <w:b/>
                <w:sz w:val="24"/>
                <w:szCs w:val="24"/>
                <w:lang w:eastAsia="ru-RU"/>
              </w:rPr>
              <w:t>муниципальной:</w:t>
            </w:r>
          </w:p>
          <w:p w:rsidR="00A33264" w:rsidRPr="00A33264" w:rsidRDefault="00A33264" w:rsidP="00A43509">
            <w:pPr>
              <w:jc w:val="both"/>
              <w:rPr>
                <w:rFonts w:eastAsia="Times New Roman"/>
                <w:sz w:val="24"/>
                <w:szCs w:val="24"/>
                <w:lang w:eastAsia="ru-RU"/>
              </w:rPr>
            </w:pPr>
            <w:r>
              <w:rPr>
                <w:rFonts w:eastAsia="Times New Roman"/>
                <w:sz w:val="24"/>
                <w:szCs w:val="24"/>
                <w:lang w:eastAsia="ru-RU"/>
              </w:rPr>
              <w:t>-</w:t>
            </w:r>
            <w:r w:rsidRPr="00A33264">
              <w:rPr>
                <w:rFonts w:eastAsia="Times New Roman"/>
                <w:sz w:val="24"/>
                <w:szCs w:val="24"/>
                <w:lang w:eastAsia="ru-RU"/>
              </w:rPr>
              <w:t>за участие</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III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lastRenderedPageBreak/>
              <w:t>-Гран-при</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 xml:space="preserve">- </w:t>
            </w:r>
            <w:r w:rsidRPr="00FD5B46">
              <w:rPr>
                <w:rFonts w:eastAsia="Times New Roman"/>
                <w:b/>
                <w:sz w:val="24"/>
                <w:szCs w:val="24"/>
                <w:lang w:eastAsia="ru-RU"/>
              </w:rPr>
              <w:t>зональной:</w:t>
            </w:r>
          </w:p>
          <w:p w:rsidR="00A33264" w:rsidRPr="00A33264" w:rsidRDefault="00FD5B46" w:rsidP="00A43509">
            <w:pPr>
              <w:jc w:val="both"/>
              <w:rPr>
                <w:rFonts w:eastAsia="Times New Roman"/>
                <w:sz w:val="24"/>
                <w:szCs w:val="24"/>
                <w:lang w:eastAsia="ru-RU"/>
              </w:rPr>
            </w:pPr>
            <w:r>
              <w:rPr>
                <w:rFonts w:eastAsia="Times New Roman"/>
                <w:sz w:val="24"/>
                <w:szCs w:val="24"/>
                <w:lang w:eastAsia="ru-RU"/>
              </w:rPr>
              <w:t>-</w:t>
            </w:r>
            <w:r w:rsidR="00A33264" w:rsidRPr="00A33264">
              <w:rPr>
                <w:rFonts w:eastAsia="Times New Roman"/>
                <w:sz w:val="24"/>
                <w:szCs w:val="24"/>
                <w:lang w:eastAsia="ru-RU"/>
              </w:rPr>
              <w:t>за участие</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III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II место</w:t>
            </w:r>
          </w:p>
          <w:p w:rsidR="00A33264" w:rsidRPr="00A33264" w:rsidRDefault="00A33264" w:rsidP="00A43509">
            <w:pPr>
              <w:jc w:val="both"/>
              <w:rPr>
                <w:rFonts w:eastAsia="Times New Roman"/>
                <w:sz w:val="24"/>
                <w:szCs w:val="24"/>
                <w:lang w:eastAsia="ru-RU"/>
              </w:rPr>
            </w:pPr>
            <w:r w:rsidRPr="00A33264">
              <w:rPr>
                <w:rFonts w:eastAsia="Times New Roman"/>
                <w:sz w:val="24"/>
                <w:szCs w:val="24"/>
                <w:lang w:eastAsia="ru-RU"/>
              </w:rPr>
              <w:t>- I место</w:t>
            </w:r>
          </w:p>
          <w:p w:rsidR="00A33264" w:rsidRDefault="00A33264" w:rsidP="00A43509">
            <w:pPr>
              <w:jc w:val="both"/>
              <w:rPr>
                <w:rFonts w:eastAsia="Times New Roman"/>
                <w:sz w:val="24"/>
                <w:szCs w:val="24"/>
                <w:lang w:eastAsia="ru-RU"/>
              </w:rPr>
            </w:pPr>
            <w:r w:rsidRPr="00A33264">
              <w:rPr>
                <w:rFonts w:eastAsia="Times New Roman"/>
                <w:sz w:val="24"/>
                <w:szCs w:val="24"/>
                <w:lang w:eastAsia="ru-RU"/>
              </w:rPr>
              <w:t>-Гран-при</w:t>
            </w:r>
          </w:p>
          <w:p w:rsidR="00FD5B46" w:rsidRDefault="00FD5B46" w:rsidP="00A43509">
            <w:pPr>
              <w:jc w:val="both"/>
              <w:rPr>
                <w:rFonts w:eastAsia="Times New Roman"/>
                <w:sz w:val="24"/>
                <w:szCs w:val="24"/>
                <w:lang w:eastAsia="ru-RU"/>
              </w:rPr>
            </w:pPr>
            <w:r w:rsidRPr="00FD5B46">
              <w:rPr>
                <w:rFonts w:eastAsia="Times New Roman"/>
                <w:sz w:val="24"/>
                <w:szCs w:val="24"/>
                <w:lang w:eastAsia="ru-RU"/>
              </w:rPr>
              <w:t xml:space="preserve">- </w:t>
            </w:r>
            <w:r w:rsidRPr="00FD5B46">
              <w:rPr>
                <w:rFonts w:eastAsia="Times New Roman"/>
                <w:b/>
                <w:sz w:val="24"/>
                <w:szCs w:val="24"/>
                <w:lang w:eastAsia="ru-RU"/>
              </w:rPr>
              <w:t>краевой:</w:t>
            </w:r>
          </w:p>
          <w:p w:rsidR="00FD5B46" w:rsidRPr="00FD5B46" w:rsidRDefault="00FD5B46" w:rsidP="00A43509">
            <w:pPr>
              <w:jc w:val="both"/>
              <w:rPr>
                <w:rFonts w:eastAsia="Times New Roman"/>
                <w:sz w:val="24"/>
                <w:szCs w:val="24"/>
                <w:lang w:eastAsia="ru-RU"/>
              </w:rPr>
            </w:pPr>
            <w:r>
              <w:rPr>
                <w:rFonts w:eastAsia="Times New Roman"/>
                <w:sz w:val="24"/>
                <w:szCs w:val="24"/>
                <w:lang w:eastAsia="ru-RU"/>
              </w:rPr>
              <w:t>-</w:t>
            </w:r>
            <w:r w:rsidRPr="00FD5B46">
              <w:rPr>
                <w:rFonts w:eastAsia="Times New Roman"/>
                <w:sz w:val="24"/>
                <w:szCs w:val="24"/>
                <w:lang w:eastAsia="ru-RU"/>
              </w:rPr>
              <w:t>за участие</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III место</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II место</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I место</w:t>
            </w:r>
          </w:p>
          <w:p w:rsidR="00FD5B46" w:rsidRDefault="00FD5B46" w:rsidP="00A43509">
            <w:pPr>
              <w:jc w:val="both"/>
              <w:rPr>
                <w:rFonts w:eastAsia="Times New Roman"/>
                <w:sz w:val="24"/>
                <w:szCs w:val="24"/>
                <w:lang w:eastAsia="ru-RU"/>
              </w:rPr>
            </w:pPr>
            <w:r w:rsidRPr="00FD5B46">
              <w:rPr>
                <w:rFonts w:eastAsia="Times New Roman"/>
                <w:sz w:val="24"/>
                <w:szCs w:val="24"/>
                <w:lang w:eastAsia="ru-RU"/>
              </w:rPr>
              <w:t>-Гран-при</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xml:space="preserve">- </w:t>
            </w:r>
            <w:r w:rsidRPr="00FD5B46">
              <w:rPr>
                <w:rFonts w:eastAsia="Times New Roman"/>
                <w:b/>
                <w:sz w:val="24"/>
                <w:szCs w:val="24"/>
                <w:lang w:eastAsia="ru-RU"/>
              </w:rPr>
              <w:t>всероссийской (международной):</w:t>
            </w:r>
          </w:p>
          <w:p w:rsidR="00FD5B46" w:rsidRPr="00FD5B46" w:rsidRDefault="00FD5B46" w:rsidP="00A43509">
            <w:pPr>
              <w:jc w:val="both"/>
              <w:rPr>
                <w:rFonts w:eastAsia="Times New Roman"/>
                <w:sz w:val="24"/>
                <w:szCs w:val="24"/>
                <w:lang w:eastAsia="ru-RU"/>
              </w:rPr>
            </w:pPr>
            <w:r>
              <w:rPr>
                <w:rFonts w:eastAsia="Times New Roman"/>
                <w:sz w:val="24"/>
                <w:szCs w:val="24"/>
                <w:lang w:eastAsia="ru-RU"/>
              </w:rPr>
              <w:t>-</w:t>
            </w:r>
            <w:r w:rsidRPr="00FD5B46">
              <w:rPr>
                <w:rFonts w:eastAsia="Times New Roman"/>
                <w:sz w:val="24"/>
                <w:szCs w:val="24"/>
                <w:lang w:eastAsia="ru-RU"/>
              </w:rPr>
              <w:t>за участие</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III место</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II место</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I место</w:t>
            </w:r>
          </w:p>
          <w:p w:rsidR="00FD5B46" w:rsidRPr="00A33264" w:rsidRDefault="00FD5B46" w:rsidP="00A43509">
            <w:pPr>
              <w:jc w:val="both"/>
              <w:rPr>
                <w:rFonts w:eastAsia="Times New Roman"/>
                <w:sz w:val="24"/>
                <w:szCs w:val="24"/>
                <w:lang w:eastAsia="ru-RU"/>
              </w:rPr>
            </w:pPr>
            <w:r w:rsidRPr="00FD5B46">
              <w:rPr>
                <w:rFonts w:eastAsia="Times New Roman"/>
                <w:sz w:val="24"/>
                <w:szCs w:val="24"/>
                <w:lang w:eastAsia="ru-RU"/>
              </w:rPr>
              <w:t>-Гран-при</w:t>
            </w:r>
          </w:p>
        </w:tc>
        <w:tc>
          <w:tcPr>
            <w:tcW w:w="1936" w:type="dxa"/>
          </w:tcPr>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r>
              <w:rPr>
                <w:rFonts w:eastAsia="Times New Roman"/>
                <w:sz w:val="24"/>
                <w:szCs w:val="24"/>
                <w:lang w:eastAsia="ru-RU"/>
              </w:rPr>
              <w:t>3,0</w:t>
            </w:r>
          </w:p>
          <w:p w:rsidR="00A33264" w:rsidRDefault="00A33264" w:rsidP="00A43509">
            <w:pPr>
              <w:jc w:val="both"/>
              <w:rPr>
                <w:rFonts w:eastAsia="Times New Roman"/>
                <w:sz w:val="24"/>
                <w:szCs w:val="24"/>
                <w:lang w:eastAsia="ru-RU"/>
              </w:rPr>
            </w:pPr>
            <w:r>
              <w:rPr>
                <w:rFonts w:eastAsia="Times New Roman"/>
                <w:sz w:val="24"/>
                <w:szCs w:val="24"/>
                <w:lang w:eastAsia="ru-RU"/>
              </w:rPr>
              <w:t>2,0</w:t>
            </w: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r>
              <w:rPr>
                <w:rFonts w:eastAsia="Times New Roman"/>
                <w:sz w:val="24"/>
                <w:szCs w:val="24"/>
                <w:lang w:eastAsia="ru-RU"/>
              </w:rPr>
              <w:t>0,3 за занятие</w:t>
            </w:r>
          </w:p>
          <w:p w:rsidR="00A33264" w:rsidRDefault="00A33264" w:rsidP="00A43509">
            <w:pPr>
              <w:jc w:val="both"/>
              <w:rPr>
                <w:rFonts w:eastAsia="Times New Roman"/>
                <w:sz w:val="24"/>
                <w:szCs w:val="24"/>
                <w:lang w:eastAsia="ru-RU"/>
              </w:rPr>
            </w:pPr>
            <w:r>
              <w:rPr>
                <w:rFonts w:eastAsia="Times New Roman"/>
                <w:sz w:val="24"/>
                <w:szCs w:val="24"/>
                <w:lang w:eastAsia="ru-RU"/>
              </w:rPr>
              <w:t>0,5 за занятие</w:t>
            </w: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r>
              <w:rPr>
                <w:rFonts w:eastAsia="Times New Roman"/>
                <w:sz w:val="24"/>
                <w:szCs w:val="24"/>
                <w:lang w:eastAsia="ru-RU"/>
              </w:rPr>
              <w:t>0,1</w:t>
            </w:r>
          </w:p>
          <w:p w:rsidR="00A33264" w:rsidRDefault="00A33264" w:rsidP="00A43509">
            <w:pPr>
              <w:jc w:val="both"/>
              <w:rPr>
                <w:rFonts w:eastAsia="Times New Roman"/>
                <w:sz w:val="24"/>
                <w:szCs w:val="24"/>
                <w:lang w:eastAsia="ru-RU"/>
              </w:rPr>
            </w:pPr>
            <w:r>
              <w:rPr>
                <w:rFonts w:eastAsia="Times New Roman"/>
                <w:sz w:val="24"/>
                <w:szCs w:val="24"/>
                <w:lang w:eastAsia="ru-RU"/>
              </w:rPr>
              <w:t>0,3</w:t>
            </w:r>
          </w:p>
          <w:p w:rsidR="00A33264" w:rsidRDefault="00A33264" w:rsidP="00A43509">
            <w:pPr>
              <w:jc w:val="both"/>
              <w:rPr>
                <w:rFonts w:eastAsia="Times New Roman"/>
                <w:sz w:val="24"/>
                <w:szCs w:val="24"/>
                <w:lang w:eastAsia="ru-RU"/>
              </w:rPr>
            </w:pPr>
            <w:r>
              <w:rPr>
                <w:rFonts w:eastAsia="Times New Roman"/>
                <w:sz w:val="24"/>
                <w:szCs w:val="24"/>
                <w:lang w:eastAsia="ru-RU"/>
              </w:rPr>
              <w:t>0,5</w:t>
            </w:r>
          </w:p>
          <w:p w:rsidR="00A33264" w:rsidRDefault="00A33264" w:rsidP="00A43509">
            <w:pPr>
              <w:jc w:val="both"/>
              <w:rPr>
                <w:rFonts w:eastAsia="Times New Roman"/>
                <w:sz w:val="24"/>
                <w:szCs w:val="24"/>
                <w:lang w:eastAsia="ru-RU"/>
              </w:rPr>
            </w:pPr>
            <w:r>
              <w:rPr>
                <w:rFonts w:eastAsia="Times New Roman"/>
                <w:sz w:val="24"/>
                <w:szCs w:val="24"/>
                <w:lang w:eastAsia="ru-RU"/>
              </w:rPr>
              <w:t>1,0</w:t>
            </w:r>
          </w:p>
          <w:p w:rsidR="00A33264" w:rsidRDefault="00A33264" w:rsidP="00A43509">
            <w:pPr>
              <w:jc w:val="both"/>
              <w:rPr>
                <w:rFonts w:eastAsia="Times New Roman"/>
                <w:sz w:val="24"/>
                <w:szCs w:val="24"/>
                <w:lang w:eastAsia="ru-RU"/>
              </w:rPr>
            </w:pPr>
            <w:r>
              <w:rPr>
                <w:rFonts w:eastAsia="Times New Roman"/>
                <w:sz w:val="24"/>
                <w:szCs w:val="24"/>
                <w:lang w:eastAsia="ru-RU"/>
              </w:rPr>
              <w:t>1,5</w:t>
            </w:r>
          </w:p>
          <w:p w:rsidR="00A33264" w:rsidRDefault="00A33264" w:rsidP="00A43509">
            <w:pPr>
              <w:jc w:val="both"/>
              <w:rPr>
                <w:rFonts w:eastAsia="Times New Roman"/>
                <w:sz w:val="24"/>
                <w:szCs w:val="24"/>
                <w:lang w:eastAsia="ru-RU"/>
              </w:rPr>
            </w:pPr>
          </w:p>
          <w:p w:rsidR="00A33264" w:rsidRDefault="00A33264" w:rsidP="00A43509">
            <w:pPr>
              <w:jc w:val="both"/>
              <w:rPr>
                <w:rFonts w:eastAsia="Times New Roman"/>
                <w:sz w:val="24"/>
                <w:szCs w:val="24"/>
                <w:lang w:eastAsia="ru-RU"/>
              </w:rPr>
            </w:pPr>
            <w:r>
              <w:rPr>
                <w:rFonts w:eastAsia="Times New Roman"/>
                <w:sz w:val="24"/>
                <w:szCs w:val="24"/>
                <w:lang w:eastAsia="ru-RU"/>
              </w:rPr>
              <w:t>1,0</w:t>
            </w:r>
          </w:p>
          <w:p w:rsidR="00A33264" w:rsidRDefault="00A33264" w:rsidP="00A43509">
            <w:pPr>
              <w:jc w:val="both"/>
              <w:rPr>
                <w:rFonts w:eastAsia="Times New Roman"/>
                <w:sz w:val="24"/>
                <w:szCs w:val="24"/>
                <w:lang w:eastAsia="ru-RU"/>
              </w:rPr>
            </w:pPr>
            <w:r>
              <w:rPr>
                <w:rFonts w:eastAsia="Times New Roman"/>
                <w:sz w:val="24"/>
                <w:szCs w:val="24"/>
                <w:lang w:eastAsia="ru-RU"/>
              </w:rPr>
              <w:t>5,0</w:t>
            </w:r>
          </w:p>
          <w:p w:rsidR="00A33264" w:rsidRDefault="00A33264" w:rsidP="00A43509">
            <w:pPr>
              <w:jc w:val="both"/>
              <w:rPr>
                <w:rFonts w:eastAsia="Times New Roman"/>
                <w:sz w:val="24"/>
                <w:szCs w:val="24"/>
                <w:lang w:eastAsia="ru-RU"/>
              </w:rPr>
            </w:pPr>
            <w:r>
              <w:rPr>
                <w:rFonts w:eastAsia="Times New Roman"/>
                <w:sz w:val="24"/>
                <w:szCs w:val="24"/>
                <w:lang w:eastAsia="ru-RU"/>
              </w:rPr>
              <w:t>7,0</w:t>
            </w:r>
          </w:p>
          <w:p w:rsidR="00A33264" w:rsidRDefault="00A33264" w:rsidP="00A43509">
            <w:pPr>
              <w:jc w:val="both"/>
              <w:rPr>
                <w:rFonts w:eastAsia="Times New Roman"/>
                <w:sz w:val="24"/>
                <w:szCs w:val="24"/>
                <w:lang w:eastAsia="ru-RU"/>
              </w:rPr>
            </w:pPr>
            <w:r>
              <w:rPr>
                <w:rFonts w:eastAsia="Times New Roman"/>
                <w:sz w:val="24"/>
                <w:szCs w:val="24"/>
                <w:lang w:eastAsia="ru-RU"/>
              </w:rPr>
              <w:t>10,0</w:t>
            </w:r>
          </w:p>
          <w:p w:rsidR="00A33264" w:rsidRDefault="00A33264" w:rsidP="00A43509">
            <w:pPr>
              <w:jc w:val="both"/>
              <w:rPr>
                <w:rFonts w:eastAsia="Times New Roman"/>
                <w:sz w:val="24"/>
                <w:szCs w:val="24"/>
                <w:lang w:eastAsia="ru-RU"/>
              </w:rPr>
            </w:pPr>
            <w:r>
              <w:rPr>
                <w:rFonts w:eastAsia="Times New Roman"/>
                <w:sz w:val="24"/>
                <w:szCs w:val="24"/>
                <w:lang w:eastAsia="ru-RU"/>
              </w:rPr>
              <w:t>12,0</w:t>
            </w:r>
          </w:p>
          <w:p w:rsidR="00FD5B46" w:rsidRDefault="00FD5B46" w:rsidP="00A43509">
            <w:pPr>
              <w:jc w:val="both"/>
              <w:rPr>
                <w:rFonts w:eastAsia="Times New Roman"/>
                <w:sz w:val="24"/>
                <w:szCs w:val="24"/>
                <w:lang w:eastAsia="ru-RU"/>
              </w:rPr>
            </w:pPr>
          </w:p>
          <w:p w:rsidR="00FD5B46" w:rsidRDefault="00FD5B46" w:rsidP="00A43509">
            <w:pPr>
              <w:jc w:val="both"/>
              <w:rPr>
                <w:rFonts w:eastAsia="Times New Roman"/>
                <w:sz w:val="24"/>
                <w:szCs w:val="24"/>
                <w:lang w:eastAsia="ru-RU"/>
              </w:rPr>
            </w:pPr>
            <w:r>
              <w:rPr>
                <w:rFonts w:eastAsia="Times New Roman"/>
                <w:sz w:val="24"/>
                <w:szCs w:val="24"/>
                <w:lang w:eastAsia="ru-RU"/>
              </w:rPr>
              <w:t>2,0</w:t>
            </w:r>
          </w:p>
          <w:p w:rsidR="00FD5B46" w:rsidRDefault="00FD5B46" w:rsidP="00A43509">
            <w:pPr>
              <w:jc w:val="both"/>
              <w:rPr>
                <w:rFonts w:eastAsia="Times New Roman"/>
                <w:sz w:val="24"/>
                <w:szCs w:val="24"/>
                <w:lang w:eastAsia="ru-RU"/>
              </w:rPr>
            </w:pPr>
            <w:r>
              <w:rPr>
                <w:rFonts w:eastAsia="Times New Roman"/>
                <w:sz w:val="24"/>
                <w:szCs w:val="24"/>
                <w:lang w:eastAsia="ru-RU"/>
              </w:rPr>
              <w:t>7,0</w:t>
            </w:r>
          </w:p>
          <w:p w:rsidR="00FD5B46" w:rsidRDefault="00FD5B46" w:rsidP="00A43509">
            <w:pPr>
              <w:jc w:val="both"/>
              <w:rPr>
                <w:rFonts w:eastAsia="Times New Roman"/>
                <w:sz w:val="24"/>
                <w:szCs w:val="24"/>
                <w:lang w:eastAsia="ru-RU"/>
              </w:rPr>
            </w:pPr>
            <w:r>
              <w:rPr>
                <w:rFonts w:eastAsia="Times New Roman"/>
                <w:sz w:val="24"/>
                <w:szCs w:val="24"/>
                <w:lang w:eastAsia="ru-RU"/>
              </w:rPr>
              <w:lastRenderedPageBreak/>
              <w:t>10,0</w:t>
            </w:r>
          </w:p>
          <w:p w:rsidR="00FD5B46" w:rsidRDefault="00FD5B46" w:rsidP="00A43509">
            <w:pPr>
              <w:jc w:val="both"/>
              <w:rPr>
                <w:rFonts w:eastAsia="Times New Roman"/>
                <w:sz w:val="24"/>
                <w:szCs w:val="24"/>
                <w:lang w:eastAsia="ru-RU"/>
              </w:rPr>
            </w:pPr>
            <w:r>
              <w:rPr>
                <w:rFonts w:eastAsia="Times New Roman"/>
                <w:sz w:val="24"/>
                <w:szCs w:val="24"/>
                <w:lang w:eastAsia="ru-RU"/>
              </w:rPr>
              <w:t>15,0</w:t>
            </w:r>
          </w:p>
          <w:p w:rsidR="00FD5B46" w:rsidRDefault="00FD5B46" w:rsidP="00A43509">
            <w:pPr>
              <w:jc w:val="both"/>
              <w:rPr>
                <w:rFonts w:eastAsia="Times New Roman"/>
                <w:sz w:val="24"/>
                <w:szCs w:val="24"/>
                <w:lang w:eastAsia="ru-RU"/>
              </w:rPr>
            </w:pPr>
            <w:r>
              <w:rPr>
                <w:rFonts w:eastAsia="Times New Roman"/>
                <w:sz w:val="24"/>
                <w:szCs w:val="24"/>
                <w:lang w:eastAsia="ru-RU"/>
              </w:rPr>
              <w:t>17,0</w:t>
            </w:r>
          </w:p>
          <w:p w:rsidR="00FD5B46" w:rsidRDefault="00FD5B46" w:rsidP="00A43509">
            <w:pPr>
              <w:jc w:val="both"/>
              <w:rPr>
                <w:rFonts w:eastAsia="Times New Roman"/>
                <w:sz w:val="24"/>
                <w:szCs w:val="24"/>
                <w:lang w:eastAsia="ru-RU"/>
              </w:rPr>
            </w:pPr>
          </w:p>
          <w:p w:rsidR="00FD5B46" w:rsidRDefault="00FD5B46" w:rsidP="00A43509">
            <w:pPr>
              <w:jc w:val="both"/>
              <w:rPr>
                <w:rFonts w:eastAsia="Times New Roman"/>
                <w:sz w:val="24"/>
                <w:szCs w:val="24"/>
                <w:lang w:eastAsia="ru-RU"/>
              </w:rPr>
            </w:pPr>
            <w:r>
              <w:rPr>
                <w:rFonts w:eastAsia="Times New Roman"/>
                <w:sz w:val="24"/>
                <w:szCs w:val="24"/>
                <w:lang w:eastAsia="ru-RU"/>
              </w:rPr>
              <w:t>5.0</w:t>
            </w:r>
          </w:p>
          <w:p w:rsidR="00FD5B46" w:rsidRDefault="00FD5B46" w:rsidP="00A43509">
            <w:pPr>
              <w:jc w:val="both"/>
              <w:rPr>
                <w:rFonts w:eastAsia="Times New Roman"/>
                <w:sz w:val="24"/>
                <w:szCs w:val="24"/>
                <w:lang w:eastAsia="ru-RU"/>
              </w:rPr>
            </w:pPr>
            <w:r>
              <w:rPr>
                <w:rFonts w:eastAsia="Times New Roman"/>
                <w:sz w:val="24"/>
                <w:szCs w:val="24"/>
                <w:lang w:eastAsia="ru-RU"/>
              </w:rPr>
              <w:t>10,0</w:t>
            </w:r>
          </w:p>
          <w:p w:rsidR="00FD5B46" w:rsidRDefault="00FD5B46" w:rsidP="00A43509">
            <w:pPr>
              <w:jc w:val="both"/>
              <w:rPr>
                <w:rFonts w:eastAsia="Times New Roman"/>
                <w:sz w:val="24"/>
                <w:szCs w:val="24"/>
                <w:lang w:eastAsia="ru-RU"/>
              </w:rPr>
            </w:pPr>
            <w:r>
              <w:rPr>
                <w:rFonts w:eastAsia="Times New Roman"/>
                <w:sz w:val="24"/>
                <w:szCs w:val="24"/>
                <w:lang w:eastAsia="ru-RU"/>
              </w:rPr>
              <w:t>15,0</w:t>
            </w:r>
          </w:p>
          <w:p w:rsidR="00FD5B46" w:rsidRDefault="00FD5B46" w:rsidP="00A43509">
            <w:pPr>
              <w:jc w:val="both"/>
              <w:rPr>
                <w:rFonts w:eastAsia="Times New Roman"/>
                <w:sz w:val="24"/>
                <w:szCs w:val="24"/>
                <w:lang w:eastAsia="ru-RU"/>
              </w:rPr>
            </w:pPr>
            <w:r>
              <w:rPr>
                <w:rFonts w:eastAsia="Times New Roman"/>
                <w:sz w:val="24"/>
                <w:szCs w:val="24"/>
                <w:lang w:eastAsia="ru-RU"/>
              </w:rPr>
              <w:t>20,0</w:t>
            </w:r>
          </w:p>
          <w:p w:rsidR="00FD5B46" w:rsidRDefault="00FD5B46" w:rsidP="00A43509">
            <w:pPr>
              <w:jc w:val="both"/>
              <w:rPr>
                <w:rFonts w:eastAsia="Times New Roman"/>
                <w:sz w:val="24"/>
                <w:szCs w:val="24"/>
                <w:lang w:eastAsia="ru-RU"/>
              </w:rPr>
            </w:pPr>
            <w:r>
              <w:rPr>
                <w:rFonts w:eastAsia="Times New Roman"/>
                <w:sz w:val="24"/>
                <w:szCs w:val="24"/>
                <w:lang w:eastAsia="ru-RU"/>
              </w:rPr>
              <w:t>25,0</w:t>
            </w:r>
          </w:p>
          <w:p w:rsidR="00FD5B46" w:rsidRDefault="00FD5B46" w:rsidP="00A43509">
            <w:pPr>
              <w:jc w:val="both"/>
              <w:rPr>
                <w:rFonts w:eastAsia="Times New Roman"/>
                <w:sz w:val="24"/>
                <w:szCs w:val="24"/>
                <w:lang w:eastAsia="ru-RU"/>
              </w:rPr>
            </w:pPr>
          </w:p>
          <w:p w:rsidR="00FD5B46" w:rsidRDefault="00FD5B46" w:rsidP="00A43509">
            <w:pPr>
              <w:jc w:val="both"/>
              <w:rPr>
                <w:rFonts w:eastAsia="Times New Roman"/>
                <w:sz w:val="24"/>
                <w:szCs w:val="24"/>
                <w:lang w:eastAsia="ru-RU"/>
              </w:rPr>
            </w:pPr>
            <w:r>
              <w:rPr>
                <w:rFonts w:eastAsia="Times New Roman"/>
                <w:sz w:val="24"/>
                <w:szCs w:val="24"/>
                <w:lang w:eastAsia="ru-RU"/>
              </w:rPr>
              <w:t>10,0</w:t>
            </w:r>
          </w:p>
          <w:p w:rsidR="00FD5B46" w:rsidRDefault="00FD5B46" w:rsidP="00A43509">
            <w:pPr>
              <w:jc w:val="both"/>
              <w:rPr>
                <w:rFonts w:eastAsia="Times New Roman"/>
                <w:sz w:val="24"/>
                <w:szCs w:val="24"/>
                <w:lang w:eastAsia="ru-RU"/>
              </w:rPr>
            </w:pPr>
            <w:r>
              <w:rPr>
                <w:rFonts w:eastAsia="Times New Roman"/>
                <w:sz w:val="24"/>
                <w:szCs w:val="24"/>
                <w:lang w:eastAsia="ru-RU"/>
              </w:rPr>
              <w:t>15,0</w:t>
            </w:r>
          </w:p>
          <w:p w:rsidR="00FD5B46" w:rsidRDefault="00FD5B46" w:rsidP="00A43509">
            <w:pPr>
              <w:jc w:val="both"/>
              <w:rPr>
                <w:rFonts w:eastAsia="Times New Roman"/>
                <w:sz w:val="24"/>
                <w:szCs w:val="24"/>
                <w:lang w:eastAsia="ru-RU"/>
              </w:rPr>
            </w:pPr>
            <w:r>
              <w:rPr>
                <w:rFonts w:eastAsia="Times New Roman"/>
                <w:sz w:val="24"/>
                <w:szCs w:val="24"/>
                <w:lang w:eastAsia="ru-RU"/>
              </w:rPr>
              <w:t>20,0</w:t>
            </w:r>
          </w:p>
          <w:p w:rsidR="00FD5B46" w:rsidRDefault="00FD5B46" w:rsidP="00A43509">
            <w:pPr>
              <w:jc w:val="both"/>
              <w:rPr>
                <w:rFonts w:eastAsia="Times New Roman"/>
                <w:sz w:val="24"/>
                <w:szCs w:val="24"/>
                <w:lang w:eastAsia="ru-RU"/>
              </w:rPr>
            </w:pPr>
            <w:r>
              <w:rPr>
                <w:rFonts w:eastAsia="Times New Roman"/>
                <w:sz w:val="24"/>
                <w:szCs w:val="24"/>
                <w:lang w:eastAsia="ru-RU"/>
              </w:rPr>
              <w:t>25,0</w:t>
            </w:r>
          </w:p>
          <w:p w:rsidR="00FD5B46" w:rsidRDefault="00FD5B46" w:rsidP="00A43509">
            <w:pPr>
              <w:jc w:val="both"/>
              <w:rPr>
                <w:rFonts w:eastAsia="Times New Roman"/>
                <w:sz w:val="24"/>
                <w:szCs w:val="24"/>
                <w:lang w:eastAsia="ru-RU"/>
              </w:rPr>
            </w:pPr>
            <w:r>
              <w:rPr>
                <w:rFonts w:eastAsia="Times New Roman"/>
                <w:sz w:val="24"/>
                <w:szCs w:val="24"/>
                <w:lang w:eastAsia="ru-RU"/>
              </w:rPr>
              <w:t>30,0</w:t>
            </w:r>
          </w:p>
        </w:tc>
      </w:tr>
      <w:tr w:rsidR="00A33264" w:rsidTr="007F11F2">
        <w:tc>
          <w:tcPr>
            <w:tcW w:w="2689" w:type="dxa"/>
          </w:tcPr>
          <w:p w:rsidR="00A33264" w:rsidRPr="00A170CF" w:rsidRDefault="00A33264" w:rsidP="00A43509">
            <w:pPr>
              <w:jc w:val="both"/>
              <w:rPr>
                <w:rFonts w:eastAsia="Times New Roman"/>
                <w:sz w:val="24"/>
                <w:szCs w:val="24"/>
                <w:lang w:eastAsia="ru-RU"/>
              </w:rPr>
            </w:pPr>
          </w:p>
        </w:tc>
        <w:tc>
          <w:tcPr>
            <w:tcW w:w="2512" w:type="dxa"/>
          </w:tcPr>
          <w:p w:rsidR="00A33264" w:rsidRDefault="00A33264" w:rsidP="00A43509">
            <w:pPr>
              <w:jc w:val="both"/>
              <w:rPr>
                <w:rFonts w:eastAsia="Times New Roman"/>
                <w:sz w:val="24"/>
                <w:szCs w:val="24"/>
                <w:lang w:eastAsia="ru-RU"/>
              </w:rPr>
            </w:pPr>
          </w:p>
        </w:tc>
        <w:tc>
          <w:tcPr>
            <w:tcW w:w="3904" w:type="dxa"/>
          </w:tcPr>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Наличие призовых мест на конкурсах, олимпиадах, фестивалях, выставках, участие в</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конкурсах по интернету</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не курируемых Министерством культуры</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Ставропольского края</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Сохранность контингента учащихся. -100%</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-90%</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-80%</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Поступ</w:t>
            </w:r>
            <w:r w:rsidR="00662182">
              <w:rPr>
                <w:rFonts w:eastAsia="Times New Roman"/>
                <w:sz w:val="24"/>
                <w:szCs w:val="24"/>
                <w:lang w:eastAsia="ru-RU"/>
              </w:rPr>
              <w:t xml:space="preserve">ившие в </w:t>
            </w:r>
            <w:proofErr w:type="spellStart"/>
            <w:r w:rsidR="00662182">
              <w:rPr>
                <w:rFonts w:eastAsia="Times New Roman"/>
                <w:sz w:val="24"/>
                <w:szCs w:val="24"/>
                <w:lang w:eastAsia="ru-RU"/>
              </w:rPr>
              <w:t>ССУЗы</w:t>
            </w:r>
            <w:proofErr w:type="spellEnd"/>
            <w:r w:rsidR="00662182">
              <w:rPr>
                <w:rFonts w:eastAsia="Times New Roman"/>
                <w:sz w:val="24"/>
                <w:szCs w:val="24"/>
                <w:lang w:eastAsia="ru-RU"/>
              </w:rPr>
              <w:t xml:space="preserve"> и ВУЗы по профилю </w:t>
            </w:r>
            <w:r w:rsidRPr="00FD5B46">
              <w:rPr>
                <w:rFonts w:eastAsia="Times New Roman"/>
                <w:sz w:val="24"/>
                <w:szCs w:val="24"/>
                <w:lang w:eastAsia="ru-RU"/>
              </w:rPr>
              <w:t>(за год)</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Подготовка методического материала с целью</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xml:space="preserve">выступления на методических семинарах, объединениях, конференциях, метод. советах и </w:t>
            </w:r>
            <w:r w:rsidR="004A09D0" w:rsidRPr="00FD5B46">
              <w:rPr>
                <w:rFonts w:eastAsia="Times New Roman"/>
                <w:sz w:val="24"/>
                <w:szCs w:val="24"/>
                <w:lang w:eastAsia="ru-RU"/>
              </w:rPr>
              <w:t>т.п. (</w:t>
            </w:r>
            <w:r w:rsidRPr="00FD5B46">
              <w:rPr>
                <w:rFonts w:eastAsia="Times New Roman"/>
                <w:sz w:val="24"/>
                <w:szCs w:val="24"/>
                <w:lang w:eastAsia="ru-RU"/>
              </w:rPr>
              <w:t>программы, рецензии, отчеты о прохождении курсов повышения квалификации, конкурсов, аналитические справки):</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школьных</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-муниципального уровня</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Преподавателем подготовлены и проведены открытые уроки (мастер-классы):</w:t>
            </w:r>
          </w:p>
          <w:p w:rsidR="00043FF4" w:rsidRDefault="00FD5B46" w:rsidP="00A43509">
            <w:pPr>
              <w:jc w:val="both"/>
              <w:rPr>
                <w:rFonts w:eastAsia="Times New Roman"/>
                <w:sz w:val="24"/>
                <w:szCs w:val="24"/>
                <w:lang w:eastAsia="ru-RU"/>
              </w:rPr>
            </w:pPr>
            <w:r w:rsidRPr="00FD5B46">
              <w:rPr>
                <w:rFonts w:eastAsia="Times New Roman"/>
                <w:sz w:val="24"/>
                <w:szCs w:val="24"/>
                <w:lang w:eastAsia="ru-RU"/>
              </w:rPr>
              <w:t>- школьного уровня</w:t>
            </w:r>
          </w:p>
          <w:p w:rsidR="00043FF4" w:rsidRDefault="00FD5B46" w:rsidP="00A43509">
            <w:pPr>
              <w:jc w:val="both"/>
              <w:rPr>
                <w:rFonts w:eastAsia="Times New Roman"/>
                <w:sz w:val="24"/>
                <w:szCs w:val="24"/>
                <w:lang w:eastAsia="ru-RU"/>
              </w:rPr>
            </w:pPr>
            <w:r w:rsidRPr="00FD5B46">
              <w:rPr>
                <w:rFonts w:eastAsia="Times New Roman"/>
                <w:sz w:val="24"/>
                <w:szCs w:val="24"/>
                <w:lang w:eastAsia="ru-RU"/>
              </w:rPr>
              <w:t>-муниципального уровня</w:t>
            </w: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-краевого уровня</w:t>
            </w:r>
          </w:p>
          <w:p w:rsidR="00FD5B46" w:rsidRPr="00FD5B46" w:rsidRDefault="00FD5B46" w:rsidP="00A43509">
            <w:pPr>
              <w:jc w:val="both"/>
              <w:rPr>
                <w:rFonts w:eastAsia="Times New Roman"/>
                <w:sz w:val="24"/>
                <w:szCs w:val="24"/>
                <w:lang w:eastAsia="ru-RU"/>
              </w:rPr>
            </w:pPr>
          </w:p>
          <w:p w:rsidR="00FD5B46" w:rsidRPr="00FD5B46" w:rsidRDefault="00FD5B46" w:rsidP="00A43509">
            <w:pPr>
              <w:jc w:val="both"/>
              <w:rPr>
                <w:rFonts w:eastAsia="Times New Roman"/>
                <w:sz w:val="24"/>
                <w:szCs w:val="24"/>
                <w:lang w:eastAsia="ru-RU"/>
              </w:rPr>
            </w:pPr>
            <w:r w:rsidRPr="00FD5B46">
              <w:rPr>
                <w:rFonts w:eastAsia="Times New Roman"/>
                <w:sz w:val="24"/>
                <w:szCs w:val="24"/>
                <w:lang w:eastAsia="ru-RU"/>
              </w:rPr>
              <w:t xml:space="preserve">Преподаватель принял участие в </w:t>
            </w:r>
            <w:r w:rsidRPr="00FD5B46">
              <w:rPr>
                <w:rFonts w:eastAsia="Times New Roman"/>
                <w:sz w:val="24"/>
                <w:szCs w:val="24"/>
                <w:lang w:eastAsia="ru-RU"/>
              </w:rPr>
              <w:lastRenderedPageBreak/>
              <w:t>профессиональном конкурсе</w:t>
            </w:r>
          </w:p>
          <w:p w:rsidR="00043FF4" w:rsidRDefault="00FD5B46" w:rsidP="00A43509">
            <w:pPr>
              <w:jc w:val="both"/>
              <w:rPr>
                <w:rFonts w:eastAsia="Times New Roman"/>
                <w:sz w:val="24"/>
                <w:szCs w:val="24"/>
                <w:lang w:eastAsia="ru-RU"/>
              </w:rPr>
            </w:pPr>
            <w:r w:rsidRPr="00FD5B46">
              <w:rPr>
                <w:rFonts w:eastAsia="Times New Roman"/>
                <w:sz w:val="24"/>
                <w:szCs w:val="24"/>
                <w:lang w:eastAsia="ru-RU"/>
              </w:rPr>
              <w:t>-муниципального уровня и занял</w:t>
            </w:r>
          </w:p>
          <w:p w:rsidR="00043FF4" w:rsidRDefault="00FD5B46" w:rsidP="00A43509">
            <w:pPr>
              <w:jc w:val="both"/>
              <w:rPr>
                <w:rFonts w:eastAsia="Times New Roman"/>
                <w:sz w:val="24"/>
                <w:szCs w:val="24"/>
                <w:lang w:eastAsia="ru-RU"/>
              </w:rPr>
            </w:pPr>
            <w:r w:rsidRPr="00FD5B46">
              <w:rPr>
                <w:rFonts w:eastAsia="Times New Roman"/>
                <w:sz w:val="24"/>
                <w:szCs w:val="24"/>
                <w:lang w:eastAsia="ru-RU"/>
              </w:rPr>
              <w:t>- за участие</w:t>
            </w:r>
          </w:p>
          <w:p w:rsidR="00043FF4" w:rsidRDefault="00FD5B46" w:rsidP="00A43509">
            <w:pPr>
              <w:jc w:val="both"/>
              <w:rPr>
                <w:rFonts w:eastAsia="Times New Roman"/>
                <w:sz w:val="24"/>
                <w:szCs w:val="24"/>
                <w:lang w:eastAsia="ru-RU"/>
              </w:rPr>
            </w:pPr>
            <w:r w:rsidRPr="00FD5B46">
              <w:rPr>
                <w:rFonts w:eastAsia="Times New Roman"/>
                <w:sz w:val="24"/>
                <w:szCs w:val="24"/>
                <w:lang w:eastAsia="ru-RU"/>
              </w:rPr>
              <w:t>-третье призовое место</w:t>
            </w:r>
          </w:p>
          <w:p w:rsidR="00043FF4" w:rsidRDefault="00FD5B46" w:rsidP="00A43509">
            <w:pPr>
              <w:jc w:val="both"/>
              <w:rPr>
                <w:rFonts w:eastAsia="Times New Roman"/>
                <w:sz w:val="24"/>
                <w:szCs w:val="24"/>
                <w:lang w:eastAsia="ru-RU"/>
              </w:rPr>
            </w:pPr>
            <w:r w:rsidRPr="00FD5B46">
              <w:rPr>
                <w:rFonts w:eastAsia="Times New Roman"/>
                <w:sz w:val="24"/>
                <w:szCs w:val="24"/>
                <w:lang w:eastAsia="ru-RU"/>
              </w:rPr>
              <w:t>-второе призовое место</w:t>
            </w:r>
          </w:p>
          <w:p w:rsidR="00A33264" w:rsidRDefault="00FD5B46" w:rsidP="00A43509">
            <w:pPr>
              <w:jc w:val="both"/>
              <w:rPr>
                <w:rFonts w:eastAsia="Times New Roman"/>
                <w:sz w:val="24"/>
                <w:szCs w:val="24"/>
                <w:lang w:eastAsia="ru-RU"/>
              </w:rPr>
            </w:pPr>
            <w:r w:rsidRPr="00FD5B46">
              <w:rPr>
                <w:rFonts w:eastAsia="Times New Roman"/>
                <w:sz w:val="24"/>
                <w:szCs w:val="24"/>
                <w:lang w:eastAsia="ru-RU"/>
              </w:rPr>
              <w:t>-первое призовое место</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-краевого уровня</w:t>
            </w:r>
          </w:p>
          <w:p w:rsidR="00043FF4" w:rsidRDefault="00043FF4" w:rsidP="00A43509">
            <w:pPr>
              <w:jc w:val="both"/>
              <w:rPr>
                <w:rFonts w:eastAsia="Times New Roman"/>
                <w:sz w:val="24"/>
                <w:szCs w:val="24"/>
                <w:lang w:eastAsia="ru-RU"/>
              </w:rPr>
            </w:pPr>
            <w:r w:rsidRPr="00043FF4">
              <w:rPr>
                <w:rFonts w:eastAsia="Times New Roman"/>
                <w:sz w:val="24"/>
                <w:szCs w:val="24"/>
                <w:lang w:eastAsia="ru-RU"/>
              </w:rPr>
              <w:t>-федерального уровня</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Преподаватель имеет удостоверение о</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прохождении курсов повышения</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квалификации или профессиональной переподготовки (за отчетный период).</w:t>
            </w:r>
          </w:p>
          <w:p w:rsidR="00043FF4" w:rsidRDefault="00043FF4" w:rsidP="00A43509">
            <w:pPr>
              <w:jc w:val="both"/>
              <w:rPr>
                <w:rFonts w:eastAsia="Times New Roman"/>
                <w:sz w:val="24"/>
                <w:szCs w:val="24"/>
                <w:lang w:eastAsia="ru-RU"/>
              </w:rPr>
            </w:pPr>
            <w:r w:rsidRPr="00043FF4">
              <w:rPr>
                <w:rFonts w:eastAsia="Times New Roman"/>
                <w:sz w:val="24"/>
                <w:szCs w:val="24"/>
                <w:lang w:eastAsia="ru-RU"/>
              </w:rPr>
              <w:t>Заведо</w:t>
            </w:r>
            <w:r>
              <w:rPr>
                <w:rFonts w:eastAsia="Times New Roman"/>
                <w:sz w:val="24"/>
                <w:szCs w:val="24"/>
                <w:lang w:eastAsia="ru-RU"/>
              </w:rPr>
              <w:t xml:space="preserve">вание отделениями (секциями) по </w:t>
            </w:r>
            <w:r w:rsidRPr="00043FF4">
              <w:rPr>
                <w:rFonts w:eastAsia="Times New Roman"/>
                <w:sz w:val="24"/>
                <w:szCs w:val="24"/>
                <w:lang w:eastAsia="ru-RU"/>
              </w:rPr>
              <w:t>специальности:</w:t>
            </w:r>
          </w:p>
          <w:p w:rsidR="00043FF4" w:rsidRDefault="00043FF4" w:rsidP="00A43509">
            <w:pPr>
              <w:jc w:val="both"/>
              <w:rPr>
                <w:rFonts w:eastAsia="Times New Roman"/>
                <w:sz w:val="24"/>
                <w:szCs w:val="24"/>
                <w:lang w:eastAsia="ru-RU"/>
              </w:rPr>
            </w:pPr>
            <w:r w:rsidRPr="00043FF4">
              <w:rPr>
                <w:rFonts w:eastAsia="Times New Roman"/>
                <w:sz w:val="24"/>
                <w:szCs w:val="24"/>
                <w:lang w:eastAsia="ru-RU"/>
              </w:rPr>
              <w:t>- в ДШИ.</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-районного уровня</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За звания:</w:t>
            </w:r>
          </w:p>
          <w:p w:rsidR="00043FF4" w:rsidRDefault="00043FF4" w:rsidP="00A43509">
            <w:pPr>
              <w:jc w:val="both"/>
              <w:rPr>
                <w:rFonts w:eastAsia="Times New Roman"/>
                <w:sz w:val="24"/>
                <w:szCs w:val="24"/>
                <w:lang w:eastAsia="ru-RU"/>
              </w:rPr>
            </w:pPr>
            <w:r w:rsidRPr="00043FF4">
              <w:rPr>
                <w:rFonts w:eastAsia="Times New Roman"/>
                <w:sz w:val="24"/>
                <w:szCs w:val="24"/>
                <w:lang w:eastAsia="ru-RU"/>
              </w:rPr>
              <w:t>- «Заслуженный работник культуры РФ»,</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-за знак «За отличную работу»</w:t>
            </w:r>
          </w:p>
          <w:p w:rsidR="00043FF4" w:rsidRPr="00043FF4" w:rsidRDefault="00043FF4" w:rsidP="00A43509">
            <w:pPr>
              <w:jc w:val="both"/>
              <w:rPr>
                <w:rFonts w:eastAsia="Times New Roman"/>
                <w:sz w:val="24"/>
                <w:szCs w:val="24"/>
                <w:lang w:eastAsia="ru-RU"/>
              </w:rPr>
            </w:pPr>
          </w:p>
          <w:p w:rsidR="00043FF4" w:rsidRPr="00A33264" w:rsidRDefault="00043FF4" w:rsidP="00A43509">
            <w:pPr>
              <w:jc w:val="both"/>
              <w:rPr>
                <w:rFonts w:eastAsia="Times New Roman"/>
                <w:sz w:val="24"/>
                <w:szCs w:val="24"/>
                <w:lang w:eastAsia="ru-RU"/>
              </w:rPr>
            </w:pPr>
            <w:r w:rsidRPr="00043FF4">
              <w:rPr>
                <w:rFonts w:eastAsia="Times New Roman"/>
                <w:sz w:val="24"/>
                <w:szCs w:val="24"/>
                <w:lang w:eastAsia="ru-RU"/>
              </w:rPr>
              <w:t>Наличие публикаций, статей методического содержания в периодической печати и на сайте учреждения.</w:t>
            </w:r>
          </w:p>
        </w:tc>
        <w:tc>
          <w:tcPr>
            <w:tcW w:w="1936" w:type="dxa"/>
          </w:tcPr>
          <w:p w:rsidR="00A33264" w:rsidRDefault="00662182" w:rsidP="00A43509">
            <w:pPr>
              <w:jc w:val="both"/>
              <w:rPr>
                <w:rFonts w:eastAsia="Times New Roman"/>
                <w:sz w:val="24"/>
                <w:szCs w:val="24"/>
                <w:lang w:eastAsia="ru-RU"/>
              </w:rPr>
            </w:pPr>
            <w:r>
              <w:rPr>
                <w:rFonts w:eastAsia="Times New Roman"/>
                <w:sz w:val="24"/>
                <w:szCs w:val="24"/>
                <w:lang w:eastAsia="ru-RU"/>
              </w:rPr>
              <w:lastRenderedPageBreak/>
              <w:t>0,1 за участника</w:t>
            </w:r>
          </w:p>
          <w:p w:rsidR="00662182" w:rsidRDefault="00662182" w:rsidP="00A43509">
            <w:pPr>
              <w:jc w:val="both"/>
              <w:rPr>
                <w:rFonts w:eastAsia="Times New Roman"/>
                <w:sz w:val="24"/>
                <w:szCs w:val="24"/>
                <w:lang w:eastAsia="ru-RU"/>
              </w:rPr>
            </w:pPr>
            <w:r>
              <w:rPr>
                <w:rFonts w:eastAsia="Times New Roman"/>
                <w:sz w:val="24"/>
                <w:szCs w:val="24"/>
                <w:lang w:eastAsia="ru-RU"/>
              </w:rPr>
              <w:t>5,0 за коллектив</w:t>
            </w: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r>
              <w:rPr>
                <w:rFonts w:eastAsia="Times New Roman"/>
                <w:sz w:val="24"/>
                <w:szCs w:val="24"/>
                <w:lang w:eastAsia="ru-RU"/>
              </w:rPr>
              <w:t>5.0</w:t>
            </w:r>
          </w:p>
          <w:p w:rsidR="00662182" w:rsidRDefault="00662182" w:rsidP="00A43509">
            <w:pPr>
              <w:jc w:val="both"/>
              <w:rPr>
                <w:rFonts w:eastAsia="Times New Roman"/>
                <w:sz w:val="24"/>
                <w:szCs w:val="24"/>
                <w:lang w:eastAsia="ru-RU"/>
              </w:rPr>
            </w:pPr>
            <w:r>
              <w:rPr>
                <w:rFonts w:eastAsia="Times New Roman"/>
                <w:sz w:val="24"/>
                <w:szCs w:val="24"/>
                <w:lang w:eastAsia="ru-RU"/>
              </w:rPr>
              <w:t>3,0</w:t>
            </w:r>
          </w:p>
          <w:p w:rsidR="00662182" w:rsidRDefault="00662182" w:rsidP="00A43509">
            <w:pPr>
              <w:jc w:val="both"/>
              <w:rPr>
                <w:rFonts w:eastAsia="Times New Roman"/>
                <w:sz w:val="24"/>
                <w:szCs w:val="24"/>
                <w:lang w:eastAsia="ru-RU"/>
              </w:rPr>
            </w:pPr>
            <w:r>
              <w:rPr>
                <w:rFonts w:eastAsia="Times New Roman"/>
                <w:sz w:val="24"/>
                <w:szCs w:val="24"/>
                <w:lang w:eastAsia="ru-RU"/>
              </w:rPr>
              <w:t>2,0</w:t>
            </w: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r>
              <w:rPr>
                <w:rFonts w:eastAsia="Times New Roman"/>
                <w:sz w:val="24"/>
                <w:szCs w:val="24"/>
                <w:lang w:eastAsia="ru-RU"/>
              </w:rPr>
              <w:t>1.5 за каждого учащегося</w:t>
            </w: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p>
          <w:p w:rsidR="00662182" w:rsidRDefault="00662182" w:rsidP="00A43509">
            <w:pPr>
              <w:jc w:val="both"/>
              <w:rPr>
                <w:rFonts w:eastAsia="Times New Roman"/>
                <w:sz w:val="24"/>
                <w:szCs w:val="24"/>
                <w:lang w:eastAsia="ru-RU"/>
              </w:rPr>
            </w:pPr>
            <w:r>
              <w:rPr>
                <w:rFonts w:eastAsia="Times New Roman"/>
                <w:sz w:val="24"/>
                <w:szCs w:val="24"/>
                <w:lang w:eastAsia="ru-RU"/>
              </w:rPr>
              <w:t>5,0</w:t>
            </w:r>
          </w:p>
          <w:p w:rsidR="00662182" w:rsidRDefault="00662182"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r>
              <w:rPr>
                <w:rFonts w:eastAsia="Times New Roman"/>
                <w:sz w:val="24"/>
                <w:szCs w:val="24"/>
                <w:lang w:eastAsia="ru-RU"/>
              </w:rPr>
              <w:t>1,0</w:t>
            </w:r>
          </w:p>
          <w:p w:rsidR="00043FF4" w:rsidRDefault="00043FF4" w:rsidP="00A43509">
            <w:pPr>
              <w:jc w:val="both"/>
              <w:rPr>
                <w:rFonts w:eastAsia="Times New Roman"/>
                <w:sz w:val="24"/>
                <w:szCs w:val="24"/>
                <w:lang w:eastAsia="ru-RU"/>
              </w:rPr>
            </w:pPr>
            <w:r>
              <w:rPr>
                <w:rFonts w:eastAsia="Times New Roman"/>
                <w:sz w:val="24"/>
                <w:szCs w:val="24"/>
                <w:lang w:eastAsia="ru-RU"/>
              </w:rPr>
              <w:t>5.0</w:t>
            </w:r>
          </w:p>
          <w:p w:rsidR="00043FF4" w:rsidRDefault="00043FF4" w:rsidP="00A43509">
            <w:pPr>
              <w:jc w:val="both"/>
              <w:rPr>
                <w:rFonts w:eastAsia="Times New Roman"/>
                <w:sz w:val="24"/>
                <w:szCs w:val="24"/>
                <w:lang w:eastAsia="ru-RU"/>
              </w:rPr>
            </w:pPr>
            <w:r>
              <w:rPr>
                <w:rFonts w:eastAsia="Times New Roman"/>
                <w:sz w:val="24"/>
                <w:szCs w:val="24"/>
                <w:lang w:eastAsia="ru-RU"/>
              </w:rPr>
              <w:t>10,0</w:t>
            </w: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r>
              <w:rPr>
                <w:rFonts w:eastAsia="Times New Roman"/>
                <w:sz w:val="24"/>
                <w:szCs w:val="24"/>
                <w:lang w:eastAsia="ru-RU"/>
              </w:rPr>
              <w:lastRenderedPageBreak/>
              <w:t>2,0</w:t>
            </w:r>
          </w:p>
          <w:p w:rsidR="00043FF4" w:rsidRDefault="00043FF4" w:rsidP="00A43509">
            <w:pPr>
              <w:jc w:val="both"/>
              <w:rPr>
                <w:rFonts w:eastAsia="Times New Roman"/>
                <w:sz w:val="24"/>
                <w:szCs w:val="24"/>
                <w:lang w:eastAsia="ru-RU"/>
              </w:rPr>
            </w:pPr>
            <w:r>
              <w:rPr>
                <w:rFonts w:eastAsia="Times New Roman"/>
                <w:sz w:val="24"/>
                <w:szCs w:val="24"/>
                <w:lang w:eastAsia="ru-RU"/>
              </w:rPr>
              <w:t>3,0</w:t>
            </w:r>
          </w:p>
          <w:p w:rsidR="00043FF4" w:rsidRDefault="00043FF4" w:rsidP="00A43509">
            <w:pPr>
              <w:jc w:val="both"/>
              <w:rPr>
                <w:rFonts w:eastAsia="Times New Roman"/>
                <w:sz w:val="24"/>
                <w:szCs w:val="24"/>
                <w:lang w:eastAsia="ru-RU"/>
              </w:rPr>
            </w:pPr>
            <w:r>
              <w:rPr>
                <w:rFonts w:eastAsia="Times New Roman"/>
                <w:sz w:val="24"/>
                <w:szCs w:val="24"/>
                <w:lang w:eastAsia="ru-RU"/>
              </w:rPr>
              <w:t>3,0</w:t>
            </w:r>
          </w:p>
          <w:p w:rsidR="00043FF4" w:rsidRDefault="00043FF4" w:rsidP="00A43509">
            <w:pPr>
              <w:jc w:val="both"/>
              <w:rPr>
                <w:rFonts w:eastAsia="Times New Roman"/>
                <w:sz w:val="24"/>
                <w:szCs w:val="24"/>
                <w:lang w:eastAsia="ru-RU"/>
              </w:rPr>
            </w:pPr>
            <w:r>
              <w:rPr>
                <w:rFonts w:eastAsia="Times New Roman"/>
                <w:sz w:val="24"/>
                <w:szCs w:val="24"/>
                <w:lang w:eastAsia="ru-RU"/>
              </w:rPr>
              <w:t>3,0</w:t>
            </w:r>
          </w:p>
          <w:p w:rsidR="00043FF4" w:rsidRDefault="00043FF4" w:rsidP="00A43509">
            <w:pPr>
              <w:jc w:val="both"/>
              <w:rPr>
                <w:rFonts w:eastAsia="Times New Roman"/>
                <w:sz w:val="24"/>
                <w:szCs w:val="24"/>
                <w:lang w:eastAsia="ru-RU"/>
              </w:rPr>
            </w:pPr>
            <w:r>
              <w:rPr>
                <w:rFonts w:eastAsia="Times New Roman"/>
                <w:sz w:val="24"/>
                <w:szCs w:val="24"/>
                <w:lang w:eastAsia="ru-RU"/>
              </w:rPr>
              <w:t>5,0</w:t>
            </w:r>
          </w:p>
          <w:p w:rsidR="00043FF4" w:rsidRDefault="00043FF4" w:rsidP="00A43509">
            <w:pPr>
              <w:jc w:val="both"/>
              <w:rPr>
                <w:rFonts w:eastAsia="Times New Roman"/>
                <w:sz w:val="24"/>
                <w:szCs w:val="24"/>
                <w:lang w:eastAsia="ru-RU"/>
              </w:rPr>
            </w:pPr>
            <w:r>
              <w:rPr>
                <w:rFonts w:eastAsia="Times New Roman"/>
                <w:sz w:val="24"/>
                <w:szCs w:val="24"/>
                <w:lang w:eastAsia="ru-RU"/>
              </w:rPr>
              <w:t>10,0</w:t>
            </w:r>
          </w:p>
          <w:p w:rsidR="00043FF4" w:rsidRDefault="00043FF4" w:rsidP="00A43509">
            <w:pPr>
              <w:jc w:val="both"/>
              <w:rPr>
                <w:rFonts w:eastAsia="Times New Roman"/>
                <w:sz w:val="24"/>
                <w:szCs w:val="24"/>
                <w:lang w:eastAsia="ru-RU"/>
              </w:rPr>
            </w:pPr>
            <w:r>
              <w:rPr>
                <w:rFonts w:eastAsia="Times New Roman"/>
                <w:sz w:val="24"/>
                <w:szCs w:val="24"/>
                <w:lang w:eastAsia="ru-RU"/>
              </w:rPr>
              <w:t xml:space="preserve">Доп. </w:t>
            </w:r>
            <w:proofErr w:type="spellStart"/>
            <w:r>
              <w:rPr>
                <w:rFonts w:eastAsia="Times New Roman"/>
                <w:sz w:val="24"/>
                <w:szCs w:val="24"/>
                <w:lang w:eastAsia="ru-RU"/>
              </w:rPr>
              <w:t>коэф</w:t>
            </w:r>
            <w:proofErr w:type="spellEnd"/>
            <w:r>
              <w:rPr>
                <w:rFonts w:eastAsia="Times New Roman"/>
                <w:sz w:val="24"/>
                <w:szCs w:val="24"/>
                <w:lang w:eastAsia="ru-RU"/>
              </w:rPr>
              <w:t>. 0,5</w:t>
            </w:r>
          </w:p>
          <w:p w:rsidR="00043FF4" w:rsidRDefault="00043FF4" w:rsidP="00A43509">
            <w:pPr>
              <w:jc w:val="both"/>
              <w:rPr>
                <w:rFonts w:eastAsia="Times New Roman"/>
                <w:sz w:val="24"/>
                <w:szCs w:val="24"/>
                <w:lang w:eastAsia="ru-RU"/>
              </w:rPr>
            </w:pPr>
            <w:proofErr w:type="spellStart"/>
            <w:r>
              <w:rPr>
                <w:rFonts w:eastAsia="Times New Roman"/>
                <w:sz w:val="24"/>
                <w:szCs w:val="24"/>
                <w:lang w:eastAsia="ru-RU"/>
              </w:rPr>
              <w:t>Доп</w:t>
            </w:r>
            <w:proofErr w:type="spellEnd"/>
            <w:r>
              <w:rPr>
                <w:rFonts w:eastAsia="Times New Roman"/>
                <w:sz w:val="24"/>
                <w:szCs w:val="24"/>
                <w:lang w:eastAsia="ru-RU"/>
              </w:rPr>
              <w:t xml:space="preserve"> к 1</w:t>
            </w: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r>
              <w:rPr>
                <w:rFonts w:eastAsia="Times New Roman"/>
                <w:sz w:val="24"/>
                <w:szCs w:val="24"/>
                <w:lang w:eastAsia="ru-RU"/>
              </w:rPr>
              <w:t>0,5 за каждое</w:t>
            </w: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r>
              <w:rPr>
                <w:rFonts w:eastAsia="Times New Roman"/>
                <w:sz w:val="24"/>
                <w:szCs w:val="24"/>
                <w:lang w:eastAsia="ru-RU"/>
              </w:rPr>
              <w:t>10,0</w:t>
            </w: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r>
              <w:rPr>
                <w:rFonts w:eastAsia="Times New Roman"/>
                <w:sz w:val="24"/>
                <w:szCs w:val="24"/>
                <w:lang w:eastAsia="ru-RU"/>
              </w:rPr>
              <w:t>5,0</w:t>
            </w:r>
          </w:p>
          <w:p w:rsidR="00043FF4" w:rsidRDefault="00043FF4" w:rsidP="00A43509">
            <w:pPr>
              <w:jc w:val="both"/>
              <w:rPr>
                <w:rFonts w:eastAsia="Times New Roman"/>
                <w:sz w:val="24"/>
                <w:szCs w:val="24"/>
                <w:lang w:eastAsia="ru-RU"/>
              </w:rPr>
            </w:pPr>
          </w:p>
          <w:p w:rsidR="00043FF4" w:rsidRDefault="00043FF4" w:rsidP="00A43509">
            <w:pPr>
              <w:jc w:val="both"/>
              <w:rPr>
                <w:rFonts w:eastAsia="Times New Roman"/>
                <w:sz w:val="24"/>
                <w:szCs w:val="24"/>
                <w:lang w:eastAsia="ru-RU"/>
              </w:rPr>
            </w:pPr>
            <w:r>
              <w:rPr>
                <w:rFonts w:eastAsia="Times New Roman"/>
                <w:sz w:val="24"/>
                <w:szCs w:val="24"/>
                <w:lang w:eastAsia="ru-RU"/>
              </w:rPr>
              <w:t>10,0</w:t>
            </w:r>
          </w:p>
        </w:tc>
      </w:tr>
      <w:tr w:rsidR="00043FF4" w:rsidTr="007F11F2">
        <w:tc>
          <w:tcPr>
            <w:tcW w:w="2689" w:type="dxa"/>
          </w:tcPr>
          <w:p w:rsidR="00043FF4" w:rsidRPr="00A170CF" w:rsidRDefault="00043FF4" w:rsidP="00A43509">
            <w:pPr>
              <w:jc w:val="both"/>
              <w:rPr>
                <w:rFonts w:eastAsia="Times New Roman"/>
                <w:sz w:val="24"/>
                <w:szCs w:val="24"/>
                <w:lang w:eastAsia="ru-RU"/>
              </w:rPr>
            </w:pPr>
          </w:p>
        </w:tc>
        <w:tc>
          <w:tcPr>
            <w:tcW w:w="2512" w:type="dxa"/>
          </w:tcPr>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2. Методическая</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и инновационная</w:t>
            </w:r>
          </w:p>
          <w:p w:rsidR="00043FF4" w:rsidRDefault="00043FF4" w:rsidP="00A43509">
            <w:pPr>
              <w:jc w:val="both"/>
              <w:rPr>
                <w:rFonts w:eastAsia="Times New Roman"/>
                <w:sz w:val="24"/>
                <w:szCs w:val="24"/>
                <w:lang w:eastAsia="ru-RU"/>
              </w:rPr>
            </w:pPr>
            <w:r w:rsidRPr="00043FF4">
              <w:rPr>
                <w:rFonts w:eastAsia="Times New Roman"/>
                <w:sz w:val="24"/>
                <w:szCs w:val="24"/>
                <w:lang w:eastAsia="ru-RU"/>
              </w:rPr>
              <w:t>деятельность.</w:t>
            </w:r>
          </w:p>
        </w:tc>
        <w:tc>
          <w:tcPr>
            <w:tcW w:w="3904" w:type="dxa"/>
          </w:tcPr>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Работа секретарем органов самоуправления</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(за четверть).</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Подготовка и проведение тематических</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классных часов (при наличии сценария, утвержденного метод.</w:t>
            </w:r>
            <w:r w:rsidR="004A09D0">
              <w:rPr>
                <w:rFonts w:eastAsia="Times New Roman"/>
                <w:sz w:val="24"/>
                <w:szCs w:val="24"/>
                <w:lang w:eastAsia="ru-RU"/>
              </w:rPr>
              <w:t xml:space="preserve"> </w:t>
            </w:r>
            <w:r w:rsidRPr="00043FF4">
              <w:rPr>
                <w:rFonts w:eastAsia="Times New Roman"/>
                <w:sz w:val="24"/>
                <w:szCs w:val="24"/>
                <w:lang w:eastAsia="ru-RU"/>
              </w:rPr>
              <w:t>советом).</w:t>
            </w:r>
          </w:p>
          <w:p w:rsidR="00043FF4" w:rsidRPr="00043FF4" w:rsidRDefault="00043FF4" w:rsidP="00A43509">
            <w:pPr>
              <w:jc w:val="both"/>
              <w:rPr>
                <w:rFonts w:eastAsia="Times New Roman"/>
                <w:sz w:val="24"/>
                <w:szCs w:val="24"/>
                <w:lang w:eastAsia="ru-RU"/>
              </w:rPr>
            </w:pPr>
            <w:r w:rsidRPr="00043FF4">
              <w:rPr>
                <w:rFonts w:eastAsia="Times New Roman"/>
                <w:sz w:val="24"/>
                <w:szCs w:val="24"/>
                <w:lang w:eastAsia="ru-RU"/>
              </w:rPr>
              <w:t>Формирование и обновление фонда</w:t>
            </w:r>
          </w:p>
          <w:p w:rsidR="00043FF4" w:rsidRPr="00FD5B46" w:rsidRDefault="00043FF4" w:rsidP="00A43509">
            <w:pPr>
              <w:jc w:val="both"/>
              <w:rPr>
                <w:rFonts w:eastAsia="Times New Roman"/>
                <w:sz w:val="24"/>
                <w:szCs w:val="24"/>
                <w:lang w:eastAsia="ru-RU"/>
              </w:rPr>
            </w:pPr>
            <w:r w:rsidRPr="00043FF4">
              <w:rPr>
                <w:rFonts w:eastAsia="Times New Roman"/>
                <w:sz w:val="24"/>
                <w:szCs w:val="24"/>
                <w:lang w:eastAsia="ru-RU"/>
              </w:rPr>
              <w:t>методических пособий (за каждую единицу)</w:t>
            </w:r>
          </w:p>
        </w:tc>
        <w:tc>
          <w:tcPr>
            <w:tcW w:w="1936" w:type="dxa"/>
          </w:tcPr>
          <w:p w:rsidR="00043FF4" w:rsidRDefault="00043FF4" w:rsidP="00A43509">
            <w:pPr>
              <w:jc w:val="both"/>
              <w:rPr>
                <w:rFonts w:eastAsia="Times New Roman"/>
                <w:sz w:val="24"/>
                <w:szCs w:val="24"/>
                <w:lang w:eastAsia="ru-RU"/>
              </w:rPr>
            </w:pPr>
            <w:r>
              <w:rPr>
                <w:rFonts w:eastAsia="Times New Roman"/>
                <w:sz w:val="24"/>
                <w:szCs w:val="24"/>
                <w:lang w:eastAsia="ru-RU"/>
              </w:rPr>
              <w:t>0,5.0</w:t>
            </w: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r>
              <w:rPr>
                <w:rFonts w:eastAsia="Times New Roman"/>
                <w:sz w:val="24"/>
                <w:szCs w:val="24"/>
                <w:lang w:eastAsia="ru-RU"/>
              </w:rPr>
              <w:t>5.0 за каждое</w:t>
            </w: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r>
              <w:rPr>
                <w:rFonts w:eastAsia="Times New Roman"/>
                <w:sz w:val="24"/>
                <w:szCs w:val="24"/>
                <w:lang w:eastAsia="ru-RU"/>
              </w:rPr>
              <w:t>7,0 за каждую</w:t>
            </w:r>
          </w:p>
        </w:tc>
      </w:tr>
      <w:tr w:rsidR="00D2494B" w:rsidTr="007F11F2">
        <w:tc>
          <w:tcPr>
            <w:tcW w:w="2689" w:type="dxa"/>
          </w:tcPr>
          <w:p w:rsidR="00D2494B" w:rsidRPr="00A170CF" w:rsidRDefault="00D2494B" w:rsidP="00A43509">
            <w:pPr>
              <w:jc w:val="both"/>
              <w:rPr>
                <w:rFonts w:eastAsia="Times New Roman"/>
                <w:sz w:val="24"/>
                <w:szCs w:val="24"/>
                <w:lang w:eastAsia="ru-RU"/>
              </w:rPr>
            </w:pPr>
          </w:p>
        </w:tc>
        <w:tc>
          <w:tcPr>
            <w:tcW w:w="2512" w:type="dxa"/>
          </w:tcPr>
          <w:p w:rsidR="00D2494B" w:rsidRPr="00D2494B" w:rsidRDefault="00D2494B" w:rsidP="00A43509">
            <w:pPr>
              <w:jc w:val="both"/>
              <w:rPr>
                <w:rFonts w:eastAsia="Times New Roman"/>
                <w:sz w:val="24"/>
                <w:szCs w:val="24"/>
                <w:lang w:eastAsia="ru-RU"/>
              </w:rPr>
            </w:pPr>
            <w:r>
              <w:rPr>
                <w:rFonts w:eastAsia="Times New Roman"/>
                <w:sz w:val="24"/>
                <w:szCs w:val="24"/>
                <w:lang w:eastAsia="ru-RU"/>
              </w:rPr>
              <w:t>3.  Исполнительска</w:t>
            </w:r>
            <w:r w:rsidRPr="00D2494B">
              <w:rPr>
                <w:rFonts w:eastAsia="Times New Roman"/>
                <w:sz w:val="24"/>
                <w:szCs w:val="24"/>
                <w:lang w:eastAsia="ru-RU"/>
              </w:rPr>
              <w:t>я,</w:t>
            </w:r>
          </w:p>
          <w:p w:rsidR="00D2494B" w:rsidRPr="00043FF4" w:rsidRDefault="00D2494B" w:rsidP="00A43509">
            <w:pPr>
              <w:jc w:val="both"/>
              <w:rPr>
                <w:rFonts w:eastAsia="Times New Roman"/>
                <w:sz w:val="24"/>
                <w:szCs w:val="24"/>
                <w:lang w:eastAsia="ru-RU"/>
              </w:rPr>
            </w:pPr>
            <w:r>
              <w:rPr>
                <w:rFonts w:eastAsia="Times New Roman"/>
                <w:sz w:val="24"/>
                <w:szCs w:val="24"/>
                <w:lang w:eastAsia="ru-RU"/>
              </w:rPr>
              <w:t>просветительска</w:t>
            </w:r>
            <w:r w:rsidRPr="00D2494B">
              <w:rPr>
                <w:rFonts w:eastAsia="Times New Roman"/>
                <w:sz w:val="24"/>
                <w:szCs w:val="24"/>
                <w:lang w:eastAsia="ru-RU"/>
              </w:rPr>
              <w:t>я деятельность.</w:t>
            </w:r>
          </w:p>
        </w:tc>
        <w:tc>
          <w:tcPr>
            <w:tcW w:w="3904" w:type="dxa"/>
          </w:tcPr>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Сольные выступления на:</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 школьных мероприятиях</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-районных мероприятиях</w:t>
            </w:r>
          </w:p>
          <w:p w:rsidR="00D2494B" w:rsidRDefault="00D2494B" w:rsidP="00A43509">
            <w:pPr>
              <w:jc w:val="both"/>
              <w:rPr>
                <w:rFonts w:eastAsia="Times New Roman"/>
                <w:sz w:val="24"/>
                <w:szCs w:val="24"/>
                <w:lang w:eastAsia="ru-RU"/>
              </w:rPr>
            </w:pPr>
            <w:r w:rsidRPr="00D2494B">
              <w:rPr>
                <w:rFonts w:eastAsia="Times New Roman"/>
                <w:sz w:val="24"/>
                <w:szCs w:val="24"/>
                <w:lang w:eastAsia="ru-RU"/>
              </w:rPr>
              <w:t>-краевых</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Посещение концертов филармонии, музеев,</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других учреждений культуры с учащимися</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школы</w:t>
            </w:r>
          </w:p>
          <w:p w:rsidR="00D2494B" w:rsidRDefault="00D2494B" w:rsidP="00A43509">
            <w:pPr>
              <w:jc w:val="both"/>
              <w:rPr>
                <w:rFonts w:eastAsia="Times New Roman"/>
                <w:sz w:val="24"/>
                <w:szCs w:val="24"/>
                <w:lang w:eastAsia="ru-RU"/>
              </w:rPr>
            </w:pPr>
            <w:r w:rsidRPr="00D2494B">
              <w:rPr>
                <w:rFonts w:eastAsia="Times New Roman"/>
                <w:sz w:val="24"/>
                <w:szCs w:val="24"/>
                <w:lang w:eastAsia="ru-RU"/>
              </w:rPr>
              <w:t>Оказание консультативной помощи учреждениям образования и культуры (при наличии благодарностей и отзывов)</w:t>
            </w:r>
          </w:p>
          <w:p w:rsidR="00D2494B" w:rsidRPr="00043FF4" w:rsidRDefault="00D2494B" w:rsidP="00A43509">
            <w:pPr>
              <w:jc w:val="both"/>
              <w:rPr>
                <w:rFonts w:eastAsia="Times New Roman"/>
                <w:sz w:val="24"/>
                <w:szCs w:val="24"/>
                <w:lang w:eastAsia="ru-RU"/>
              </w:rPr>
            </w:pPr>
            <w:r>
              <w:rPr>
                <w:rFonts w:eastAsia="Times New Roman"/>
                <w:sz w:val="24"/>
                <w:szCs w:val="24"/>
                <w:lang w:eastAsia="ru-RU"/>
              </w:rPr>
              <w:t xml:space="preserve">-за </w:t>
            </w:r>
            <w:r w:rsidRPr="00D2494B">
              <w:rPr>
                <w:rFonts w:eastAsia="Times New Roman"/>
                <w:sz w:val="24"/>
                <w:szCs w:val="24"/>
                <w:lang w:eastAsia="ru-RU"/>
              </w:rPr>
              <w:t>отчетный период</w:t>
            </w:r>
          </w:p>
        </w:tc>
        <w:tc>
          <w:tcPr>
            <w:tcW w:w="1936" w:type="dxa"/>
          </w:tcPr>
          <w:p w:rsidR="00D2494B" w:rsidRDefault="00D2494B" w:rsidP="00A43509">
            <w:pPr>
              <w:jc w:val="both"/>
              <w:rPr>
                <w:rFonts w:eastAsia="Times New Roman"/>
                <w:sz w:val="24"/>
                <w:szCs w:val="24"/>
                <w:lang w:eastAsia="ru-RU"/>
              </w:rPr>
            </w:pPr>
            <w:r>
              <w:rPr>
                <w:rFonts w:eastAsia="Times New Roman"/>
                <w:sz w:val="24"/>
                <w:szCs w:val="24"/>
                <w:lang w:eastAsia="ru-RU"/>
              </w:rPr>
              <w:t>2,0 за каждое</w:t>
            </w: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r>
              <w:rPr>
                <w:rFonts w:eastAsia="Times New Roman"/>
                <w:sz w:val="24"/>
                <w:szCs w:val="24"/>
                <w:lang w:eastAsia="ru-RU"/>
              </w:rPr>
              <w:t>2,0</w:t>
            </w: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p>
          <w:p w:rsidR="00D2494B" w:rsidRDefault="00D2494B" w:rsidP="00A43509">
            <w:pPr>
              <w:jc w:val="both"/>
              <w:rPr>
                <w:rFonts w:eastAsia="Times New Roman"/>
                <w:sz w:val="24"/>
                <w:szCs w:val="24"/>
                <w:lang w:eastAsia="ru-RU"/>
              </w:rPr>
            </w:pPr>
            <w:r>
              <w:rPr>
                <w:rFonts w:eastAsia="Times New Roman"/>
                <w:sz w:val="24"/>
                <w:szCs w:val="24"/>
                <w:lang w:eastAsia="ru-RU"/>
              </w:rPr>
              <w:t>0,5</w:t>
            </w:r>
          </w:p>
          <w:p w:rsidR="00D2494B" w:rsidRDefault="00D2494B" w:rsidP="00A43509">
            <w:pPr>
              <w:jc w:val="both"/>
              <w:rPr>
                <w:rFonts w:eastAsia="Times New Roman"/>
                <w:sz w:val="24"/>
                <w:szCs w:val="24"/>
                <w:lang w:eastAsia="ru-RU"/>
              </w:rPr>
            </w:pPr>
          </w:p>
        </w:tc>
      </w:tr>
      <w:tr w:rsidR="00D2494B" w:rsidTr="007F11F2">
        <w:tc>
          <w:tcPr>
            <w:tcW w:w="2689" w:type="dxa"/>
          </w:tcPr>
          <w:p w:rsidR="00D2494B" w:rsidRPr="00A170CF" w:rsidRDefault="00D2494B" w:rsidP="00A43509">
            <w:pPr>
              <w:jc w:val="both"/>
              <w:rPr>
                <w:rFonts w:eastAsia="Times New Roman"/>
                <w:sz w:val="24"/>
                <w:szCs w:val="24"/>
                <w:lang w:eastAsia="ru-RU"/>
              </w:rPr>
            </w:pPr>
          </w:p>
        </w:tc>
        <w:tc>
          <w:tcPr>
            <w:tcW w:w="2512" w:type="dxa"/>
          </w:tcPr>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4.Перечень</w:t>
            </w:r>
          </w:p>
          <w:p w:rsidR="00D2494B" w:rsidRPr="00D2494B" w:rsidRDefault="00D2494B" w:rsidP="00A43509">
            <w:pPr>
              <w:jc w:val="both"/>
              <w:rPr>
                <w:rFonts w:eastAsia="Times New Roman"/>
                <w:sz w:val="24"/>
                <w:szCs w:val="24"/>
                <w:lang w:eastAsia="ru-RU"/>
              </w:rPr>
            </w:pPr>
            <w:r>
              <w:rPr>
                <w:rFonts w:eastAsia="Times New Roman"/>
                <w:sz w:val="24"/>
                <w:szCs w:val="24"/>
                <w:lang w:eastAsia="ru-RU"/>
              </w:rPr>
              <w:t xml:space="preserve">работ, не входящих в круг </w:t>
            </w:r>
            <w:r w:rsidRPr="00D2494B">
              <w:rPr>
                <w:rFonts w:eastAsia="Times New Roman"/>
                <w:sz w:val="24"/>
                <w:szCs w:val="24"/>
                <w:lang w:eastAsia="ru-RU"/>
              </w:rPr>
              <w:t>прямых</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должностных</w:t>
            </w:r>
          </w:p>
          <w:p w:rsidR="00D2494B" w:rsidRDefault="00D2494B" w:rsidP="00A43509">
            <w:pPr>
              <w:jc w:val="both"/>
              <w:rPr>
                <w:rFonts w:eastAsia="Times New Roman"/>
                <w:sz w:val="24"/>
                <w:szCs w:val="24"/>
                <w:lang w:eastAsia="ru-RU"/>
              </w:rPr>
            </w:pPr>
            <w:r w:rsidRPr="00D2494B">
              <w:rPr>
                <w:rFonts w:eastAsia="Times New Roman"/>
                <w:sz w:val="24"/>
                <w:szCs w:val="24"/>
                <w:lang w:eastAsia="ru-RU"/>
              </w:rPr>
              <w:t>обязанностей.</w:t>
            </w:r>
          </w:p>
        </w:tc>
        <w:tc>
          <w:tcPr>
            <w:tcW w:w="3904" w:type="dxa"/>
          </w:tcPr>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Подготовка и проведение концертов,</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праздников, выставок:</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-подготовка сценария (утверждение на метод.</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совете),</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-отбор и прослушивание номеров,</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--ведение концерта,</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-запись фонограмм,</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-работа с аппаратурой:</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-видео,</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-аудио,</w:t>
            </w:r>
          </w:p>
          <w:p w:rsidR="00D2494B" w:rsidRPr="00D2494B" w:rsidRDefault="004A09D0" w:rsidP="00A43509">
            <w:pPr>
              <w:jc w:val="both"/>
              <w:rPr>
                <w:rFonts w:eastAsia="Times New Roman"/>
                <w:sz w:val="24"/>
                <w:szCs w:val="24"/>
                <w:lang w:eastAsia="ru-RU"/>
              </w:rPr>
            </w:pPr>
            <w:r>
              <w:rPr>
                <w:rFonts w:eastAsia="Times New Roman"/>
                <w:sz w:val="24"/>
                <w:szCs w:val="24"/>
                <w:lang w:eastAsia="ru-RU"/>
              </w:rPr>
              <w:t>-фо</w:t>
            </w:r>
            <w:r w:rsidR="00D2494B" w:rsidRPr="00D2494B">
              <w:rPr>
                <w:rFonts w:eastAsia="Times New Roman"/>
                <w:sz w:val="24"/>
                <w:szCs w:val="24"/>
                <w:lang w:eastAsia="ru-RU"/>
              </w:rPr>
              <w:t>то):</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-в учреждении</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-вне учреждения</w:t>
            </w:r>
          </w:p>
          <w:p w:rsidR="00D2494B" w:rsidRPr="00D2494B" w:rsidRDefault="00D2494B" w:rsidP="00A43509">
            <w:pPr>
              <w:jc w:val="both"/>
              <w:rPr>
                <w:rFonts w:eastAsia="Times New Roman"/>
                <w:sz w:val="24"/>
                <w:szCs w:val="24"/>
                <w:lang w:eastAsia="ru-RU"/>
              </w:rPr>
            </w:pPr>
            <w:r w:rsidRPr="00D2494B">
              <w:rPr>
                <w:rFonts w:eastAsia="Times New Roman"/>
                <w:sz w:val="24"/>
                <w:szCs w:val="24"/>
                <w:lang w:eastAsia="ru-RU"/>
              </w:rPr>
              <w:t>Работникам образовательного учреждения за работу:</w:t>
            </w:r>
          </w:p>
        </w:tc>
        <w:tc>
          <w:tcPr>
            <w:tcW w:w="1936" w:type="dxa"/>
          </w:tcPr>
          <w:p w:rsidR="00D2494B" w:rsidRDefault="00D2494B"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10,0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05,0</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0,3</w:t>
            </w:r>
          </w:p>
          <w:p w:rsidR="000522A2" w:rsidRDefault="000522A2" w:rsidP="00A43509">
            <w:pPr>
              <w:jc w:val="both"/>
              <w:rPr>
                <w:rFonts w:eastAsia="Times New Roman"/>
                <w:sz w:val="24"/>
                <w:szCs w:val="24"/>
                <w:lang w:eastAsia="ru-RU"/>
              </w:rPr>
            </w:pPr>
            <w:r>
              <w:rPr>
                <w:rFonts w:eastAsia="Times New Roman"/>
                <w:sz w:val="24"/>
                <w:szCs w:val="24"/>
                <w:lang w:eastAsia="ru-RU"/>
              </w:rPr>
              <w:t>0,5</w:t>
            </w:r>
          </w:p>
          <w:p w:rsidR="000522A2" w:rsidRDefault="000522A2" w:rsidP="00A43509">
            <w:pPr>
              <w:jc w:val="both"/>
              <w:rPr>
                <w:rFonts w:eastAsia="Times New Roman"/>
                <w:sz w:val="24"/>
                <w:szCs w:val="24"/>
                <w:lang w:eastAsia="ru-RU"/>
              </w:rPr>
            </w:pPr>
          </w:p>
        </w:tc>
      </w:tr>
      <w:tr w:rsidR="000522A2" w:rsidTr="007F11F2">
        <w:tc>
          <w:tcPr>
            <w:tcW w:w="2689" w:type="dxa"/>
          </w:tcPr>
          <w:p w:rsidR="000522A2" w:rsidRPr="00A170CF" w:rsidRDefault="000522A2" w:rsidP="00A43509">
            <w:pPr>
              <w:jc w:val="both"/>
              <w:rPr>
                <w:rFonts w:eastAsia="Times New Roman"/>
                <w:sz w:val="24"/>
                <w:szCs w:val="24"/>
                <w:lang w:eastAsia="ru-RU"/>
              </w:rPr>
            </w:pPr>
          </w:p>
        </w:tc>
        <w:tc>
          <w:tcPr>
            <w:tcW w:w="2512" w:type="dxa"/>
          </w:tcPr>
          <w:p w:rsidR="000522A2" w:rsidRPr="00D2494B" w:rsidRDefault="000522A2" w:rsidP="00A43509">
            <w:pPr>
              <w:jc w:val="both"/>
              <w:rPr>
                <w:rFonts w:eastAsia="Times New Roman"/>
                <w:sz w:val="24"/>
                <w:szCs w:val="24"/>
                <w:lang w:eastAsia="ru-RU"/>
              </w:rPr>
            </w:pPr>
          </w:p>
        </w:tc>
        <w:tc>
          <w:tcPr>
            <w:tcW w:w="3904" w:type="dxa"/>
          </w:tcPr>
          <w:p w:rsidR="000522A2" w:rsidRPr="000522A2" w:rsidRDefault="000522A2" w:rsidP="00A43509">
            <w:pPr>
              <w:jc w:val="both"/>
              <w:rPr>
                <w:rFonts w:eastAsia="Times New Roman"/>
                <w:sz w:val="24"/>
                <w:szCs w:val="24"/>
                <w:lang w:eastAsia="ru-RU"/>
              </w:rPr>
            </w:pPr>
            <w:r>
              <w:rPr>
                <w:rFonts w:eastAsia="Times New Roman"/>
                <w:sz w:val="24"/>
                <w:szCs w:val="24"/>
                <w:lang w:eastAsia="ru-RU"/>
              </w:rPr>
              <w:t xml:space="preserve">- в органах самоуправления </w:t>
            </w:r>
            <w:r w:rsidRPr="000522A2">
              <w:rPr>
                <w:rFonts w:eastAsia="Times New Roman"/>
                <w:sz w:val="24"/>
                <w:szCs w:val="24"/>
                <w:lang w:eastAsia="ru-RU"/>
              </w:rPr>
              <w:t>учреждения,</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-в комиссиях,</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 в художественном совете школы,</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-в рабочих группах,</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-жюри, конкурсных мероприятиях.</w:t>
            </w:r>
          </w:p>
          <w:p w:rsidR="000522A2" w:rsidRPr="000522A2" w:rsidRDefault="000522A2" w:rsidP="00A43509">
            <w:pPr>
              <w:jc w:val="both"/>
              <w:rPr>
                <w:rFonts w:eastAsia="Times New Roman"/>
                <w:sz w:val="24"/>
                <w:szCs w:val="24"/>
                <w:lang w:eastAsia="ru-RU"/>
              </w:rPr>
            </w:pP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Руководство творческими коллективами учащихся или преподавателей (вне учебной нагрузки)</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Выполнение переложений, партитур, аранжировок, фонограмм (при предоставлении материала в метод.</w:t>
            </w:r>
            <w:r w:rsidR="009E2AF7">
              <w:rPr>
                <w:rFonts w:eastAsia="Times New Roman"/>
                <w:sz w:val="24"/>
                <w:szCs w:val="24"/>
                <w:lang w:eastAsia="ru-RU"/>
              </w:rPr>
              <w:t xml:space="preserve"> </w:t>
            </w:r>
            <w:r w:rsidRPr="000522A2">
              <w:rPr>
                <w:rFonts w:eastAsia="Times New Roman"/>
                <w:sz w:val="24"/>
                <w:szCs w:val="24"/>
                <w:lang w:eastAsia="ru-RU"/>
              </w:rPr>
              <w:t>совет ДШИ).</w:t>
            </w:r>
          </w:p>
          <w:p w:rsidR="000522A2" w:rsidRDefault="000522A2" w:rsidP="00A43509">
            <w:pPr>
              <w:jc w:val="both"/>
              <w:rPr>
                <w:rFonts w:eastAsia="Times New Roman"/>
                <w:sz w:val="24"/>
                <w:szCs w:val="24"/>
                <w:lang w:eastAsia="ru-RU"/>
              </w:rPr>
            </w:pPr>
            <w:r w:rsidRPr="000522A2">
              <w:rPr>
                <w:rFonts w:eastAsia="Times New Roman"/>
                <w:sz w:val="24"/>
                <w:szCs w:val="24"/>
                <w:lang w:eastAsia="ru-RU"/>
              </w:rPr>
              <w:t>Участие в поддержании благополучного санитарного состояния (за отчетный период):</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-здания (косметический ремонт),</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-прилегающей территории,</w:t>
            </w:r>
          </w:p>
          <w:p w:rsidR="000522A2" w:rsidRDefault="000522A2" w:rsidP="00A43509">
            <w:pPr>
              <w:jc w:val="both"/>
              <w:rPr>
                <w:rFonts w:eastAsia="Times New Roman"/>
                <w:sz w:val="24"/>
                <w:szCs w:val="24"/>
                <w:lang w:eastAsia="ru-RU"/>
              </w:rPr>
            </w:pPr>
            <w:r w:rsidRPr="000522A2">
              <w:rPr>
                <w:rFonts w:eastAsia="Times New Roman"/>
                <w:sz w:val="24"/>
                <w:szCs w:val="24"/>
                <w:lang w:eastAsia="ru-RU"/>
              </w:rPr>
              <w:t>-инвентаря,</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Участие в общественно-полезной</w:t>
            </w:r>
          </w:p>
          <w:p w:rsidR="000522A2" w:rsidRPr="000522A2" w:rsidRDefault="000522A2" w:rsidP="00A43509">
            <w:pPr>
              <w:jc w:val="both"/>
              <w:rPr>
                <w:rFonts w:eastAsia="Times New Roman"/>
                <w:sz w:val="24"/>
                <w:szCs w:val="24"/>
                <w:lang w:eastAsia="ru-RU"/>
              </w:rPr>
            </w:pPr>
            <w:r w:rsidRPr="000522A2">
              <w:rPr>
                <w:rFonts w:eastAsia="Times New Roman"/>
                <w:sz w:val="24"/>
                <w:szCs w:val="24"/>
                <w:lang w:eastAsia="ru-RU"/>
              </w:rPr>
              <w:t>деятельности школы: -</w:t>
            </w:r>
            <w:proofErr w:type="spellStart"/>
            <w:r w:rsidRPr="000522A2">
              <w:rPr>
                <w:rFonts w:eastAsia="Times New Roman"/>
                <w:sz w:val="24"/>
                <w:szCs w:val="24"/>
                <w:lang w:eastAsia="ru-RU"/>
              </w:rPr>
              <w:t>грузопогрузочные</w:t>
            </w:r>
            <w:proofErr w:type="spellEnd"/>
            <w:r w:rsidRPr="000522A2">
              <w:rPr>
                <w:rFonts w:eastAsia="Times New Roman"/>
                <w:sz w:val="24"/>
                <w:szCs w:val="24"/>
                <w:lang w:eastAsia="ru-RU"/>
              </w:rPr>
              <w:t xml:space="preserve"> работы,</w:t>
            </w:r>
          </w:p>
          <w:p w:rsidR="000522A2" w:rsidRPr="00D2494B" w:rsidRDefault="000522A2" w:rsidP="00A43509">
            <w:pPr>
              <w:jc w:val="both"/>
              <w:rPr>
                <w:rFonts w:eastAsia="Times New Roman"/>
                <w:sz w:val="24"/>
                <w:szCs w:val="24"/>
                <w:lang w:eastAsia="ru-RU"/>
              </w:rPr>
            </w:pPr>
            <w:r w:rsidRPr="000522A2">
              <w:rPr>
                <w:rFonts w:eastAsia="Times New Roman"/>
                <w:sz w:val="24"/>
                <w:szCs w:val="24"/>
                <w:lang w:eastAsia="ru-RU"/>
              </w:rPr>
              <w:t>-использование личного автотранспорта в общественно-полезных целях.</w:t>
            </w:r>
          </w:p>
        </w:tc>
        <w:tc>
          <w:tcPr>
            <w:tcW w:w="1936" w:type="dxa"/>
          </w:tcPr>
          <w:p w:rsidR="000522A2" w:rsidRDefault="000522A2" w:rsidP="00A43509">
            <w:pPr>
              <w:jc w:val="both"/>
              <w:rPr>
                <w:rFonts w:eastAsia="Times New Roman"/>
                <w:sz w:val="24"/>
                <w:szCs w:val="24"/>
                <w:lang w:eastAsia="ru-RU"/>
              </w:rPr>
            </w:pPr>
            <w:r>
              <w:rPr>
                <w:rFonts w:eastAsia="Times New Roman"/>
                <w:sz w:val="24"/>
                <w:szCs w:val="24"/>
                <w:lang w:eastAsia="ru-RU"/>
              </w:rPr>
              <w:t>10,0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3,0</w:t>
            </w:r>
          </w:p>
          <w:p w:rsidR="000522A2" w:rsidRDefault="000522A2" w:rsidP="00A43509">
            <w:pPr>
              <w:jc w:val="both"/>
              <w:rPr>
                <w:rFonts w:eastAsia="Times New Roman"/>
                <w:sz w:val="24"/>
                <w:szCs w:val="24"/>
                <w:lang w:eastAsia="ru-RU"/>
              </w:rPr>
            </w:pPr>
            <w:r>
              <w:rPr>
                <w:rFonts w:eastAsia="Times New Roman"/>
                <w:sz w:val="24"/>
                <w:szCs w:val="24"/>
                <w:lang w:eastAsia="ru-RU"/>
              </w:rPr>
              <w:t>3,0</w:t>
            </w:r>
          </w:p>
          <w:p w:rsidR="000522A2" w:rsidRDefault="000522A2" w:rsidP="00A43509">
            <w:pPr>
              <w:jc w:val="both"/>
              <w:rPr>
                <w:rFonts w:eastAsia="Times New Roman"/>
                <w:sz w:val="24"/>
                <w:szCs w:val="24"/>
                <w:lang w:eastAsia="ru-RU"/>
              </w:rPr>
            </w:pPr>
            <w:r>
              <w:rPr>
                <w:rFonts w:eastAsia="Times New Roman"/>
                <w:sz w:val="24"/>
                <w:szCs w:val="24"/>
                <w:lang w:eastAsia="ru-RU"/>
              </w:rPr>
              <w:t>3,0</w:t>
            </w:r>
          </w:p>
          <w:p w:rsidR="000522A2" w:rsidRDefault="000522A2" w:rsidP="00A43509">
            <w:pPr>
              <w:jc w:val="both"/>
              <w:rPr>
                <w:rFonts w:eastAsia="Times New Roman"/>
                <w:sz w:val="24"/>
                <w:szCs w:val="24"/>
                <w:lang w:eastAsia="ru-RU"/>
              </w:rPr>
            </w:pPr>
            <w:r>
              <w:rPr>
                <w:rFonts w:eastAsia="Times New Roman"/>
                <w:sz w:val="24"/>
                <w:szCs w:val="24"/>
                <w:lang w:eastAsia="ru-RU"/>
              </w:rPr>
              <w:t>2,0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2,0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2,0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2,0</w:t>
            </w:r>
          </w:p>
          <w:p w:rsidR="000522A2" w:rsidRDefault="000522A2" w:rsidP="00A43509">
            <w:pPr>
              <w:jc w:val="both"/>
              <w:rPr>
                <w:rFonts w:eastAsia="Times New Roman"/>
                <w:sz w:val="24"/>
                <w:szCs w:val="24"/>
                <w:lang w:eastAsia="ru-RU"/>
              </w:rPr>
            </w:pPr>
            <w:r>
              <w:rPr>
                <w:rFonts w:eastAsia="Times New Roman"/>
                <w:sz w:val="24"/>
                <w:szCs w:val="24"/>
                <w:lang w:eastAsia="ru-RU"/>
              </w:rPr>
              <w:t>0,1</w:t>
            </w:r>
          </w:p>
          <w:p w:rsidR="000522A2" w:rsidRDefault="000522A2" w:rsidP="00A43509">
            <w:pPr>
              <w:jc w:val="both"/>
              <w:rPr>
                <w:rFonts w:eastAsia="Times New Roman"/>
                <w:sz w:val="24"/>
                <w:szCs w:val="24"/>
                <w:lang w:eastAsia="ru-RU"/>
              </w:rPr>
            </w:pPr>
            <w:r>
              <w:rPr>
                <w:rFonts w:eastAsia="Times New Roman"/>
                <w:sz w:val="24"/>
                <w:szCs w:val="24"/>
                <w:lang w:eastAsia="ru-RU"/>
              </w:rPr>
              <w:t>0,5</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5,0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r>
              <w:rPr>
                <w:rFonts w:eastAsia="Times New Roman"/>
                <w:sz w:val="24"/>
                <w:szCs w:val="24"/>
                <w:lang w:eastAsia="ru-RU"/>
              </w:rPr>
              <w:t>5,0</w:t>
            </w:r>
          </w:p>
          <w:p w:rsidR="000522A2" w:rsidRDefault="000522A2" w:rsidP="00A43509">
            <w:pPr>
              <w:jc w:val="both"/>
              <w:rPr>
                <w:rFonts w:eastAsia="Times New Roman"/>
                <w:sz w:val="24"/>
                <w:szCs w:val="24"/>
                <w:lang w:eastAsia="ru-RU"/>
              </w:rPr>
            </w:pPr>
          </w:p>
          <w:p w:rsidR="000522A2" w:rsidRDefault="000522A2" w:rsidP="00A43509">
            <w:pPr>
              <w:jc w:val="both"/>
              <w:rPr>
                <w:rFonts w:eastAsia="Times New Roman"/>
                <w:sz w:val="24"/>
                <w:szCs w:val="24"/>
                <w:lang w:eastAsia="ru-RU"/>
              </w:rPr>
            </w:pPr>
          </w:p>
        </w:tc>
      </w:tr>
    </w:tbl>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F2310D" w:rsidRDefault="00F2310D" w:rsidP="007F11F2">
      <w:pPr>
        <w:spacing w:after="0" w:line="240" w:lineRule="auto"/>
        <w:jc w:val="right"/>
        <w:rPr>
          <w:rFonts w:eastAsia="Times New Roman"/>
          <w:b/>
          <w:bCs/>
          <w:sz w:val="24"/>
          <w:szCs w:val="24"/>
          <w:lang w:eastAsia="ru-RU"/>
        </w:rPr>
      </w:pPr>
      <w:r w:rsidRPr="00F2310D">
        <w:rPr>
          <w:rFonts w:eastAsia="Times New Roman"/>
          <w:b/>
          <w:bCs/>
          <w:sz w:val="24"/>
          <w:szCs w:val="24"/>
          <w:lang w:eastAsia="ru-RU"/>
        </w:rPr>
        <w:t>Приложение №2</w:t>
      </w:r>
    </w:p>
    <w:p w:rsidR="00F2310D" w:rsidRDefault="00F2310D" w:rsidP="00A43509">
      <w:pPr>
        <w:spacing w:after="0" w:line="240" w:lineRule="auto"/>
        <w:jc w:val="both"/>
        <w:rPr>
          <w:rFonts w:eastAsia="Times New Roman"/>
          <w:b/>
          <w:bCs/>
          <w:sz w:val="24"/>
          <w:szCs w:val="24"/>
          <w:lang w:eastAsia="ru-RU"/>
        </w:rPr>
      </w:pPr>
      <w:r w:rsidRPr="00F2310D">
        <w:rPr>
          <w:rFonts w:eastAsia="Times New Roman"/>
          <w:b/>
          <w:bCs/>
          <w:sz w:val="24"/>
          <w:szCs w:val="24"/>
          <w:lang w:eastAsia="ru-RU"/>
        </w:rPr>
        <w:t>к Положению о стимулирующих выплатах работникам</w:t>
      </w:r>
    </w:p>
    <w:p w:rsidR="00F2310D" w:rsidRDefault="00F2310D" w:rsidP="00A43509">
      <w:pPr>
        <w:spacing w:after="0" w:line="240" w:lineRule="auto"/>
        <w:jc w:val="both"/>
        <w:rPr>
          <w:rFonts w:eastAsia="Times New Roman"/>
          <w:b/>
          <w:bCs/>
          <w:sz w:val="24"/>
          <w:szCs w:val="24"/>
          <w:lang w:eastAsia="ru-RU"/>
        </w:rPr>
      </w:pPr>
      <w:r w:rsidRPr="00F2310D">
        <w:rPr>
          <w:rFonts w:eastAsia="Times New Roman"/>
          <w:b/>
          <w:bCs/>
          <w:sz w:val="24"/>
          <w:szCs w:val="24"/>
          <w:lang w:eastAsia="ru-RU"/>
        </w:rPr>
        <w:lastRenderedPageBreak/>
        <w:t>МБОУ ДОД «Детская школа искусств»</w:t>
      </w:r>
    </w:p>
    <w:p w:rsidR="00F2310D" w:rsidRDefault="00F2310D" w:rsidP="00A43509">
      <w:pPr>
        <w:spacing w:after="0" w:line="240" w:lineRule="auto"/>
        <w:jc w:val="both"/>
        <w:rPr>
          <w:rFonts w:eastAsia="Times New Roman"/>
          <w:sz w:val="24"/>
          <w:szCs w:val="24"/>
          <w:lang w:eastAsia="ru-RU"/>
        </w:rPr>
      </w:pPr>
    </w:p>
    <w:p w:rsidR="00F2310D" w:rsidRDefault="00F2310D" w:rsidP="00A43509">
      <w:pPr>
        <w:spacing w:after="0" w:line="240" w:lineRule="auto"/>
        <w:jc w:val="both"/>
        <w:rPr>
          <w:rFonts w:eastAsia="Times New Roman"/>
          <w:sz w:val="24"/>
          <w:szCs w:val="24"/>
          <w:lang w:eastAsia="ru-RU"/>
        </w:rPr>
      </w:pPr>
    </w:p>
    <w:p w:rsidR="00F2310D" w:rsidRPr="00F2310D" w:rsidRDefault="00F2310D" w:rsidP="00A43509">
      <w:pPr>
        <w:spacing w:after="0" w:line="240" w:lineRule="auto"/>
        <w:jc w:val="both"/>
        <w:rPr>
          <w:rFonts w:eastAsia="Times New Roman"/>
          <w:sz w:val="24"/>
          <w:szCs w:val="24"/>
          <w:lang w:eastAsia="ru-RU"/>
        </w:rPr>
      </w:pPr>
    </w:p>
    <w:p w:rsidR="00F2310D" w:rsidRPr="00F2310D" w:rsidRDefault="00F2310D" w:rsidP="00A43509">
      <w:pPr>
        <w:spacing w:after="0" w:line="240" w:lineRule="auto"/>
        <w:jc w:val="both"/>
        <w:rPr>
          <w:rFonts w:eastAsia="Times New Roman"/>
          <w:b/>
          <w:sz w:val="24"/>
          <w:szCs w:val="24"/>
          <w:lang w:eastAsia="ru-RU"/>
        </w:rPr>
      </w:pPr>
      <w:r w:rsidRPr="00F2310D">
        <w:rPr>
          <w:rFonts w:eastAsia="Times New Roman"/>
          <w:b/>
          <w:sz w:val="24"/>
          <w:szCs w:val="24"/>
          <w:lang w:eastAsia="ru-RU"/>
        </w:rPr>
        <w:t xml:space="preserve">Положение о рабочей группе по оценке выполнения утвержденных критериев и показателей результативности и эффективности работы работников МБОУ ДОД «Детская школа искусств» станицы </w:t>
      </w:r>
      <w:proofErr w:type="spellStart"/>
      <w:r w:rsidRPr="00F2310D">
        <w:rPr>
          <w:rFonts w:eastAsia="Times New Roman"/>
          <w:b/>
          <w:sz w:val="24"/>
          <w:szCs w:val="24"/>
          <w:lang w:eastAsia="ru-RU"/>
        </w:rPr>
        <w:t>Ессентукской</w:t>
      </w:r>
      <w:proofErr w:type="spellEnd"/>
      <w:r w:rsidRPr="00F2310D">
        <w:rPr>
          <w:rFonts w:eastAsia="Times New Roman"/>
          <w:b/>
          <w:sz w:val="24"/>
          <w:szCs w:val="24"/>
          <w:lang w:eastAsia="ru-RU"/>
        </w:rPr>
        <w:t xml:space="preserve"> Предгорного муниципального района Ставропольского края на выплату поощрительных выплат из стимулирующей части фонда оплаты труда</w:t>
      </w: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Pr="00A94730" w:rsidRDefault="00C34E86" w:rsidP="00A43509">
      <w:pPr>
        <w:spacing w:after="0" w:line="240" w:lineRule="auto"/>
        <w:jc w:val="both"/>
        <w:rPr>
          <w:rFonts w:eastAsia="Times New Roman"/>
          <w:lang w:eastAsia="ru-RU"/>
        </w:rPr>
      </w:pPr>
    </w:p>
    <w:p w:rsidR="00F2310D" w:rsidRPr="009E2AF7" w:rsidRDefault="00F2310D" w:rsidP="00A43509">
      <w:pPr>
        <w:spacing w:after="0" w:line="240" w:lineRule="auto"/>
        <w:jc w:val="both"/>
        <w:rPr>
          <w:rFonts w:eastAsia="Times New Roman"/>
          <w:b/>
          <w:lang w:eastAsia="ru-RU"/>
        </w:rPr>
      </w:pPr>
      <w:r w:rsidRPr="009E2AF7">
        <w:rPr>
          <w:rFonts w:eastAsia="Times New Roman"/>
          <w:b/>
          <w:lang w:eastAsia="ru-RU"/>
        </w:rPr>
        <w:t>1.</w:t>
      </w:r>
      <w:r w:rsidRPr="009E2AF7">
        <w:rPr>
          <w:rFonts w:eastAsia="Times New Roman"/>
          <w:b/>
          <w:lang w:eastAsia="ru-RU"/>
        </w:rPr>
        <w:tab/>
        <w:t>Общие положения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1.1.</w:t>
      </w:r>
      <w:r w:rsidRPr="00A94730">
        <w:rPr>
          <w:rFonts w:eastAsia="Times New Roman"/>
          <w:lang w:eastAsia="ru-RU"/>
        </w:rPr>
        <w:tab/>
        <w:t>Настоящее положение является локальным нормативным актом Учреждения. В нем определяется число членов рабочей группы, нормы представительства от работодателя и профсоюзов, срок полномочий и порядок принятия решений.</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1.2.</w:t>
      </w:r>
      <w:r w:rsidRPr="00A94730">
        <w:rPr>
          <w:rFonts w:eastAsia="Times New Roman"/>
          <w:lang w:eastAsia="ru-RU"/>
        </w:rPr>
        <w:tab/>
        <w:t>Рабочая группа по оценке выполнения утвержденных критериев и показателей результативности и эффективности работы работников Муниципального бюджетного образовательного учреждения дополнительного образования детей «Детская школа искусств» на выплату поощрительных выплат из стимулирующей части фонда оплаты труда (далее по тексту - Рабочая группа) образуется в МБОУ ДОД «Детская школа искусств» (далее по тексту - Учреждение) для осуществления оценки выполнения утвержденных критериев и показателей результативности и эффективности работы работников с целью распределения поощрительных выплат педагогическим, руководящим и другим работникам (далее по тексту - Работники).</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1.3.</w:t>
      </w:r>
      <w:r w:rsidRPr="00A94730">
        <w:rPr>
          <w:rFonts w:eastAsia="Times New Roman"/>
          <w:lang w:eastAsia="ru-RU"/>
        </w:rPr>
        <w:tab/>
        <w:t>Рабочая группа избирается на общем собрании коллектива Учреждения из</w:t>
      </w:r>
    </w:p>
    <w:p w:rsidR="00F2310D" w:rsidRPr="00A94730" w:rsidRDefault="00F2310D" w:rsidP="00A43509">
      <w:pPr>
        <w:spacing w:after="0" w:line="240" w:lineRule="auto"/>
        <w:jc w:val="both"/>
        <w:rPr>
          <w:rFonts w:eastAsia="Times New Roman"/>
          <w:lang w:eastAsia="ru-RU"/>
        </w:rPr>
      </w:pPr>
    </w:p>
    <w:p w:rsidR="00F2310D" w:rsidRPr="00A94730" w:rsidRDefault="009E2AF7" w:rsidP="00A43509">
      <w:pPr>
        <w:spacing w:after="0" w:line="240" w:lineRule="auto"/>
        <w:jc w:val="both"/>
        <w:rPr>
          <w:rFonts w:eastAsia="Times New Roman"/>
          <w:lang w:eastAsia="ru-RU"/>
        </w:rPr>
      </w:pPr>
      <w:r w:rsidRPr="00A94730">
        <w:rPr>
          <w:rFonts w:eastAsia="Times New Roman"/>
          <w:lang w:eastAsia="ru-RU"/>
        </w:rPr>
        <w:t xml:space="preserve">числа: </w:t>
      </w:r>
      <w:r w:rsidRPr="00A94730">
        <w:rPr>
          <w:rFonts w:eastAsia="Times New Roman"/>
          <w:lang w:eastAsia="ru-RU"/>
        </w:rPr>
        <w:tab/>
      </w:r>
      <w:r w:rsidR="00F2310D" w:rsidRPr="00A94730">
        <w:rPr>
          <w:rFonts w:eastAsia="Times New Roman"/>
          <w:lang w:eastAsia="ru-RU"/>
        </w:rPr>
        <w:t>представителей работодателя, представителей профсоюзного комитета,</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представителей педагогического состава, представителей Совета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1.4.</w:t>
      </w:r>
      <w:r w:rsidRPr="00A94730">
        <w:rPr>
          <w:rFonts w:eastAsia="Times New Roman"/>
          <w:lang w:eastAsia="ru-RU"/>
        </w:rPr>
        <w:tab/>
        <w:t>Рабочая группа избирается на срок от 1 до 5 лет. Члены рабочей группы могут быть переизбраны до истечения срока полномочий решением общего собрания Учреждения.</w:t>
      </w:r>
    </w:p>
    <w:p w:rsidR="00F2310D" w:rsidRPr="00A94730" w:rsidRDefault="00F2310D" w:rsidP="00A43509">
      <w:pPr>
        <w:spacing w:after="0" w:line="240" w:lineRule="auto"/>
        <w:jc w:val="both"/>
        <w:rPr>
          <w:rFonts w:eastAsia="Times New Roman"/>
          <w:lang w:eastAsia="ru-RU"/>
        </w:rPr>
      </w:pPr>
    </w:p>
    <w:p w:rsidR="00F2310D" w:rsidRPr="006633E4" w:rsidRDefault="00F2310D" w:rsidP="00A43509">
      <w:pPr>
        <w:spacing w:after="0" w:line="240" w:lineRule="auto"/>
        <w:jc w:val="both"/>
        <w:rPr>
          <w:rFonts w:eastAsia="Times New Roman"/>
          <w:b/>
          <w:lang w:eastAsia="ru-RU"/>
        </w:rPr>
      </w:pPr>
      <w:r w:rsidRPr="006633E4">
        <w:rPr>
          <w:rFonts w:eastAsia="Times New Roman"/>
          <w:b/>
          <w:lang w:eastAsia="ru-RU"/>
        </w:rPr>
        <w:t>2.Функции рабочей группы</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lastRenderedPageBreak/>
        <w:t>2.1.</w:t>
      </w:r>
      <w:r w:rsidRPr="00A94730">
        <w:rPr>
          <w:rFonts w:eastAsia="Times New Roman"/>
          <w:lang w:eastAsia="ru-RU"/>
        </w:rPr>
        <w:tab/>
        <w:t>Рабочая группа осуществляет оценку выполнения утвержденных критериев и показателей результативности и эффективности работы работников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2.2.</w:t>
      </w:r>
      <w:r w:rsidRPr="00A94730">
        <w:rPr>
          <w:rFonts w:eastAsia="Times New Roman"/>
          <w:lang w:eastAsia="ru-RU"/>
        </w:rPr>
        <w:tab/>
        <w:t>Рабочая группа обеспечивает контроль за выполнением утвержденных критериев и показателей результативности и эффективности работы работников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2.3.Рабочая группа распределяет поощрительные выплаты педагогическим, руководящим и другим работникам Учреждения.</w:t>
      </w:r>
    </w:p>
    <w:p w:rsidR="00F2310D" w:rsidRPr="00A94730" w:rsidRDefault="00F2310D" w:rsidP="00A43509">
      <w:pPr>
        <w:spacing w:after="0" w:line="240" w:lineRule="auto"/>
        <w:jc w:val="both"/>
        <w:rPr>
          <w:rFonts w:eastAsia="Times New Roman"/>
          <w:lang w:eastAsia="ru-RU"/>
        </w:rPr>
      </w:pPr>
    </w:p>
    <w:p w:rsidR="00F2310D" w:rsidRPr="006633E4" w:rsidRDefault="00F2310D" w:rsidP="00A43509">
      <w:pPr>
        <w:spacing w:after="0" w:line="240" w:lineRule="auto"/>
        <w:jc w:val="both"/>
        <w:rPr>
          <w:rFonts w:eastAsia="Times New Roman"/>
          <w:b/>
          <w:lang w:eastAsia="ru-RU"/>
        </w:rPr>
      </w:pPr>
      <w:r w:rsidRPr="006633E4">
        <w:rPr>
          <w:rFonts w:eastAsia="Times New Roman"/>
          <w:b/>
          <w:lang w:eastAsia="ru-RU"/>
        </w:rPr>
        <w:t>3.</w:t>
      </w:r>
      <w:r w:rsidRPr="006633E4">
        <w:rPr>
          <w:rFonts w:eastAsia="Times New Roman"/>
          <w:b/>
          <w:lang w:eastAsia="ru-RU"/>
        </w:rPr>
        <w:tab/>
        <w:t>Права и обязанности рабочей группы</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3.1.</w:t>
      </w:r>
      <w:r w:rsidRPr="00A94730">
        <w:rPr>
          <w:rFonts w:eastAsia="Times New Roman"/>
          <w:lang w:eastAsia="ru-RU"/>
        </w:rPr>
        <w:tab/>
        <w:t>Рабочая группа вправе на основании анализа показателей результативности и эффективности работы Работников принимать решение об изменении оценки выполнения утвержденных критериев.</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3.2.</w:t>
      </w:r>
      <w:r w:rsidRPr="00A94730">
        <w:rPr>
          <w:rFonts w:eastAsia="Times New Roman"/>
          <w:lang w:eastAsia="ru-RU"/>
        </w:rPr>
        <w:tab/>
        <w:t>Рабочая группа имеет право контроля за своевременностью и</w:t>
      </w:r>
    </w:p>
    <w:p w:rsidR="00F2310D" w:rsidRPr="00A94730" w:rsidRDefault="00F2310D" w:rsidP="00A43509">
      <w:pPr>
        <w:spacing w:after="0" w:line="240" w:lineRule="auto"/>
        <w:jc w:val="both"/>
        <w:rPr>
          <w:rFonts w:eastAsia="Times New Roman"/>
          <w:lang w:eastAsia="ru-RU"/>
        </w:rPr>
      </w:pPr>
    </w:p>
    <w:p w:rsidR="006633E4" w:rsidRPr="006633E4" w:rsidRDefault="00F2310D" w:rsidP="00A43509">
      <w:pPr>
        <w:spacing w:after="0" w:line="240" w:lineRule="auto"/>
        <w:jc w:val="both"/>
        <w:rPr>
          <w:rFonts w:eastAsia="Times New Roman"/>
          <w:lang w:eastAsia="ru-RU"/>
        </w:rPr>
      </w:pPr>
      <w:r w:rsidRPr="00A94730">
        <w:rPr>
          <w:rFonts w:eastAsia="Times New Roman"/>
          <w:lang w:eastAsia="ru-RU"/>
        </w:rPr>
        <w:t xml:space="preserve">достоверностью предоставляемых работниками Оценочных листов. </w:t>
      </w:r>
      <w:r w:rsidR="006633E4" w:rsidRPr="006633E4">
        <w:rPr>
          <w:rFonts w:eastAsia="Times New Roman"/>
          <w:lang w:eastAsia="ru-RU"/>
        </w:rPr>
        <w:t>(Форма</w:t>
      </w:r>
    </w:p>
    <w:p w:rsidR="00F2310D" w:rsidRPr="00A94730" w:rsidRDefault="006633E4" w:rsidP="00A43509">
      <w:pPr>
        <w:spacing w:after="0" w:line="240" w:lineRule="auto"/>
        <w:jc w:val="both"/>
        <w:rPr>
          <w:rFonts w:eastAsia="Times New Roman"/>
          <w:lang w:eastAsia="ru-RU"/>
        </w:rPr>
      </w:pPr>
      <w:r w:rsidRPr="006633E4">
        <w:rPr>
          <w:rFonts w:eastAsia="Times New Roman"/>
          <w:lang w:eastAsia="ru-RU"/>
        </w:rPr>
        <w:t>оценочного листа</w:t>
      </w:r>
      <w:r>
        <w:rPr>
          <w:rFonts w:eastAsia="Times New Roman"/>
          <w:lang w:eastAsia="ru-RU"/>
        </w:rPr>
        <w:t xml:space="preserve"> </w:t>
      </w:r>
      <w:r w:rsidR="00F2310D" w:rsidRPr="00A94730">
        <w:rPr>
          <w:rFonts w:eastAsia="Times New Roman"/>
          <w:lang w:eastAsia="ru-RU"/>
        </w:rPr>
        <w:tab/>
        <w:t>- Приложение№1). Оценочные листы, поданные не по</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установленной форме или без предъявления письменного отчета о проделанной работе за текущий период и без приложений соответствующих материалов (ксерокопии грамот, дипломов, сертификатов; методические разработки и т.д.) рабочей группой не рассматриваются и возвращаются в течение 3 рабочих дней с момента подачи Оценочного листа.</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3.3.</w:t>
      </w:r>
      <w:r w:rsidRPr="00A94730">
        <w:rPr>
          <w:rFonts w:eastAsia="Times New Roman"/>
          <w:lang w:eastAsia="ru-RU"/>
        </w:rPr>
        <w:tab/>
        <w:t>Рабочая группа обязана:</w:t>
      </w:r>
    </w:p>
    <w:p w:rsidR="00F2310D" w:rsidRPr="00A94730" w:rsidRDefault="00F2310D" w:rsidP="00A43509">
      <w:pPr>
        <w:spacing w:after="0" w:line="240" w:lineRule="auto"/>
        <w:jc w:val="both"/>
        <w:rPr>
          <w:rFonts w:eastAsia="Times New Roman"/>
          <w:lang w:eastAsia="ru-RU"/>
        </w:rPr>
      </w:pPr>
    </w:p>
    <w:p w:rsidR="00C34E86" w:rsidRPr="00A94730" w:rsidRDefault="00F2310D" w:rsidP="00A43509">
      <w:pPr>
        <w:spacing w:after="0" w:line="240" w:lineRule="auto"/>
        <w:jc w:val="both"/>
        <w:rPr>
          <w:rFonts w:eastAsia="Times New Roman"/>
          <w:lang w:eastAsia="ru-RU"/>
        </w:rPr>
      </w:pPr>
      <w:r w:rsidRPr="00A94730">
        <w:rPr>
          <w:rFonts w:eastAsia="Times New Roman"/>
          <w:lang w:eastAsia="ru-RU"/>
        </w:rPr>
        <w:t>- предоставлять общему собранию коллектива Учреждения, работодателю и профкому учреждения отчет о своей деятельности не реже одного раза в год и по истечении срока полномочий;</w:t>
      </w: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 рассматривать в 10-ти-дневный срок заявления (жалобы) работников Учреждения по вопросам распределения поощрительных выплат Работникам.</w:t>
      </w:r>
    </w:p>
    <w:p w:rsidR="00F2310D" w:rsidRPr="00A94730" w:rsidRDefault="00F2310D" w:rsidP="00A43509">
      <w:pPr>
        <w:spacing w:after="0" w:line="240" w:lineRule="auto"/>
        <w:jc w:val="both"/>
        <w:rPr>
          <w:rFonts w:eastAsia="Times New Roman"/>
          <w:lang w:eastAsia="ru-RU"/>
        </w:rPr>
      </w:pPr>
    </w:p>
    <w:p w:rsidR="00F2310D" w:rsidRPr="006633E4" w:rsidRDefault="00F2310D" w:rsidP="00A43509">
      <w:pPr>
        <w:spacing w:after="0" w:line="240" w:lineRule="auto"/>
        <w:jc w:val="both"/>
        <w:rPr>
          <w:rFonts w:eastAsia="Times New Roman"/>
          <w:b/>
          <w:lang w:eastAsia="ru-RU"/>
        </w:rPr>
      </w:pPr>
      <w:r w:rsidRPr="006633E4">
        <w:rPr>
          <w:rFonts w:eastAsia="Times New Roman"/>
          <w:b/>
          <w:lang w:eastAsia="ru-RU"/>
        </w:rPr>
        <w:t>4.</w:t>
      </w:r>
      <w:r w:rsidRPr="006633E4">
        <w:rPr>
          <w:rFonts w:eastAsia="Times New Roman"/>
          <w:b/>
          <w:lang w:eastAsia="ru-RU"/>
        </w:rPr>
        <w:tab/>
        <w:t>Порядок работы рабочей группы</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4.1.</w:t>
      </w:r>
      <w:r w:rsidRPr="00A94730">
        <w:rPr>
          <w:rFonts w:eastAsia="Times New Roman"/>
          <w:lang w:eastAsia="ru-RU"/>
        </w:rPr>
        <w:tab/>
        <w:t>Порядок работы рабочей группы устанавливается настоящим Положением о Рабочей группе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lastRenderedPageBreak/>
        <w:t>4.2.</w:t>
      </w:r>
      <w:r w:rsidRPr="00A94730">
        <w:rPr>
          <w:rFonts w:eastAsia="Times New Roman"/>
          <w:lang w:eastAsia="ru-RU"/>
        </w:rPr>
        <w:tab/>
        <w:t>Из числа членов рабочей группы большинством голосов избирается председатель комиссии и секретарь.</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4.3.</w:t>
      </w:r>
      <w:r w:rsidRPr="00A94730">
        <w:rPr>
          <w:rFonts w:eastAsia="Times New Roman"/>
          <w:lang w:eastAsia="ru-RU"/>
        </w:rPr>
        <w:tab/>
        <w:t>Председатель оповещает Работников о подготовке и сборе материалов и заполнении Оценочных листов за 3 дня до распределения поощрительных выплат работникам путем устного уведомления и письменного объявления.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4.4.</w:t>
      </w:r>
      <w:r w:rsidRPr="00A94730">
        <w:rPr>
          <w:rFonts w:eastAsia="Times New Roman"/>
          <w:lang w:eastAsia="ru-RU"/>
        </w:rPr>
        <w:tab/>
        <w:t>Рабочая группа имеет право отказать в рассмотрении Оценочных листов, если они поданы позднее, чем за 1 день до распределения поощрительных выплат.</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4.5.</w:t>
      </w:r>
      <w:r w:rsidRPr="00A94730">
        <w:rPr>
          <w:rFonts w:eastAsia="Times New Roman"/>
          <w:lang w:eastAsia="ru-RU"/>
        </w:rPr>
        <w:tab/>
        <w:t>Заседания рабочей группы проводятся по мере необходимости, но не реже одного раза в квартал. Решения рабочей группы по распределению поощрительных выплат Работникам оформляются сводным оценочным листом (Форма сводного оценочного листа - Приложение№2), который согласовывается с руководителем Учреждения листом согласования (Форма листа согласования - Приложение№3) и фиксируется Протоколом согласования (Форма протокола согласования -Приложение №4). Сводный оценочный лист и протокол согласования вывешиваются на информационном стенде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4.6.</w:t>
      </w:r>
      <w:r w:rsidRPr="00A94730">
        <w:rPr>
          <w:rFonts w:eastAsia="Times New Roman"/>
          <w:lang w:eastAsia="ru-RU"/>
        </w:rPr>
        <w:tab/>
        <w:t>Заседания рабочей группы проводятся гласно. На заседание могут быть приглашены представители работодателя, профкома, работники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4.7.</w:t>
      </w:r>
      <w:r w:rsidRPr="00A94730">
        <w:rPr>
          <w:rFonts w:eastAsia="Times New Roman"/>
          <w:lang w:eastAsia="ru-RU"/>
        </w:rPr>
        <w:tab/>
        <w:t>Для выполнения отдельных направлений работы рабочая группа может привлекать необходимых специалистов.</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4.8.</w:t>
      </w:r>
      <w:r w:rsidRPr="00A94730">
        <w:rPr>
          <w:rFonts w:eastAsia="Times New Roman"/>
          <w:lang w:eastAsia="ru-RU"/>
        </w:rPr>
        <w:tab/>
        <w:t>Решения рабочей группы принимаются большинством голосов от численного состава рабочей группы, присутствующего на заседании.</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В случае равенства голосов окончательное решение принимается председателем рабочей группы.</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4.9.</w:t>
      </w:r>
      <w:r w:rsidRPr="00A94730">
        <w:rPr>
          <w:rFonts w:eastAsia="Times New Roman"/>
          <w:lang w:eastAsia="ru-RU"/>
        </w:rPr>
        <w:tab/>
        <w:t>Рабочая группа правомочна принимать решения только в случае присутствия на заседании не менее половины ее численного состава.</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4.10.</w:t>
      </w:r>
      <w:r w:rsidRPr="00A94730">
        <w:rPr>
          <w:rFonts w:eastAsia="Times New Roman"/>
          <w:lang w:eastAsia="ru-RU"/>
        </w:rPr>
        <w:tab/>
        <w:t>По результатам рассмотрения заявок рабочая группа принимает следующие решения: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"Согласовать оценочный лист";</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"Согласовать оценочный лист с учетом изменения условий"</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lastRenderedPageBreak/>
        <w:t>В случае внесения таких изменений председатель рабочей группы проверяет их корректность, после чего работника в устной форме извещают в трехдневный срок о внесенных изменениях.</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4.11.</w:t>
      </w:r>
      <w:r w:rsidRPr="00A94730">
        <w:rPr>
          <w:rFonts w:eastAsia="Times New Roman"/>
          <w:lang w:eastAsia="ru-RU"/>
        </w:rPr>
        <w:tab/>
        <w:t>Хранятся Оценочные листы и письменные отчеты Работников в канцелярии Учреждения.</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4.12.</w:t>
      </w:r>
      <w:r w:rsidRPr="00A94730">
        <w:rPr>
          <w:rFonts w:eastAsia="Times New Roman"/>
          <w:lang w:eastAsia="ru-RU"/>
        </w:rPr>
        <w:tab/>
        <w:t>На время выполнения обязанностей членов рабочей группы, если эти обязанности осуществляются в рабочее время, за работником сохраняется заработная плата в соответствии с коллективным договором или соглашением.</w:t>
      </w:r>
    </w:p>
    <w:p w:rsidR="00F2310D" w:rsidRPr="00A94730" w:rsidRDefault="00F2310D" w:rsidP="00A43509">
      <w:pPr>
        <w:spacing w:after="0" w:line="240" w:lineRule="auto"/>
        <w:jc w:val="both"/>
        <w:rPr>
          <w:rFonts w:eastAsia="Times New Roman"/>
          <w:lang w:eastAsia="ru-RU"/>
        </w:rPr>
      </w:pPr>
    </w:p>
    <w:p w:rsidR="00C34E86" w:rsidRPr="00A94730" w:rsidRDefault="00F2310D" w:rsidP="00A43509">
      <w:pPr>
        <w:spacing w:after="0" w:line="240" w:lineRule="auto"/>
        <w:jc w:val="both"/>
        <w:rPr>
          <w:rFonts w:eastAsia="Times New Roman"/>
          <w:lang w:eastAsia="ru-RU"/>
        </w:rPr>
      </w:pPr>
      <w:r w:rsidRPr="00A94730">
        <w:rPr>
          <w:rFonts w:eastAsia="Times New Roman"/>
          <w:lang w:eastAsia="ru-RU"/>
        </w:rPr>
        <w:t>4.13.</w:t>
      </w:r>
      <w:r w:rsidRPr="00A94730">
        <w:rPr>
          <w:rFonts w:eastAsia="Times New Roman"/>
          <w:lang w:eastAsia="ru-RU"/>
        </w:rPr>
        <w:tab/>
        <w:t>Материально-техническое обеспечение деятельности рабочей группы осуществляется работодателем.</w:t>
      </w:r>
    </w:p>
    <w:p w:rsidR="00C34E86" w:rsidRPr="00A94730" w:rsidRDefault="00C34E86"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b/>
          <w:bCs/>
          <w:lang w:eastAsia="ru-RU"/>
        </w:rPr>
      </w:pPr>
      <w:bookmarkStart w:id="1" w:name="bookmark0"/>
    </w:p>
    <w:p w:rsidR="00F2310D" w:rsidRPr="00F2310D" w:rsidRDefault="00F2310D" w:rsidP="00A43509">
      <w:pPr>
        <w:spacing w:after="0" w:line="240" w:lineRule="auto"/>
        <w:jc w:val="both"/>
        <w:rPr>
          <w:rFonts w:eastAsia="Times New Roman"/>
          <w:b/>
          <w:bCs/>
          <w:lang w:eastAsia="ru-RU"/>
        </w:rPr>
      </w:pPr>
      <w:r w:rsidRPr="00F2310D">
        <w:rPr>
          <w:rFonts w:eastAsia="Times New Roman"/>
          <w:b/>
          <w:bCs/>
          <w:lang w:eastAsia="ru-RU"/>
        </w:rPr>
        <w:t>Поощрение</w:t>
      </w:r>
      <w:bookmarkEnd w:id="1"/>
    </w:p>
    <w:p w:rsidR="00F2310D" w:rsidRPr="00F2310D" w:rsidRDefault="00F2310D" w:rsidP="00A43509">
      <w:pPr>
        <w:spacing w:after="0" w:line="240" w:lineRule="auto"/>
        <w:jc w:val="both"/>
        <w:rPr>
          <w:rFonts w:eastAsia="Times New Roman"/>
          <w:lang w:eastAsia="ru-RU"/>
        </w:rPr>
      </w:pPr>
      <w:r w:rsidRPr="00F2310D">
        <w:rPr>
          <w:rFonts w:eastAsia="Times New Roman"/>
          <w:lang w:eastAsia="ru-RU"/>
        </w:rPr>
        <w:t>5.1. Членам рабочей группы по ходатайству профсоюзного комитета может быть выплачено вознаграждение за счет средств работодателя и профкома Учреждения.</w:t>
      </w:r>
    </w:p>
    <w:p w:rsidR="00C34E86" w:rsidRPr="00A94730" w:rsidRDefault="00C34E86" w:rsidP="00A43509">
      <w:pPr>
        <w:spacing w:after="0" w:line="240" w:lineRule="auto"/>
        <w:jc w:val="both"/>
        <w:rPr>
          <w:rFonts w:eastAsia="Times New Roman"/>
          <w:lang w:eastAsia="ru-RU"/>
        </w:rPr>
      </w:pPr>
    </w:p>
    <w:p w:rsidR="00C34E86" w:rsidRPr="00A94730" w:rsidRDefault="00C34E86"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Приложение№1</w:t>
      </w: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к Положению о рабочей группе</w:t>
      </w: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по оценке выполнения утвержденных критериев и показателей</w:t>
      </w: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результативности и эффективности работы работников</w:t>
      </w:r>
    </w:p>
    <w:p w:rsidR="00C34E86" w:rsidRPr="00A94730" w:rsidRDefault="00F2310D" w:rsidP="00A43509">
      <w:pPr>
        <w:spacing w:after="0" w:line="240" w:lineRule="auto"/>
        <w:jc w:val="both"/>
        <w:rPr>
          <w:rFonts w:eastAsia="Times New Roman"/>
          <w:lang w:eastAsia="ru-RU"/>
        </w:rPr>
      </w:pPr>
      <w:r w:rsidRPr="00A94730">
        <w:rPr>
          <w:rFonts w:eastAsia="Times New Roman"/>
          <w:lang w:eastAsia="ru-RU"/>
        </w:rPr>
        <w:t>МБОУ ДОД «Детская школа искусств»</w:t>
      </w:r>
    </w:p>
    <w:p w:rsidR="00C34E86" w:rsidRPr="00A94730" w:rsidRDefault="00C34E86"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p>
    <w:p w:rsidR="00C34E86" w:rsidRPr="00A94730" w:rsidRDefault="00C34E86" w:rsidP="00A43509">
      <w:pPr>
        <w:spacing w:after="0" w:line="240" w:lineRule="auto"/>
        <w:jc w:val="both"/>
        <w:rPr>
          <w:rFonts w:eastAsia="Times New Roman"/>
          <w:lang w:eastAsia="ru-RU"/>
        </w:rPr>
      </w:pPr>
    </w:p>
    <w:p w:rsidR="00F2310D" w:rsidRPr="006633E4" w:rsidRDefault="00F2310D" w:rsidP="00A43509">
      <w:pPr>
        <w:spacing w:after="0" w:line="240" w:lineRule="auto"/>
        <w:jc w:val="both"/>
        <w:rPr>
          <w:rFonts w:eastAsia="Times New Roman"/>
          <w:b/>
          <w:lang w:eastAsia="ru-RU"/>
        </w:rPr>
      </w:pPr>
      <w:r w:rsidRPr="006633E4">
        <w:rPr>
          <w:rFonts w:eastAsia="Times New Roman"/>
          <w:b/>
          <w:lang w:eastAsia="ru-RU"/>
        </w:rPr>
        <w:t>ОЦЕНОЧНЫЙ ЛИСТ</w:t>
      </w:r>
    </w:p>
    <w:p w:rsidR="00F2310D" w:rsidRPr="00A94730" w:rsidRDefault="00F2310D" w:rsidP="00A43509">
      <w:pPr>
        <w:spacing w:after="0" w:line="240" w:lineRule="auto"/>
        <w:jc w:val="both"/>
        <w:rPr>
          <w:rFonts w:eastAsia="Times New Roman"/>
          <w:lang w:eastAsia="ru-RU"/>
        </w:rPr>
      </w:pP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 xml:space="preserve">оценки выполнения утвержденных критериев и показателей результативности и эффективности работы работника МБОУ ДОД «Детская школа искусств» </w:t>
      </w:r>
      <w:proofErr w:type="spellStart"/>
      <w:r w:rsidRPr="00A94730">
        <w:rPr>
          <w:rFonts w:eastAsia="Times New Roman"/>
          <w:lang w:eastAsia="ru-RU"/>
        </w:rPr>
        <w:t>ст.Ессентукской</w:t>
      </w:r>
      <w:proofErr w:type="spellEnd"/>
      <w:r w:rsidRPr="00A94730">
        <w:rPr>
          <w:rFonts w:eastAsia="Times New Roman"/>
          <w:lang w:eastAsia="ru-RU"/>
        </w:rPr>
        <w:t xml:space="preserve"> Предгорного муниципального района Ставропольского края</w:t>
      </w: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(указывается должность, фамилия, имя, отчество работника) на выплату поощрительных выплат из стимулирующей части фонда оплаты труда за период работы с</w:t>
      </w:r>
    </w:p>
    <w:p w:rsidR="00F2310D" w:rsidRPr="00A94730" w:rsidRDefault="00F2310D" w:rsidP="00A43509">
      <w:pPr>
        <w:spacing w:after="0" w:line="240" w:lineRule="auto"/>
        <w:jc w:val="both"/>
        <w:rPr>
          <w:rFonts w:eastAsia="Times New Roman"/>
          <w:lang w:eastAsia="ru-RU"/>
        </w:rPr>
      </w:pPr>
      <w:r w:rsidRPr="00A94730">
        <w:rPr>
          <w:rFonts w:eastAsia="Times New Roman"/>
          <w:lang w:eastAsia="ru-RU"/>
        </w:rPr>
        <w:t>____________________________</w:t>
      </w:r>
    </w:p>
    <w:p w:rsidR="00C34E86" w:rsidRPr="00A94730" w:rsidRDefault="00F2310D" w:rsidP="00A43509">
      <w:pPr>
        <w:spacing w:after="0" w:line="240" w:lineRule="auto"/>
        <w:jc w:val="both"/>
        <w:rPr>
          <w:rFonts w:eastAsia="Times New Roman"/>
          <w:lang w:eastAsia="ru-RU"/>
        </w:rPr>
      </w:pPr>
      <w:r w:rsidRPr="00A94730">
        <w:rPr>
          <w:rFonts w:eastAsia="Times New Roman"/>
          <w:lang w:eastAsia="ru-RU"/>
        </w:rPr>
        <w:t>(указывается период работы)</w:t>
      </w:r>
    </w:p>
    <w:p w:rsidR="00F2310D" w:rsidRPr="00A94730" w:rsidRDefault="00F2310D" w:rsidP="00A43509">
      <w:pPr>
        <w:spacing w:after="0" w:line="240" w:lineRule="auto"/>
        <w:jc w:val="both"/>
        <w:rPr>
          <w:rFonts w:eastAsia="Times New Roman"/>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tbl>
      <w:tblPr>
        <w:tblW w:w="0" w:type="auto"/>
        <w:tblInd w:w="-714" w:type="dxa"/>
        <w:tblLayout w:type="fixed"/>
        <w:tblCellMar>
          <w:left w:w="0" w:type="dxa"/>
          <w:right w:w="0" w:type="dxa"/>
        </w:tblCellMar>
        <w:tblLook w:val="0000" w:firstRow="0" w:lastRow="0" w:firstColumn="0" w:lastColumn="0" w:noHBand="0" w:noVBand="0"/>
      </w:tblPr>
      <w:tblGrid>
        <w:gridCol w:w="2506"/>
        <w:gridCol w:w="1066"/>
        <w:gridCol w:w="3245"/>
        <w:gridCol w:w="1968"/>
        <w:gridCol w:w="1200"/>
      </w:tblGrid>
      <w:tr w:rsidR="00F2310D" w:rsidRPr="00F2310D" w:rsidTr="007F11F2">
        <w:trPr>
          <w:trHeight w:val="1027"/>
        </w:trPr>
        <w:tc>
          <w:tcPr>
            <w:tcW w:w="250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exact"/>
              <w:jc w:val="both"/>
              <w:rPr>
                <w:rFonts w:eastAsia="Times New Roman"/>
                <w:sz w:val="24"/>
                <w:szCs w:val="24"/>
                <w:lang w:eastAsia="ru-RU"/>
              </w:rPr>
            </w:pPr>
            <w:r w:rsidRPr="00F2310D">
              <w:rPr>
                <w:rFonts w:eastAsia="Times New Roman"/>
                <w:sz w:val="24"/>
                <w:szCs w:val="24"/>
                <w:lang w:eastAsia="ru-RU"/>
              </w:rPr>
              <w:lastRenderedPageBreak/>
              <w:t>Наименование критерия</w:t>
            </w: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exact"/>
              <w:jc w:val="both"/>
              <w:rPr>
                <w:rFonts w:eastAsia="Times New Roman"/>
                <w:sz w:val="24"/>
                <w:szCs w:val="24"/>
                <w:lang w:eastAsia="ru-RU"/>
              </w:rPr>
            </w:pPr>
            <w:r w:rsidRPr="00F2310D">
              <w:rPr>
                <w:rFonts w:eastAsia="Times New Roman"/>
                <w:sz w:val="24"/>
                <w:szCs w:val="24"/>
                <w:lang w:eastAsia="ru-RU"/>
              </w:rPr>
              <w:t>Дата</w:t>
            </w: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exact"/>
              <w:jc w:val="both"/>
              <w:rPr>
                <w:rFonts w:eastAsia="Times New Roman"/>
                <w:sz w:val="24"/>
                <w:szCs w:val="24"/>
                <w:lang w:eastAsia="ru-RU"/>
              </w:rPr>
            </w:pPr>
            <w:r w:rsidRPr="00F2310D">
              <w:rPr>
                <w:rFonts w:eastAsia="Times New Roman"/>
                <w:sz w:val="24"/>
                <w:szCs w:val="24"/>
                <w:lang w:eastAsia="ru-RU"/>
              </w:rPr>
              <w:t>Показатели</w:t>
            </w:r>
          </w:p>
        </w:tc>
        <w:tc>
          <w:tcPr>
            <w:tcW w:w="1968" w:type="dxa"/>
            <w:tcBorders>
              <w:top w:val="single" w:sz="4" w:space="0" w:color="auto"/>
              <w:left w:val="single" w:sz="4" w:space="0" w:color="auto"/>
              <w:bottom w:val="nil"/>
              <w:right w:val="nil"/>
            </w:tcBorders>
            <w:shd w:val="clear" w:color="auto" w:fill="FFFFFF"/>
            <w:vAlign w:val="bottom"/>
          </w:tcPr>
          <w:p w:rsidR="00F2310D" w:rsidRPr="00F2310D" w:rsidRDefault="00F2310D" w:rsidP="00A43509">
            <w:pPr>
              <w:spacing w:after="0" w:line="240" w:lineRule="auto"/>
              <w:jc w:val="both"/>
              <w:rPr>
                <w:rFonts w:eastAsia="Times New Roman"/>
                <w:sz w:val="24"/>
                <w:szCs w:val="24"/>
                <w:lang w:eastAsia="ru-RU"/>
              </w:rPr>
            </w:pPr>
            <w:r w:rsidRPr="00F2310D">
              <w:rPr>
                <w:rFonts w:eastAsia="Times New Roman"/>
                <w:sz w:val="24"/>
                <w:szCs w:val="24"/>
                <w:lang w:eastAsia="ru-RU"/>
              </w:rPr>
              <w:t>Результат выполнения (подтверждающий фактор, документ)</w:t>
            </w: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exact"/>
              <w:jc w:val="both"/>
              <w:rPr>
                <w:rFonts w:eastAsia="Times New Roman"/>
                <w:sz w:val="24"/>
                <w:szCs w:val="24"/>
                <w:lang w:eastAsia="ru-RU"/>
              </w:rPr>
            </w:pPr>
            <w:r w:rsidRPr="00F2310D">
              <w:rPr>
                <w:rFonts w:eastAsia="Times New Roman"/>
                <w:sz w:val="24"/>
                <w:szCs w:val="24"/>
                <w:lang w:eastAsia="ru-RU"/>
              </w:rPr>
              <w:t>Баллы</w:t>
            </w:r>
          </w:p>
        </w:tc>
      </w:tr>
      <w:tr w:rsidR="00F2310D" w:rsidRPr="00F2310D" w:rsidTr="007F11F2">
        <w:trPr>
          <w:trHeight w:val="264"/>
        </w:trPr>
        <w:tc>
          <w:tcPr>
            <w:tcW w:w="2506" w:type="dxa"/>
            <w:vMerge w:val="restart"/>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59"/>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59"/>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64"/>
        </w:trPr>
        <w:tc>
          <w:tcPr>
            <w:tcW w:w="2506" w:type="dxa"/>
            <w:vMerge/>
            <w:tcBorders>
              <w:top w:val="nil"/>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066"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3245"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nil"/>
              <w:right w:val="nil"/>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c>
          <w:tcPr>
            <w:tcW w:w="1200" w:type="dxa"/>
            <w:tcBorders>
              <w:top w:val="single" w:sz="4" w:space="0" w:color="auto"/>
              <w:left w:val="single" w:sz="4" w:space="0" w:color="auto"/>
              <w:bottom w:val="nil"/>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r w:rsidR="00F2310D" w:rsidRPr="00F2310D" w:rsidTr="007F11F2">
        <w:trPr>
          <w:trHeight w:val="274"/>
        </w:trPr>
        <w:tc>
          <w:tcPr>
            <w:tcW w:w="8785" w:type="dxa"/>
            <w:gridSpan w:val="4"/>
            <w:tcBorders>
              <w:top w:val="single" w:sz="4" w:space="0" w:color="auto"/>
              <w:left w:val="single" w:sz="4" w:space="0" w:color="auto"/>
              <w:bottom w:val="single" w:sz="4" w:space="0" w:color="auto"/>
              <w:right w:val="nil"/>
            </w:tcBorders>
            <w:shd w:val="clear" w:color="auto" w:fill="FFFFFF"/>
          </w:tcPr>
          <w:p w:rsidR="00F2310D" w:rsidRPr="00F2310D" w:rsidRDefault="00F2310D" w:rsidP="00A43509">
            <w:pPr>
              <w:spacing w:after="0" w:line="240" w:lineRule="exact"/>
              <w:jc w:val="both"/>
              <w:rPr>
                <w:rFonts w:eastAsia="Times New Roman"/>
                <w:sz w:val="24"/>
                <w:szCs w:val="24"/>
                <w:lang w:eastAsia="ru-RU"/>
              </w:rPr>
            </w:pPr>
            <w:r w:rsidRPr="00F2310D">
              <w:rPr>
                <w:rFonts w:eastAsia="Times New Roman"/>
                <w:sz w:val="24"/>
                <w:szCs w:val="24"/>
                <w:lang w:eastAsia="ru-RU"/>
              </w:rPr>
              <w:t>Всего по всем показателям</w:t>
            </w:r>
          </w:p>
        </w:tc>
        <w:tc>
          <w:tcPr>
            <w:tcW w:w="1200" w:type="dxa"/>
            <w:tcBorders>
              <w:top w:val="single" w:sz="4" w:space="0" w:color="auto"/>
              <w:left w:val="single" w:sz="4" w:space="0" w:color="auto"/>
              <w:bottom w:val="single" w:sz="4" w:space="0" w:color="auto"/>
              <w:right w:val="single" w:sz="4" w:space="0" w:color="auto"/>
            </w:tcBorders>
            <w:shd w:val="clear" w:color="auto" w:fill="FFFFFF"/>
          </w:tcPr>
          <w:p w:rsidR="00F2310D" w:rsidRPr="00F2310D" w:rsidRDefault="00F2310D" w:rsidP="00A43509">
            <w:pPr>
              <w:spacing w:after="0" w:line="240" w:lineRule="auto"/>
              <w:jc w:val="both"/>
              <w:rPr>
                <w:rFonts w:eastAsia="Times New Roman"/>
                <w:sz w:val="10"/>
                <w:szCs w:val="10"/>
                <w:lang w:eastAsia="ru-RU"/>
              </w:rPr>
            </w:pPr>
          </w:p>
        </w:tc>
      </w:tr>
    </w:tbl>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F2310D" w:rsidRPr="00F2310D" w:rsidRDefault="00F2310D" w:rsidP="00A43509">
      <w:pPr>
        <w:spacing w:after="0" w:line="240" w:lineRule="auto"/>
        <w:jc w:val="both"/>
        <w:rPr>
          <w:rFonts w:eastAsia="Times New Roman"/>
          <w:sz w:val="24"/>
          <w:szCs w:val="24"/>
          <w:lang w:eastAsia="ru-RU"/>
        </w:rPr>
      </w:pPr>
      <w:r w:rsidRPr="00F2310D">
        <w:rPr>
          <w:rFonts w:eastAsia="Times New Roman"/>
          <w:sz w:val="24"/>
          <w:szCs w:val="24"/>
          <w:lang w:eastAsia="ru-RU"/>
        </w:rPr>
        <w:t>«</w:t>
      </w:r>
      <w:r w:rsidRPr="00F2310D">
        <w:rPr>
          <w:rFonts w:eastAsia="Times New Roman"/>
          <w:sz w:val="24"/>
          <w:szCs w:val="24"/>
          <w:lang w:eastAsia="ru-RU"/>
        </w:rPr>
        <w:tab/>
        <w:t>»</w:t>
      </w:r>
      <w:r w:rsidRPr="00F2310D">
        <w:rPr>
          <w:rFonts w:eastAsia="Times New Roman"/>
          <w:sz w:val="24"/>
          <w:szCs w:val="24"/>
          <w:lang w:eastAsia="ru-RU"/>
        </w:rPr>
        <w:tab/>
        <w:t>20 г.</w:t>
      </w:r>
      <w:r w:rsidRPr="00F2310D">
        <w:rPr>
          <w:rFonts w:eastAsia="Times New Roman"/>
          <w:sz w:val="24"/>
          <w:szCs w:val="24"/>
          <w:lang w:eastAsia="ru-RU"/>
        </w:rPr>
        <w:tab/>
        <w:t>(подпись)</w:t>
      </w:r>
      <w:r>
        <w:rPr>
          <w:rFonts w:eastAsia="Times New Roman"/>
          <w:sz w:val="24"/>
          <w:szCs w:val="24"/>
          <w:lang w:eastAsia="ru-RU"/>
        </w:rPr>
        <w:t>_________________</w:t>
      </w:r>
      <w:r w:rsidRPr="00F2310D">
        <w:rPr>
          <w:rFonts w:eastAsia="Times New Roman"/>
          <w:sz w:val="24"/>
          <w:szCs w:val="24"/>
          <w:lang w:eastAsia="ru-RU"/>
        </w:rPr>
        <w:tab/>
        <w:t>(ФИО. работника)</w:t>
      </w:r>
    </w:p>
    <w:p w:rsidR="00F2310D" w:rsidRPr="00F2310D" w:rsidRDefault="00F2310D" w:rsidP="00A43509">
      <w:pPr>
        <w:spacing w:after="0" w:line="240" w:lineRule="auto"/>
        <w:jc w:val="both"/>
        <w:rPr>
          <w:rFonts w:eastAsia="Times New Roman"/>
          <w:sz w:val="24"/>
          <w:szCs w:val="24"/>
          <w:lang w:eastAsia="ru-RU"/>
        </w:rPr>
      </w:pPr>
      <w:r w:rsidRPr="00F2310D">
        <w:rPr>
          <w:rFonts w:eastAsia="Times New Roman"/>
          <w:sz w:val="24"/>
          <w:szCs w:val="24"/>
          <w:lang w:eastAsia="ru-RU"/>
        </w:rPr>
        <w:t>«Принято» «</w:t>
      </w:r>
      <w:r w:rsidRPr="00F2310D">
        <w:rPr>
          <w:rFonts w:eastAsia="Times New Roman"/>
          <w:sz w:val="24"/>
          <w:szCs w:val="24"/>
          <w:lang w:eastAsia="ru-RU"/>
        </w:rPr>
        <w:tab/>
        <w:t>»</w:t>
      </w:r>
      <w:r>
        <w:rPr>
          <w:rFonts w:eastAsia="Times New Roman"/>
          <w:sz w:val="24"/>
          <w:szCs w:val="24"/>
          <w:lang w:eastAsia="ru-RU"/>
        </w:rPr>
        <w:t xml:space="preserve"> __________________________</w:t>
      </w:r>
      <w:r w:rsidRPr="00F2310D">
        <w:rPr>
          <w:rFonts w:eastAsia="Times New Roman"/>
          <w:sz w:val="24"/>
          <w:szCs w:val="24"/>
          <w:lang w:eastAsia="ru-RU"/>
        </w:rPr>
        <w:tab/>
        <w:t>20 г</w:t>
      </w:r>
    </w:p>
    <w:p w:rsidR="00F2310D" w:rsidRDefault="00F2310D" w:rsidP="00A43509">
      <w:pPr>
        <w:spacing w:after="0" w:line="240" w:lineRule="auto"/>
        <w:jc w:val="both"/>
        <w:rPr>
          <w:rFonts w:eastAsia="Times New Roman"/>
          <w:sz w:val="24"/>
          <w:szCs w:val="24"/>
          <w:lang w:eastAsia="ru-RU"/>
        </w:rPr>
      </w:pPr>
      <w:r w:rsidRPr="00F2310D">
        <w:rPr>
          <w:rFonts w:eastAsia="Times New Roman"/>
          <w:sz w:val="24"/>
          <w:szCs w:val="24"/>
          <w:lang w:eastAsia="ru-RU"/>
        </w:rPr>
        <w:t>Председатель рабочей группы</w:t>
      </w:r>
    </w:p>
    <w:p w:rsidR="00F2310D" w:rsidRPr="00F2310D" w:rsidRDefault="00F2310D" w:rsidP="00A43509">
      <w:pPr>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w:t>
      </w:r>
    </w:p>
    <w:p w:rsidR="00F2310D" w:rsidRPr="00F2310D" w:rsidRDefault="00F2310D" w:rsidP="00A43509">
      <w:pPr>
        <w:spacing w:after="0" w:line="240" w:lineRule="auto"/>
        <w:jc w:val="both"/>
        <w:rPr>
          <w:rFonts w:eastAsia="Times New Roman"/>
          <w:sz w:val="24"/>
          <w:szCs w:val="24"/>
          <w:lang w:eastAsia="ru-RU"/>
        </w:rPr>
      </w:pPr>
      <w:r w:rsidRPr="00F2310D">
        <w:rPr>
          <w:rFonts w:eastAsia="Times New Roman"/>
          <w:sz w:val="24"/>
          <w:szCs w:val="24"/>
          <w:lang w:eastAsia="ru-RU"/>
        </w:rPr>
        <w:t>(подпись)</w:t>
      </w:r>
      <w:r w:rsidRPr="00F2310D">
        <w:rPr>
          <w:rFonts w:eastAsia="Times New Roman"/>
          <w:sz w:val="24"/>
          <w:szCs w:val="24"/>
          <w:lang w:eastAsia="ru-RU"/>
        </w:rPr>
        <w:tab/>
      </w:r>
      <w:r>
        <w:rPr>
          <w:rFonts w:eastAsia="Times New Roman"/>
          <w:sz w:val="24"/>
          <w:szCs w:val="24"/>
          <w:lang w:eastAsia="ru-RU"/>
        </w:rPr>
        <w:t xml:space="preserve">                                  </w:t>
      </w:r>
      <w:r w:rsidRPr="00F2310D">
        <w:rPr>
          <w:rFonts w:eastAsia="Times New Roman"/>
          <w:sz w:val="24"/>
          <w:szCs w:val="24"/>
          <w:lang w:eastAsia="ru-RU"/>
        </w:rPr>
        <w:t>(ФИО.)</w:t>
      </w: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F2310D" w:rsidRDefault="00F2310D" w:rsidP="007F11F2">
      <w:pPr>
        <w:spacing w:after="0" w:line="240" w:lineRule="auto"/>
        <w:jc w:val="right"/>
        <w:rPr>
          <w:rFonts w:eastAsia="Times New Roman"/>
          <w:b/>
          <w:bCs/>
          <w:sz w:val="24"/>
          <w:szCs w:val="24"/>
          <w:lang w:eastAsia="ru-RU"/>
        </w:rPr>
      </w:pPr>
      <w:r w:rsidRPr="00F2310D">
        <w:rPr>
          <w:rFonts w:eastAsia="Times New Roman"/>
          <w:b/>
          <w:bCs/>
          <w:sz w:val="24"/>
          <w:szCs w:val="24"/>
          <w:lang w:eastAsia="ru-RU"/>
        </w:rPr>
        <w:t>Приложение№2</w:t>
      </w:r>
    </w:p>
    <w:p w:rsidR="007F11F2" w:rsidRDefault="007F11F2" w:rsidP="007F11F2">
      <w:pPr>
        <w:spacing w:after="0" w:line="240" w:lineRule="auto"/>
        <w:jc w:val="right"/>
        <w:rPr>
          <w:rFonts w:eastAsia="Times New Roman"/>
          <w:b/>
          <w:bCs/>
          <w:sz w:val="24"/>
          <w:szCs w:val="24"/>
          <w:lang w:eastAsia="ru-RU"/>
        </w:rPr>
      </w:pPr>
    </w:p>
    <w:p w:rsidR="007F11F2" w:rsidRDefault="007F11F2" w:rsidP="007F11F2">
      <w:pPr>
        <w:spacing w:after="0" w:line="240" w:lineRule="auto"/>
        <w:jc w:val="right"/>
        <w:rPr>
          <w:rFonts w:eastAsia="Times New Roman"/>
          <w:b/>
          <w:bCs/>
          <w:sz w:val="24"/>
          <w:szCs w:val="24"/>
          <w:lang w:eastAsia="ru-RU"/>
        </w:rPr>
      </w:pPr>
    </w:p>
    <w:p w:rsidR="007F11F2" w:rsidRDefault="007F11F2" w:rsidP="007F11F2">
      <w:pPr>
        <w:spacing w:after="0" w:line="240" w:lineRule="auto"/>
        <w:jc w:val="right"/>
        <w:rPr>
          <w:rFonts w:eastAsia="Times New Roman"/>
          <w:b/>
          <w:bCs/>
          <w:sz w:val="24"/>
          <w:szCs w:val="24"/>
          <w:lang w:eastAsia="ru-RU"/>
        </w:rPr>
      </w:pPr>
    </w:p>
    <w:p w:rsidR="007F11F2" w:rsidRPr="00F2310D" w:rsidRDefault="007F11F2" w:rsidP="007F11F2">
      <w:pPr>
        <w:spacing w:after="0" w:line="240" w:lineRule="auto"/>
        <w:jc w:val="right"/>
        <w:rPr>
          <w:rFonts w:eastAsia="Times New Roman"/>
          <w:sz w:val="24"/>
          <w:szCs w:val="24"/>
          <w:lang w:eastAsia="ru-RU"/>
        </w:rPr>
      </w:pPr>
    </w:p>
    <w:p w:rsidR="00F2310D" w:rsidRPr="008D51DD" w:rsidRDefault="00F2310D" w:rsidP="007F11F2">
      <w:pPr>
        <w:spacing w:after="0" w:line="240" w:lineRule="auto"/>
        <w:jc w:val="center"/>
        <w:rPr>
          <w:rFonts w:eastAsia="Times New Roman"/>
          <w:b/>
          <w:bCs/>
          <w:sz w:val="24"/>
          <w:szCs w:val="24"/>
          <w:lang w:eastAsia="ru-RU"/>
        </w:rPr>
      </w:pPr>
      <w:r w:rsidRPr="00F2310D">
        <w:rPr>
          <w:rFonts w:eastAsia="Times New Roman"/>
          <w:b/>
          <w:bCs/>
          <w:sz w:val="24"/>
          <w:szCs w:val="24"/>
          <w:lang w:eastAsia="ru-RU"/>
        </w:rPr>
        <w:t>к Положению о рабочей группе по оценке выполнения</w:t>
      </w:r>
    </w:p>
    <w:p w:rsidR="008D51DD" w:rsidRPr="008D51DD" w:rsidRDefault="00F2310D" w:rsidP="007F11F2">
      <w:pPr>
        <w:spacing w:after="0" w:line="240" w:lineRule="auto"/>
        <w:jc w:val="center"/>
        <w:rPr>
          <w:rFonts w:eastAsia="Times New Roman"/>
          <w:b/>
          <w:bCs/>
          <w:sz w:val="24"/>
          <w:szCs w:val="24"/>
          <w:lang w:eastAsia="ru-RU"/>
        </w:rPr>
      </w:pPr>
      <w:r w:rsidRPr="00F2310D">
        <w:rPr>
          <w:rFonts w:eastAsia="Times New Roman"/>
          <w:b/>
          <w:bCs/>
          <w:sz w:val="24"/>
          <w:szCs w:val="24"/>
          <w:lang w:eastAsia="ru-RU"/>
        </w:rPr>
        <w:t>утвержденных критериев и показателей</w:t>
      </w:r>
    </w:p>
    <w:p w:rsidR="008D51DD" w:rsidRPr="008D51DD" w:rsidRDefault="00F2310D" w:rsidP="007F11F2">
      <w:pPr>
        <w:spacing w:after="0" w:line="240" w:lineRule="auto"/>
        <w:jc w:val="center"/>
        <w:rPr>
          <w:rFonts w:eastAsia="Times New Roman"/>
          <w:b/>
          <w:bCs/>
          <w:sz w:val="24"/>
          <w:szCs w:val="24"/>
          <w:lang w:eastAsia="ru-RU"/>
        </w:rPr>
      </w:pPr>
      <w:r w:rsidRPr="00F2310D">
        <w:rPr>
          <w:rFonts w:eastAsia="Times New Roman"/>
          <w:b/>
          <w:bCs/>
          <w:sz w:val="24"/>
          <w:szCs w:val="24"/>
          <w:lang w:eastAsia="ru-RU"/>
        </w:rPr>
        <w:t>результативности и эффективности работы работников</w:t>
      </w:r>
    </w:p>
    <w:p w:rsidR="00F2310D" w:rsidRPr="00F2310D" w:rsidRDefault="00F2310D" w:rsidP="007F11F2">
      <w:pPr>
        <w:spacing w:after="0" w:line="240" w:lineRule="auto"/>
        <w:jc w:val="center"/>
        <w:rPr>
          <w:rFonts w:eastAsia="Times New Roman"/>
          <w:sz w:val="24"/>
          <w:szCs w:val="24"/>
          <w:lang w:eastAsia="ru-RU"/>
        </w:rPr>
      </w:pPr>
      <w:r w:rsidRPr="00F2310D">
        <w:rPr>
          <w:rFonts w:eastAsia="Times New Roman"/>
          <w:b/>
          <w:bCs/>
          <w:sz w:val="24"/>
          <w:szCs w:val="24"/>
          <w:lang w:eastAsia="ru-RU"/>
        </w:rPr>
        <w:t>МБОУ ДОД «Детская школа искусств»</w:t>
      </w:r>
    </w:p>
    <w:p w:rsidR="00C34E86" w:rsidRPr="008D51DD"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Pr="008D51DD" w:rsidRDefault="00C34E86" w:rsidP="00A43509">
      <w:pPr>
        <w:spacing w:after="0" w:line="240" w:lineRule="auto"/>
        <w:jc w:val="both"/>
        <w:rPr>
          <w:rFonts w:eastAsia="Times New Roman"/>
          <w:lang w:eastAsia="ru-RU"/>
        </w:rPr>
      </w:pPr>
    </w:p>
    <w:p w:rsidR="008D51DD" w:rsidRPr="008D51DD" w:rsidRDefault="008D51DD" w:rsidP="00A43509">
      <w:pPr>
        <w:spacing w:after="0" w:line="240" w:lineRule="auto"/>
        <w:jc w:val="both"/>
        <w:rPr>
          <w:rFonts w:eastAsia="Times New Roman"/>
          <w:lang w:eastAsia="ru-RU"/>
        </w:rPr>
      </w:pPr>
      <w:r w:rsidRPr="008D51DD">
        <w:rPr>
          <w:rFonts w:eastAsia="Times New Roman"/>
          <w:b/>
          <w:bCs/>
          <w:lang w:eastAsia="ru-RU"/>
        </w:rPr>
        <w:t>Мнение первичной профсоюзной организации</w:t>
      </w:r>
    </w:p>
    <w:p w:rsidR="008D51DD" w:rsidRPr="008D51DD" w:rsidRDefault="008D51DD" w:rsidP="00A43509">
      <w:pPr>
        <w:spacing w:after="0" w:line="240" w:lineRule="auto"/>
        <w:jc w:val="both"/>
        <w:rPr>
          <w:rFonts w:eastAsia="Times New Roman"/>
          <w:lang w:eastAsia="ru-RU"/>
        </w:rPr>
      </w:pPr>
      <w:r w:rsidRPr="008D51DD">
        <w:rPr>
          <w:rFonts w:eastAsia="Times New Roman"/>
          <w:b/>
          <w:bCs/>
          <w:lang w:eastAsia="ru-RU"/>
        </w:rPr>
        <w:t xml:space="preserve">МБОУ ДОД «Детская школа искусств» </w:t>
      </w:r>
      <w:proofErr w:type="spellStart"/>
      <w:r w:rsidRPr="008D51DD">
        <w:rPr>
          <w:rFonts w:eastAsia="Times New Roman"/>
          <w:b/>
          <w:bCs/>
          <w:lang w:eastAsia="ru-RU"/>
        </w:rPr>
        <w:t>ст.Ессентукской</w:t>
      </w:r>
      <w:proofErr w:type="spellEnd"/>
    </w:p>
    <w:p w:rsidR="008D51DD" w:rsidRPr="008D51DD" w:rsidRDefault="008D51DD" w:rsidP="00A43509">
      <w:pPr>
        <w:spacing w:after="0" w:line="240" w:lineRule="auto"/>
        <w:jc w:val="both"/>
        <w:rPr>
          <w:rFonts w:eastAsia="Times New Roman"/>
          <w:lang w:eastAsia="ru-RU"/>
        </w:rPr>
      </w:pPr>
      <w:r w:rsidRPr="008D51DD">
        <w:rPr>
          <w:rFonts w:eastAsia="Times New Roman"/>
          <w:b/>
          <w:bCs/>
          <w:lang w:eastAsia="ru-RU"/>
        </w:rPr>
        <w:t>Предгорного муниципального района</w:t>
      </w:r>
    </w:p>
    <w:p w:rsidR="008D51DD" w:rsidRPr="008D51DD" w:rsidRDefault="008D51DD" w:rsidP="00A43509">
      <w:pPr>
        <w:spacing w:after="0" w:line="240" w:lineRule="auto"/>
        <w:jc w:val="both"/>
        <w:rPr>
          <w:rFonts w:eastAsia="Times New Roman"/>
          <w:lang w:eastAsia="ru-RU"/>
        </w:rPr>
      </w:pPr>
      <w:r w:rsidRPr="008D51DD">
        <w:rPr>
          <w:rFonts w:eastAsia="Times New Roman"/>
          <w:b/>
          <w:bCs/>
          <w:lang w:eastAsia="ru-RU"/>
        </w:rPr>
        <w:t>Ставропольского края</w:t>
      </w:r>
    </w:p>
    <w:p w:rsidR="008D51DD" w:rsidRPr="008D51DD" w:rsidRDefault="008D51DD" w:rsidP="00A43509">
      <w:pPr>
        <w:spacing w:after="0" w:line="240" w:lineRule="auto"/>
        <w:jc w:val="both"/>
        <w:rPr>
          <w:rFonts w:eastAsia="Times New Roman"/>
          <w:lang w:eastAsia="ru-RU"/>
        </w:rPr>
      </w:pPr>
      <w:r w:rsidRPr="008D51DD">
        <w:rPr>
          <w:rFonts w:eastAsia="Times New Roman"/>
          <w:b/>
          <w:bCs/>
          <w:lang w:eastAsia="ru-RU"/>
        </w:rPr>
        <w:t>УЧТЕНО:</w:t>
      </w:r>
    </w:p>
    <w:p w:rsidR="008D51DD" w:rsidRDefault="008D51DD" w:rsidP="00A43509">
      <w:pPr>
        <w:spacing w:after="0" w:line="240" w:lineRule="auto"/>
        <w:jc w:val="both"/>
        <w:rPr>
          <w:rFonts w:eastAsia="Times New Roman"/>
          <w:b/>
          <w:bCs/>
          <w:lang w:eastAsia="ru-RU"/>
        </w:rPr>
      </w:pPr>
      <w:r w:rsidRPr="008D51DD">
        <w:rPr>
          <w:rFonts w:eastAsia="Times New Roman"/>
          <w:b/>
          <w:bCs/>
          <w:lang w:eastAsia="ru-RU"/>
        </w:rPr>
        <w:t>Председатель ППО</w:t>
      </w:r>
    </w:p>
    <w:p w:rsidR="008D51DD" w:rsidRDefault="008D51DD" w:rsidP="00A43509">
      <w:pPr>
        <w:spacing w:after="0" w:line="240" w:lineRule="auto"/>
        <w:jc w:val="both"/>
        <w:rPr>
          <w:rFonts w:eastAsia="Times New Roman"/>
          <w:b/>
          <w:bCs/>
          <w:spacing w:val="20"/>
          <w:lang w:eastAsia="ru-RU"/>
        </w:rPr>
      </w:pPr>
      <w:r>
        <w:rPr>
          <w:rFonts w:eastAsia="Times New Roman"/>
          <w:b/>
          <w:bCs/>
          <w:lang w:eastAsia="ru-RU"/>
        </w:rPr>
        <w:t>___________________________</w:t>
      </w:r>
      <w:r w:rsidRPr="008D51DD">
        <w:rPr>
          <w:rFonts w:eastAsia="Times New Roman"/>
          <w:b/>
          <w:bCs/>
          <w:spacing w:val="20"/>
          <w:lang w:eastAsia="ru-RU"/>
        </w:rPr>
        <w:t>(ФИО)</w:t>
      </w:r>
    </w:p>
    <w:p w:rsidR="008D51DD" w:rsidRDefault="008D51DD" w:rsidP="00A43509">
      <w:pPr>
        <w:spacing w:after="0" w:line="240" w:lineRule="auto"/>
        <w:jc w:val="both"/>
        <w:rPr>
          <w:rFonts w:eastAsia="Times New Roman"/>
          <w:b/>
          <w:bCs/>
          <w:spacing w:val="20"/>
          <w:lang w:eastAsia="ru-RU"/>
        </w:rPr>
      </w:pPr>
    </w:p>
    <w:p w:rsidR="008D51DD" w:rsidRPr="008D51DD" w:rsidRDefault="008D51DD" w:rsidP="00A43509">
      <w:pPr>
        <w:spacing w:after="0" w:line="240" w:lineRule="auto"/>
        <w:jc w:val="both"/>
        <w:rPr>
          <w:rFonts w:eastAsia="Times New Roman"/>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b/>
          <w:bCs/>
          <w:sz w:val="24"/>
          <w:szCs w:val="24"/>
          <w:lang w:eastAsia="ru-RU"/>
        </w:rPr>
        <w:t>СВОДНЫЙ ОЦЕНОЧНЫЙ ЛИСТ</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(составляется рабочей группы)</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 xml:space="preserve">оценки выполнения утвержденных критериев и показателей результативности и эффективности работы работников Муниципального бюджетного образовательного учреждения дополнительного образования детей «Детская школа искусств» станицы </w:t>
      </w:r>
      <w:proofErr w:type="spellStart"/>
      <w:r w:rsidRPr="008D51DD">
        <w:rPr>
          <w:rFonts w:eastAsia="Times New Roman"/>
          <w:sz w:val="24"/>
          <w:szCs w:val="24"/>
          <w:lang w:eastAsia="ru-RU"/>
        </w:rPr>
        <w:t>Ессентукской</w:t>
      </w:r>
      <w:proofErr w:type="spellEnd"/>
      <w:r w:rsidRPr="008D51DD">
        <w:rPr>
          <w:rFonts w:eastAsia="Times New Roman"/>
          <w:sz w:val="24"/>
          <w:szCs w:val="24"/>
          <w:lang w:eastAsia="ru-RU"/>
        </w:rPr>
        <w:t xml:space="preserve"> Предгорного муниципального района Ставропольского края на выплату поощрительных выплат из стимулирующей части фонда оплаты</w:t>
      </w:r>
      <w:r w:rsidRPr="008D51DD">
        <w:rPr>
          <w:rFonts w:eastAsia="Times New Roman"/>
          <w:sz w:val="24"/>
          <w:szCs w:val="24"/>
          <w:lang w:eastAsia="ru-RU"/>
        </w:rPr>
        <w:tab/>
        <w:t>труда</w:t>
      </w:r>
      <w:r w:rsidRPr="008D51DD">
        <w:rPr>
          <w:rFonts w:eastAsia="Times New Roman"/>
          <w:sz w:val="24"/>
          <w:szCs w:val="24"/>
          <w:lang w:eastAsia="ru-RU"/>
        </w:rPr>
        <w:tab/>
        <w:t>за</w:t>
      </w:r>
      <w:r w:rsidRPr="008D51DD">
        <w:rPr>
          <w:rFonts w:eastAsia="Times New Roman"/>
          <w:sz w:val="24"/>
          <w:szCs w:val="24"/>
          <w:lang w:eastAsia="ru-RU"/>
        </w:rPr>
        <w:tab/>
        <w:t>период</w:t>
      </w:r>
      <w:r w:rsidRPr="008D51DD">
        <w:rPr>
          <w:rFonts w:eastAsia="Times New Roman"/>
          <w:sz w:val="24"/>
          <w:szCs w:val="24"/>
          <w:lang w:eastAsia="ru-RU"/>
        </w:rPr>
        <w:tab/>
        <w:t>работы</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с</w:t>
      </w:r>
      <w:r w:rsidR="007F11F2">
        <w:rPr>
          <w:rFonts w:eastAsia="Times New Roman"/>
          <w:sz w:val="24"/>
          <w:szCs w:val="24"/>
          <w:lang w:eastAsia="ru-RU"/>
        </w:rPr>
        <w:t xml:space="preserve"> ____________________________</w:t>
      </w:r>
      <w:r w:rsidR="0075545D">
        <w:rPr>
          <w:rFonts w:eastAsia="Times New Roman"/>
          <w:sz w:val="24"/>
          <w:szCs w:val="24"/>
          <w:lang w:eastAsia="ru-RU"/>
        </w:rPr>
        <w:t xml:space="preserve"> </w:t>
      </w: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523"/>
        <w:gridCol w:w="1963"/>
        <w:gridCol w:w="5189"/>
        <w:gridCol w:w="1915"/>
      </w:tblGrid>
      <w:tr w:rsidR="008D51DD" w:rsidRPr="008D51DD">
        <w:trPr>
          <w:trHeight w:val="518"/>
        </w:trPr>
        <w:tc>
          <w:tcPr>
            <w:tcW w:w="523" w:type="dxa"/>
            <w:vMerge w:val="restart"/>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w:t>
            </w:r>
          </w:p>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п/п</w:t>
            </w:r>
          </w:p>
        </w:tc>
        <w:tc>
          <w:tcPr>
            <w:tcW w:w="1963" w:type="dxa"/>
            <w:vMerge w:val="restart"/>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Должность</w:t>
            </w:r>
          </w:p>
        </w:tc>
        <w:tc>
          <w:tcPr>
            <w:tcW w:w="5189" w:type="dxa"/>
            <w:vMerge w:val="restart"/>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Фамилия, имя, отчество работника</w:t>
            </w:r>
          </w:p>
        </w:tc>
        <w:tc>
          <w:tcPr>
            <w:tcW w:w="1915" w:type="dxa"/>
            <w:tcBorders>
              <w:top w:val="single" w:sz="4" w:space="0" w:color="auto"/>
              <w:left w:val="single" w:sz="4" w:space="0" w:color="auto"/>
              <w:bottom w:val="nil"/>
              <w:right w:val="single" w:sz="4" w:space="0" w:color="auto"/>
            </w:tcBorders>
            <w:shd w:val="clear" w:color="auto" w:fill="FFFFFF"/>
            <w:vAlign w:val="bottom"/>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Общая</w:t>
            </w:r>
          </w:p>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сумма баллов</w:t>
            </w:r>
          </w:p>
        </w:tc>
      </w:tr>
      <w:tr w:rsidR="008D51DD" w:rsidRPr="008D51DD">
        <w:trPr>
          <w:trHeight w:val="264"/>
        </w:trPr>
        <w:tc>
          <w:tcPr>
            <w:tcW w:w="523" w:type="dxa"/>
            <w:vMerge/>
            <w:tcBorders>
              <w:top w:val="nil"/>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p>
        </w:tc>
        <w:tc>
          <w:tcPr>
            <w:tcW w:w="1963" w:type="dxa"/>
            <w:vMerge/>
            <w:tcBorders>
              <w:top w:val="nil"/>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p>
        </w:tc>
        <w:tc>
          <w:tcPr>
            <w:tcW w:w="5189" w:type="dxa"/>
            <w:vMerge/>
            <w:tcBorders>
              <w:top w:val="nil"/>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64"/>
        </w:trPr>
        <w:tc>
          <w:tcPr>
            <w:tcW w:w="523"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1.</w:t>
            </w:r>
          </w:p>
        </w:tc>
        <w:tc>
          <w:tcPr>
            <w:tcW w:w="196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518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64"/>
        </w:trPr>
        <w:tc>
          <w:tcPr>
            <w:tcW w:w="523"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2.</w:t>
            </w:r>
          </w:p>
        </w:tc>
        <w:tc>
          <w:tcPr>
            <w:tcW w:w="196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518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64"/>
        </w:trPr>
        <w:tc>
          <w:tcPr>
            <w:tcW w:w="52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3</w:t>
            </w:r>
          </w:p>
        </w:tc>
        <w:tc>
          <w:tcPr>
            <w:tcW w:w="196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518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59"/>
        </w:trPr>
        <w:tc>
          <w:tcPr>
            <w:tcW w:w="523"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4.</w:t>
            </w:r>
          </w:p>
        </w:tc>
        <w:tc>
          <w:tcPr>
            <w:tcW w:w="196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518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64"/>
        </w:trPr>
        <w:tc>
          <w:tcPr>
            <w:tcW w:w="523"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5.</w:t>
            </w:r>
          </w:p>
        </w:tc>
        <w:tc>
          <w:tcPr>
            <w:tcW w:w="196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518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64"/>
        </w:trPr>
        <w:tc>
          <w:tcPr>
            <w:tcW w:w="523"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6.</w:t>
            </w:r>
          </w:p>
        </w:tc>
        <w:tc>
          <w:tcPr>
            <w:tcW w:w="1963"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518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trPr>
          <w:trHeight w:val="274"/>
        </w:trPr>
        <w:tc>
          <w:tcPr>
            <w:tcW w:w="523" w:type="dxa"/>
            <w:tcBorders>
              <w:top w:val="single" w:sz="4" w:space="0" w:color="auto"/>
              <w:left w:val="single" w:sz="4" w:space="0" w:color="auto"/>
              <w:bottom w:val="single" w:sz="4" w:space="0" w:color="auto"/>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63" w:type="dxa"/>
            <w:tcBorders>
              <w:top w:val="single" w:sz="4" w:space="0" w:color="auto"/>
              <w:left w:val="single" w:sz="4" w:space="0" w:color="auto"/>
              <w:bottom w:val="single" w:sz="4" w:space="0" w:color="auto"/>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Всего</w:t>
            </w:r>
          </w:p>
        </w:tc>
        <w:tc>
          <w:tcPr>
            <w:tcW w:w="5189" w:type="dxa"/>
            <w:tcBorders>
              <w:top w:val="single" w:sz="4" w:space="0" w:color="auto"/>
              <w:left w:val="single" w:sz="4" w:space="0" w:color="auto"/>
              <w:bottom w:val="single" w:sz="4" w:space="0" w:color="auto"/>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15" w:type="dxa"/>
            <w:tcBorders>
              <w:top w:val="single" w:sz="4" w:space="0" w:color="auto"/>
              <w:left w:val="single" w:sz="4" w:space="0" w:color="auto"/>
              <w:bottom w:val="single" w:sz="4" w:space="0" w:color="auto"/>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bl>
    <w:p w:rsidR="00C34E86" w:rsidRDefault="00C34E86" w:rsidP="00A43509">
      <w:pPr>
        <w:spacing w:after="0" w:line="240" w:lineRule="auto"/>
        <w:jc w:val="both"/>
        <w:rPr>
          <w:rFonts w:eastAsia="Times New Roman"/>
          <w:sz w:val="24"/>
          <w:szCs w:val="24"/>
          <w:lang w:eastAsia="ru-RU"/>
        </w:rPr>
      </w:pP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Настоящий сводный оценочный лист составлен в одном экземпляре.</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Председатель рабочей группы</w:t>
      </w:r>
      <w:r>
        <w:rPr>
          <w:rFonts w:eastAsia="Times New Roman"/>
          <w:sz w:val="24"/>
          <w:szCs w:val="24"/>
          <w:lang w:eastAsia="ru-RU"/>
        </w:rPr>
        <w:t xml:space="preserve"> __________________________________________________________</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Члены рабочей комиссии:</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1.</w:t>
      </w:r>
    </w:p>
    <w:p w:rsidR="008D51DD" w:rsidRPr="008D51DD" w:rsidRDefault="008D51DD" w:rsidP="00A43509">
      <w:pPr>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_____________________________________________________________________________________</w:t>
      </w:r>
    </w:p>
    <w:p w:rsid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8D51DD" w:rsidRDefault="008D51DD" w:rsidP="00A43509">
      <w:pPr>
        <w:spacing w:after="0" w:line="240" w:lineRule="auto"/>
        <w:jc w:val="both"/>
        <w:rPr>
          <w:rFonts w:eastAsia="Times New Roman"/>
          <w:sz w:val="24"/>
          <w:szCs w:val="24"/>
          <w:lang w:eastAsia="ru-RU"/>
        </w:rPr>
      </w:pPr>
    </w:p>
    <w:p w:rsidR="008D51DD" w:rsidRPr="008D51DD" w:rsidRDefault="008D51DD" w:rsidP="00A43509">
      <w:pPr>
        <w:spacing w:after="0" w:line="240" w:lineRule="auto"/>
        <w:jc w:val="both"/>
        <w:rPr>
          <w:rFonts w:eastAsia="Times New Roman"/>
          <w:sz w:val="24"/>
          <w:szCs w:val="24"/>
          <w:lang w:eastAsia="ru-RU"/>
        </w:rPr>
      </w:pPr>
      <w:r>
        <w:rPr>
          <w:rFonts w:eastAsia="Times New Roman"/>
          <w:sz w:val="24"/>
          <w:szCs w:val="24"/>
          <w:lang w:eastAsia="ru-RU"/>
        </w:rPr>
        <w:t>2.____________________________________________________________________________________</w:t>
      </w:r>
    </w:p>
    <w:p w:rsid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3.</w:t>
      </w:r>
      <w:r>
        <w:rPr>
          <w:rFonts w:eastAsia="Times New Roman"/>
          <w:sz w:val="24"/>
          <w:szCs w:val="24"/>
          <w:lang w:eastAsia="ru-RU"/>
        </w:rPr>
        <w:t>___________________________________________________________________________________</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4.</w:t>
      </w:r>
      <w:r>
        <w:rPr>
          <w:rFonts w:eastAsia="Times New Roman"/>
          <w:sz w:val="24"/>
          <w:szCs w:val="24"/>
          <w:lang w:eastAsia="ru-RU"/>
        </w:rPr>
        <w:t xml:space="preserve"> ___________________________________________________________________________________</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5.</w:t>
      </w:r>
      <w:r>
        <w:rPr>
          <w:rFonts w:eastAsia="Times New Roman"/>
          <w:sz w:val="24"/>
          <w:szCs w:val="24"/>
          <w:lang w:eastAsia="ru-RU"/>
        </w:rPr>
        <w:t xml:space="preserve"> ___________________________________________________________________________________</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8D51DD" w:rsidRDefault="008D51DD" w:rsidP="00A43509">
      <w:pPr>
        <w:spacing w:after="0" w:line="240" w:lineRule="auto"/>
        <w:jc w:val="both"/>
        <w:rPr>
          <w:rFonts w:eastAsia="Times New Roman"/>
          <w:sz w:val="24"/>
          <w:szCs w:val="24"/>
          <w:lang w:eastAsia="ru-RU"/>
        </w:rPr>
      </w:pPr>
    </w:p>
    <w:p w:rsidR="008D51DD" w:rsidRDefault="008D51DD"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8D51DD" w:rsidRPr="0075545D" w:rsidRDefault="008D51DD" w:rsidP="0075545D">
      <w:pPr>
        <w:spacing w:after="0" w:line="240" w:lineRule="auto"/>
        <w:jc w:val="right"/>
        <w:rPr>
          <w:rFonts w:eastAsia="Times New Roman"/>
          <w:lang w:eastAsia="ru-RU"/>
        </w:rPr>
      </w:pPr>
      <w:r w:rsidRPr="0075545D">
        <w:rPr>
          <w:rFonts w:eastAsia="Times New Roman"/>
          <w:b/>
          <w:bCs/>
          <w:lang w:eastAsia="ru-RU"/>
        </w:rPr>
        <w:t>Приложение№3</w:t>
      </w:r>
    </w:p>
    <w:p w:rsidR="008D51DD" w:rsidRPr="0075545D" w:rsidRDefault="008D51DD" w:rsidP="00A43509">
      <w:pPr>
        <w:spacing w:after="0" w:line="240" w:lineRule="auto"/>
        <w:jc w:val="both"/>
        <w:rPr>
          <w:rFonts w:eastAsia="Times New Roman"/>
          <w:b/>
          <w:bCs/>
          <w:lang w:eastAsia="ru-RU"/>
        </w:rPr>
      </w:pPr>
      <w:r w:rsidRPr="0075545D">
        <w:rPr>
          <w:rFonts w:eastAsia="Times New Roman"/>
          <w:b/>
          <w:bCs/>
          <w:lang w:eastAsia="ru-RU"/>
        </w:rPr>
        <w:t>к Положению о рабочей группе</w:t>
      </w:r>
    </w:p>
    <w:p w:rsidR="008D51DD" w:rsidRPr="0075545D" w:rsidRDefault="008D51DD" w:rsidP="00A43509">
      <w:pPr>
        <w:spacing w:after="0" w:line="240" w:lineRule="auto"/>
        <w:jc w:val="both"/>
        <w:rPr>
          <w:rFonts w:eastAsia="Times New Roman"/>
          <w:b/>
          <w:bCs/>
          <w:lang w:eastAsia="ru-RU"/>
        </w:rPr>
      </w:pPr>
      <w:r w:rsidRPr="0075545D">
        <w:rPr>
          <w:rFonts w:eastAsia="Times New Roman"/>
          <w:b/>
          <w:bCs/>
          <w:lang w:eastAsia="ru-RU"/>
        </w:rPr>
        <w:t>по оценке выполнения утвержденных критериев и показателей результативности</w:t>
      </w:r>
    </w:p>
    <w:p w:rsidR="008D51DD" w:rsidRPr="0075545D" w:rsidRDefault="008D51DD" w:rsidP="00A43509">
      <w:pPr>
        <w:spacing w:after="0" w:line="240" w:lineRule="auto"/>
        <w:jc w:val="both"/>
        <w:rPr>
          <w:rFonts w:eastAsia="Times New Roman"/>
          <w:b/>
          <w:bCs/>
          <w:lang w:eastAsia="ru-RU"/>
        </w:rPr>
      </w:pPr>
      <w:r w:rsidRPr="0075545D">
        <w:rPr>
          <w:rFonts w:eastAsia="Times New Roman"/>
          <w:b/>
          <w:bCs/>
          <w:lang w:eastAsia="ru-RU"/>
        </w:rPr>
        <w:t>и эффективности работы работников</w:t>
      </w:r>
    </w:p>
    <w:p w:rsidR="008D51DD" w:rsidRPr="0075545D" w:rsidRDefault="008D51DD" w:rsidP="00A43509">
      <w:pPr>
        <w:spacing w:after="0" w:line="240" w:lineRule="auto"/>
        <w:jc w:val="both"/>
        <w:rPr>
          <w:rFonts w:eastAsia="Times New Roman"/>
          <w:b/>
          <w:bCs/>
          <w:lang w:eastAsia="ru-RU"/>
        </w:rPr>
      </w:pPr>
      <w:r w:rsidRPr="0075545D">
        <w:rPr>
          <w:rFonts w:eastAsia="Times New Roman"/>
          <w:b/>
          <w:bCs/>
          <w:lang w:eastAsia="ru-RU"/>
        </w:rPr>
        <w:t>МБОУ ДОД «Детская школа искусств» станицы</w:t>
      </w:r>
    </w:p>
    <w:p w:rsidR="008D51DD" w:rsidRPr="0075545D" w:rsidRDefault="008D51DD" w:rsidP="00A43509">
      <w:pPr>
        <w:spacing w:after="0" w:line="240" w:lineRule="auto"/>
        <w:jc w:val="both"/>
        <w:rPr>
          <w:rFonts w:eastAsia="Times New Roman"/>
          <w:lang w:eastAsia="ru-RU"/>
        </w:rPr>
      </w:pPr>
    </w:p>
    <w:p w:rsidR="008D51DD" w:rsidRPr="0075545D" w:rsidRDefault="008D51DD" w:rsidP="00A43509">
      <w:pPr>
        <w:spacing w:after="0" w:line="240" w:lineRule="auto"/>
        <w:jc w:val="both"/>
        <w:rPr>
          <w:rFonts w:eastAsia="Times New Roman"/>
          <w:lang w:eastAsia="ru-RU"/>
        </w:rPr>
      </w:pPr>
      <w:r w:rsidRPr="0075545D">
        <w:rPr>
          <w:rFonts w:eastAsia="Times New Roman"/>
          <w:b/>
          <w:bCs/>
          <w:lang w:eastAsia="ru-RU"/>
        </w:rPr>
        <w:t>Мнение первичной профсоюзной организации</w:t>
      </w:r>
    </w:p>
    <w:p w:rsidR="008D51DD" w:rsidRPr="0075545D" w:rsidRDefault="008D51DD" w:rsidP="00A43509">
      <w:pPr>
        <w:spacing w:after="0" w:line="240" w:lineRule="auto"/>
        <w:jc w:val="both"/>
        <w:rPr>
          <w:rFonts w:eastAsia="Times New Roman"/>
          <w:lang w:eastAsia="ru-RU"/>
        </w:rPr>
      </w:pPr>
      <w:r w:rsidRPr="0075545D">
        <w:rPr>
          <w:rFonts w:eastAsia="Times New Roman"/>
          <w:b/>
          <w:bCs/>
          <w:lang w:eastAsia="ru-RU"/>
        </w:rPr>
        <w:t xml:space="preserve">МБОУ ДОД «Детская школа искусств» </w:t>
      </w:r>
      <w:proofErr w:type="spellStart"/>
      <w:r w:rsidRPr="0075545D">
        <w:rPr>
          <w:rFonts w:eastAsia="Times New Roman"/>
          <w:b/>
          <w:bCs/>
          <w:lang w:eastAsia="ru-RU"/>
        </w:rPr>
        <w:t>ст.Ессентукской</w:t>
      </w:r>
      <w:proofErr w:type="spellEnd"/>
    </w:p>
    <w:p w:rsidR="008D51DD" w:rsidRPr="0075545D" w:rsidRDefault="008D51DD" w:rsidP="00A43509">
      <w:pPr>
        <w:spacing w:after="0" w:line="240" w:lineRule="auto"/>
        <w:jc w:val="both"/>
        <w:rPr>
          <w:rFonts w:eastAsia="Times New Roman"/>
          <w:lang w:eastAsia="ru-RU"/>
        </w:rPr>
      </w:pPr>
      <w:r w:rsidRPr="0075545D">
        <w:rPr>
          <w:rFonts w:eastAsia="Times New Roman"/>
          <w:b/>
          <w:bCs/>
          <w:lang w:eastAsia="ru-RU"/>
        </w:rPr>
        <w:t>Предгорного муниципального района</w:t>
      </w:r>
    </w:p>
    <w:p w:rsidR="008D51DD" w:rsidRPr="0075545D" w:rsidRDefault="008D51DD" w:rsidP="00A43509">
      <w:pPr>
        <w:spacing w:after="0" w:line="240" w:lineRule="auto"/>
        <w:jc w:val="both"/>
        <w:rPr>
          <w:rFonts w:eastAsia="Times New Roman"/>
          <w:lang w:eastAsia="ru-RU"/>
        </w:rPr>
      </w:pPr>
      <w:r w:rsidRPr="0075545D">
        <w:rPr>
          <w:rFonts w:eastAsia="Times New Roman"/>
          <w:b/>
          <w:bCs/>
          <w:lang w:eastAsia="ru-RU"/>
        </w:rPr>
        <w:t>Ставропольского края</w:t>
      </w:r>
    </w:p>
    <w:p w:rsidR="008D51DD" w:rsidRPr="0075545D" w:rsidRDefault="008D51DD" w:rsidP="00A43509">
      <w:pPr>
        <w:spacing w:after="0" w:line="240" w:lineRule="auto"/>
        <w:jc w:val="both"/>
        <w:rPr>
          <w:rFonts w:eastAsia="Times New Roman"/>
          <w:lang w:eastAsia="ru-RU"/>
        </w:rPr>
      </w:pPr>
      <w:r w:rsidRPr="0075545D">
        <w:rPr>
          <w:rFonts w:eastAsia="Times New Roman"/>
          <w:b/>
          <w:bCs/>
          <w:lang w:eastAsia="ru-RU"/>
        </w:rPr>
        <w:t>УЧТЕНО:</w:t>
      </w:r>
    </w:p>
    <w:p w:rsidR="008D51DD" w:rsidRPr="0075545D" w:rsidRDefault="008D51DD" w:rsidP="00A43509">
      <w:pPr>
        <w:spacing w:after="0" w:line="240" w:lineRule="auto"/>
        <w:jc w:val="both"/>
        <w:rPr>
          <w:rFonts w:eastAsia="Times New Roman"/>
          <w:b/>
          <w:bCs/>
          <w:lang w:eastAsia="ru-RU"/>
        </w:rPr>
      </w:pPr>
      <w:r w:rsidRPr="0075545D">
        <w:rPr>
          <w:rFonts w:eastAsia="Times New Roman"/>
          <w:b/>
          <w:bCs/>
          <w:lang w:eastAsia="ru-RU"/>
        </w:rPr>
        <w:t>Председатель ППО</w:t>
      </w:r>
    </w:p>
    <w:p w:rsidR="008D51DD" w:rsidRDefault="008D51DD" w:rsidP="00A43509">
      <w:pPr>
        <w:spacing w:after="0" w:line="240" w:lineRule="auto"/>
        <w:jc w:val="both"/>
        <w:rPr>
          <w:rFonts w:eastAsia="Times New Roman"/>
          <w:b/>
          <w:bCs/>
          <w:spacing w:val="20"/>
          <w:sz w:val="24"/>
          <w:szCs w:val="24"/>
          <w:lang w:eastAsia="ru-RU"/>
        </w:rPr>
      </w:pPr>
      <w:r>
        <w:rPr>
          <w:rFonts w:eastAsia="Times New Roman"/>
          <w:b/>
          <w:bCs/>
          <w:sz w:val="24"/>
          <w:szCs w:val="24"/>
          <w:lang w:eastAsia="ru-RU"/>
        </w:rPr>
        <w:t>__________________________________</w:t>
      </w:r>
      <w:r w:rsidRPr="008D51DD">
        <w:rPr>
          <w:rFonts w:eastAsia="Times New Roman"/>
          <w:b/>
          <w:bCs/>
          <w:spacing w:val="20"/>
          <w:sz w:val="24"/>
          <w:szCs w:val="24"/>
          <w:lang w:eastAsia="ru-RU"/>
        </w:rPr>
        <w:t>(ФИО)</w:t>
      </w:r>
    </w:p>
    <w:p w:rsidR="008D51DD" w:rsidRDefault="008D51DD" w:rsidP="00A43509">
      <w:pPr>
        <w:spacing w:after="0" w:line="240" w:lineRule="auto"/>
        <w:jc w:val="both"/>
        <w:rPr>
          <w:rFonts w:eastAsia="Times New Roman"/>
          <w:b/>
          <w:bCs/>
          <w:spacing w:val="20"/>
          <w:sz w:val="24"/>
          <w:szCs w:val="24"/>
          <w:lang w:eastAsia="ru-RU"/>
        </w:rPr>
      </w:pPr>
    </w:p>
    <w:p w:rsidR="008D51DD" w:rsidRDefault="008D51DD" w:rsidP="00A43509">
      <w:pPr>
        <w:spacing w:after="0" w:line="240" w:lineRule="auto"/>
        <w:jc w:val="both"/>
        <w:rPr>
          <w:rFonts w:eastAsia="Times New Roman"/>
          <w:b/>
          <w:bCs/>
          <w:spacing w:val="20"/>
          <w:sz w:val="24"/>
          <w:szCs w:val="24"/>
          <w:lang w:eastAsia="ru-RU"/>
        </w:rPr>
      </w:pPr>
    </w:p>
    <w:p w:rsidR="008D51DD" w:rsidRPr="008D51DD" w:rsidRDefault="008D51DD" w:rsidP="00A43509">
      <w:pPr>
        <w:spacing w:after="0" w:line="240" w:lineRule="auto"/>
        <w:jc w:val="both"/>
        <w:rPr>
          <w:rFonts w:eastAsia="Times New Roman"/>
          <w:sz w:val="24"/>
          <w:szCs w:val="24"/>
          <w:lang w:eastAsia="ru-RU"/>
        </w:rPr>
      </w:pP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b/>
          <w:bCs/>
          <w:sz w:val="24"/>
          <w:szCs w:val="24"/>
          <w:lang w:eastAsia="ru-RU"/>
        </w:rPr>
        <w:t>ЛИСТ СОГЛАСОВАНИЯ</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 xml:space="preserve">протокола утверждения сводного оценочного листа оценки выполнения утвержденных критериев и показателей результативности и эффективности работы работников МБОУ ДОД «Детская школа искусств» станицы </w:t>
      </w:r>
      <w:proofErr w:type="spellStart"/>
      <w:r w:rsidRPr="008D51DD">
        <w:rPr>
          <w:rFonts w:eastAsia="Times New Roman"/>
          <w:sz w:val="24"/>
          <w:szCs w:val="24"/>
          <w:lang w:eastAsia="ru-RU"/>
        </w:rPr>
        <w:t>Ессентукской</w:t>
      </w:r>
      <w:proofErr w:type="spellEnd"/>
      <w:r w:rsidRPr="008D51DD">
        <w:rPr>
          <w:rFonts w:eastAsia="Times New Roman"/>
          <w:sz w:val="24"/>
          <w:szCs w:val="24"/>
          <w:lang w:eastAsia="ru-RU"/>
        </w:rPr>
        <w:t xml:space="preserve"> Предгорного муниципального района Ставропольского края поощрительных выплат из стимулирующей части фонда оплаты труда за период работы с</w:t>
      </w:r>
    </w:p>
    <w:p w:rsidR="008D51DD" w:rsidRPr="008D51DD" w:rsidRDefault="008D51DD" w:rsidP="00A43509">
      <w:pPr>
        <w:spacing w:after="0" w:line="240" w:lineRule="auto"/>
        <w:jc w:val="both"/>
        <w:rPr>
          <w:rFonts w:eastAsia="Times New Roman"/>
          <w:sz w:val="24"/>
          <w:szCs w:val="24"/>
          <w:lang w:eastAsia="ru-RU"/>
        </w:rPr>
      </w:pPr>
      <w:r>
        <w:rPr>
          <w:rFonts w:eastAsia="Times New Roman"/>
          <w:sz w:val="24"/>
          <w:szCs w:val="24"/>
          <w:lang w:eastAsia="ru-RU"/>
        </w:rPr>
        <w:t>___________________________________________________________________________</w:t>
      </w:r>
      <w:r w:rsidRPr="008D51DD">
        <w:rPr>
          <w:rFonts w:eastAsia="Times New Roman"/>
          <w:sz w:val="24"/>
          <w:szCs w:val="24"/>
          <w:lang w:eastAsia="ru-RU"/>
        </w:rPr>
        <w:t xml:space="preserve">20 </w:t>
      </w:r>
      <w:r>
        <w:rPr>
          <w:rFonts w:eastAsia="Times New Roman"/>
          <w:sz w:val="24"/>
          <w:szCs w:val="24"/>
          <w:lang w:eastAsia="ru-RU"/>
        </w:rPr>
        <w:t>___</w:t>
      </w:r>
      <w:r w:rsidRPr="008D51DD">
        <w:rPr>
          <w:rFonts w:eastAsia="Times New Roman"/>
          <w:sz w:val="24"/>
          <w:szCs w:val="24"/>
          <w:lang w:eastAsia="ru-RU"/>
        </w:rPr>
        <w:t>г.</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Протокол согласован:</w:t>
      </w:r>
      <w:r>
        <w:rPr>
          <w:rFonts w:eastAsia="Times New Roman"/>
          <w:sz w:val="24"/>
          <w:szCs w:val="24"/>
          <w:lang w:eastAsia="ru-RU"/>
        </w:rPr>
        <w:t xml:space="preserve"> _________________________</w:t>
      </w:r>
    </w:p>
    <w:p w:rsidR="008D51DD" w:rsidRDefault="008D51DD" w:rsidP="00A43509">
      <w:pPr>
        <w:spacing w:after="0" w:line="240" w:lineRule="auto"/>
        <w:jc w:val="both"/>
        <w:rPr>
          <w:rFonts w:eastAsia="Times New Roman"/>
          <w:sz w:val="24"/>
          <w:szCs w:val="24"/>
          <w:lang w:eastAsia="ru-RU"/>
        </w:rPr>
      </w:pPr>
    </w:p>
    <w:p w:rsidR="00C34E86"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 xml:space="preserve">Директор </w:t>
      </w:r>
      <w:r>
        <w:rPr>
          <w:rFonts w:eastAsia="Times New Roman"/>
          <w:sz w:val="24"/>
          <w:szCs w:val="24"/>
          <w:lang w:eastAsia="ru-RU"/>
        </w:rPr>
        <w:t>_____________________________________</w:t>
      </w:r>
      <w:r w:rsidRPr="008D51DD">
        <w:rPr>
          <w:rFonts w:eastAsia="Times New Roman"/>
          <w:sz w:val="24"/>
          <w:szCs w:val="24"/>
          <w:lang w:eastAsia="ru-RU"/>
        </w:rPr>
        <w:tab/>
        <w:t xml:space="preserve"> (ФИО.)</w:t>
      </w:r>
    </w:p>
    <w:p w:rsidR="008D51DD" w:rsidRDefault="008D51DD" w:rsidP="00A43509">
      <w:pPr>
        <w:spacing w:after="0" w:line="240" w:lineRule="auto"/>
        <w:jc w:val="both"/>
        <w:rPr>
          <w:rFonts w:eastAsia="Times New Roman"/>
          <w:sz w:val="24"/>
          <w:szCs w:val="24"/>
          <w:lang w:eastAsia="ru-RU"/>
        </w:rPr>
      </w:pPr>
    </w:p>
    <w:p w:rsid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(роспись)</w:t>
      </w:r>
    </w:p>
    <w:p w:rsidR="008D51DD" w:rsidRDefault="008D51DD" w:rsidP="00A43509">
      <w:pPr>
        <w:spacing w:after="0" w:line="240" w:lineRule="auto"/>
        <w:jc w:val="both"/>
        <w:rPr>
          <w:rFonts w:eastAsia="Times New Roman"/>
          <w:sz w:val="24"/>
          <w:szCs w:val="24"/>
          <w:lang w:eastAsia="ru-RU"/>
        </w:rPr>
      </w:pPr>
    </w:p>
    <w:p w:rsidR="008D51DD" w:rsidRDefault="008D51DD" w:rsidP="00A43509">
      <w:pPr>
        <w:spacing w:after="0" w:line="240" w:lineRule="auto"/>
        <w:jc w:val="both"/>
        <w:rPr>
          <w:rFonts w:eastAsia="Times New Roman"/>
          <w:sz w:val="24"/>
          <w:szCs w:val="24"/>
          <w:lang w:eastAsia="ru-RU"/>
        </w:rPr>
      </w:pPr>
    </w:p>
    <w:tbl>
      <w:tblPr>
        <w:tblW w:w="10042" w:type="dxa"/>
        <w:tblInd w:w="-431" w:type="dxa"/>
        <w:tblLayout w:type="fixed"/>
        <w:tblCellMar>
          <w:left w:w="0" w:type="dxa"/>
          <w:right w:w="0" w:type="dxa"/>
        </w:tblCellMar>
        <w:tblLook w:val="0000" w:firstRow="0" w:lastRow="0" w:firstColumn="0" w:lastColumn="0" w:noHBand="0" w:noVBand="0"/>
      </w:tblPr>
      <w:tblGrid>
        <w:gridCol w:w="3739"/>
        <w:gridCol w:w="1968"/>
        <w:gridCol w:w="1829"/>
        <w:gridCol w:w="2506"/>
      </w:tblGrid>
      <w:tr w:rsidR="008D51DD" w:rsidRPr="008D51DD" w:rsidTr="0075545D">
        <w:trPr>
          <w:trHeight w:val="1118"/>
        </w:trPr>
        <w:tc>
          <w:tcPr>
            <w:tcW w:w="3739"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Наименование органа государственно-общественного самоуправления, профсоюзной организации</w:t>
            </w:r>
          </w:p>
        </w:tc>
        <w:tc>
          <w:tcPr>
            <w:tcW w:w="1968"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Дата получения</w:t>
            </w:r>
          </w:p>
        </w:tc>
        <w:tc>
          <w:tcPr>
            <w:tcW w:w="182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Дата</w:t>
            </w:r>
          </w:p>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согласования</w:t>
            </w:r>
          </w:p>
        </w:tc>
        <w:tc>
          <w:tcPr>
            <w:tcW w:w="2506"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exact"/>
              <w:jc w:val="both"/>
              <w:rPr>
                <w:rFonts w:eastAsia="Times New Roman"/>
                <w:sz w:val="24"/>
                <w:szCs w:val="24"/>
                <w:lang w:eastAsia="ru-RU"/>
              </w:rPr>
            </w:pPr>
            <w:r w:rsidRPr="008D51DD">
              <w:rPr>
                <w:rFonts w:eastAsia="Times New Roman"/>
                <w:sz w:val="24"/>
                <w:szCs w:val="24"/>
                <w:lang w:eastAsia="ru-RU"/>
              </w:rPr>
              <w:t>Подпись</w:t>
            </w:r>
          </w:p>
        </w:tc>
      </w:tr>
      <w:tr w:rsidR="008D51DD" w:rsidRPr="008D51DD" w:rsidTr="0075545D">
        <w:trPr>
          <w:trHeight w:val="1109"/>
        </w:trPr>
        <w:tc>
          <w:tcPr>
            <w:tcW w:w="3739" w:type="dxa"/>
            <w:tcBorders>
              <w:top w:val="single" w:sz="4" w:space="0" w:color="auto"/>
              <w:left w:val="single" w:sz="4" w:space="0" w:color="auto"/>
              <w:bottom w:val="nil"/>
              <w:right w:val="nil"/>
            </w:tcBorders>
            <w:shd w:val="clear" w:color="auto" w:fill="FFFFFF"/>
            <w:vAlign w:val="bottom"/>
          </w:tcPr>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Профсоюзная организация МБОУ ДОД «Детская школа искусств» (Председатель</w:t>
            </w:r>
          </w:p>
          <w:p w:rsidR="008D51DD" w:rsidRPr="008D51DD" w:rsidRDefault="008D51DD" w:rsidP="00A43509">
            <w:pPr>
              <w:spacing w:after="0" w:line="240" w:lineRule="auto"/>
              <w:jc w:val="both"/>
              <w:rPr>
                <w:rFonts w:eastAsia="Times New Roman"/>
                <w:sz w:val="24"/>
                <w:szCs w:val="24"/>
                <w:lang w:eastAsia="ru-RU"/>
              </w:rPr>
            </w:pPr>
            <w:r w:rsidRPr="008D51DD">
              <w:rPr>
                <w:rFonts w:eastAsia="Times New Roman"/>
                <w:sz w:val="24"/>
                <w:szCs w:val="24"/>
                <w:lang w:eastAsia="ru-RU"/>
              </w:rPr>
              <w:t>(ФИО.)</w:t>
            </w:r>
          </w:p>
        </w:tc>
        <w:tc>
          <w:tcPr>
            <w:tcW w:w="1968"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829" w:type="dxa"/>
            <w:tcBorders>
              <w:top w:val="single" w:sz="4" w:space="0" w:color="auto"/>
              <w:left w:val="single" w:sz="4" w:space="0" w:color="auto"/>
              <w:bottom w:val="nil"/>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2506" w:type="dxa"/>
            <w:tcBorders>
              <w:top w:val="single" w:sz="4" w:space="0" w:color="auto"/>
              <w:left w:val="single" w:sz="4" w:space="0" w:color="auto"/>
              <w:bottom w:val="nil"/>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r w:rsidR="008D51DD" w:rsidRPr="008D51DD" w:rsidTr="0075545D">
        <w:trPr>
          <w:trHeight w:val="302"/>
        </w:trPr>
        <w:tc>
          <w:tcPr>
            <w:tcW w:w="3739" w:type="dxa"/>
            <w:tcBorders>
              <w:top w:val="single" w:sz="4" w:space="0" w:color="auto"/>
              <w:left w:val="single" w:sz="4" w:space="0" w:color="auto"/>
              <w:bottom w:val="single" w:sz="4" w:space="0" w:color="auto"/>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968" w:type="dxa"/>
            <w:tcBorders>
              <w:top w:val="single" w:sz="4" w:space="0" w:color="auto"/>
              <w:left w:val="single" w:sz="4" w:space="0" w:color="auto"/>
              <w:bottom w:val="single" w:sz="4" w:space="0" w:color="auto"/>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1829" w:type="dxa"/>
            <w:tcBorders>
              <w:top w:val="single" w:sz="4" w:space="0" w:color="auto"/>
              <w:left w:val="single" w:sz="4" w:space="0" w:color="auto"/>
              <w:bottom w:val="single" w:sz="4" w:space="0" w:color="auto"/>
              <w:right w:val="nil"/>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c>
          <w:tcPr>
            <w:tcW w:w="2506" w:type="dxa"/>
            <w:tcBorders>
              <w:top w:val="single" w:sz="4" w:space="0" w:color="auto"/>
              <w:left w:val="single" w:sz="4" w:space="0" w:color="auto"/>
              <w:bottom w:val="single" w:sz="4" w:space="0" w:color="auto"/>
              <w:right w:val="single" w:sz="4" w:space="0" w:color="auto"/>
            </w:tcBorders>
            <w:shd w:val="clear" w:color="auto" w:fill="FFFFFF"/>
          </w:tcPr>
          <w:p w:rsidR="008D51DD" w:rsidRPr="008D51DD" w:rsidRDefault="008D51DD" w:rsidP="00A43509">
            <w:pPr>
              <w:spacing w:after="0" w:line="240" w:lineRule="auto"/>
              <w:jc w:val="both"/>
              <w:rPr>
                <w:rFonts w:eastAsia="Times New Roman"/>
                <w:sz w:val="10"/>
                <w:szCs w:val="10"/>
                <w:lang w:eastAsia="ru-RU"/>
              </w:rPr>
            </w:pPr>
          </w:p>
        </w:tc>
      </w:tr>
    </w:tbl>
    <w:p w:rsidR="00A224BD" w:rsidRPr="00A224BD"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Дата получения протокола учреждением после согласования «</w:t>
      </w:r>
      <w:r w:rsidRPr="00A224BD">
        <w:rPr>
          <w:rFonts w:eastAsia="Times New Roman"/>
          <w:sz w:val="24"/>
          <w:szCs w:val="24"/>
          <w:lang w:eastAsia="ru-RU"/>
        </w:rPr>
        <w:tab/>
        <w:t>»</w:t>
      </w:r>
      <w:r>
        <w:rPr>
          <w:rFonts w:eastAsia="Times New Roman"/>
          <w:sz w:val="24"/>
          <w:szCs w:val="24"/>
          <w:lang w:eastAsia="ru-RU"/>
        </w:rPr>
        <w:t xml:space="preserve"> ___________</w:t>
      </w:r>
      <w:r w:rsidRPr="00A224BD">
        <w:rPr>
          <w:rFonts w:eastAsia="Times New Roman"/>
          <w:sz w:val="24"/>
          <w:szCs w:val="24"/>
          <w:lang w:eastAsia="ru-RU"/>
        </w:rPr>
        <w:tab/>
        <w:t>20</w:t>
      </w:r>
      <w:r>
        <w:rPr>
          <w:rFonts w:eastAsia="Times New Roman"/>
          <w:sz w:val="24"/>
          <w:szCs w:val="24"/>
          <w:lang w:eastAsia="ru-RU"/>
        </w:rPr>
        <w:t>___</w:t>
      </w:r>
      <w:r w:rsidRPr="00A224BD">
        <w:rPr>
          <w:rFonts w:eastAsia="Times New Roman"/>
          <w:sz w:val="24"/>
          <w:szCs w:val="24"/>
          <w:lang w:eastAsia="ru-RU"/>
        </w:rPr>
        <w:tab/>
        <w:t>г.</w:t>
      </w:r>
    </w:p>
    <w:p w:rsidR="00C34E86"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Председатель рабочей группы</w:t>
      </w:r>
      <w:r w:rsidRPr="00A224BD">
        <w:rPr>
          <w:rFonts w:eastAsia="Times New Roman"/>
          <w:sz w:val="24"/>
          <w:szCs w:val="24"/>
          <w:lang w:eastAsia="ru-RU"/>
        </w:rPr>
        <w:tab/>
      </w:r>
      <w:r>
        <w:rPr>
          <w:rFonts w:eastAsia="Times New Roman"/>
          <w:sz w:val="24"/>
          <w:szCs w:val="24"/>
          <w:lang w:eastAsia="ru-RU"/>
        </w:rPr>
        <w:t>_____________________________________________________</w:t>
      </w:r>
    </w:p>
    <w:p w:rsidR="00C34E86" w:rsidRDefault="00C34E86" w:rsidP="00A43509">
      <w:pPr>
        <w:spacing w:after="0" w:line="240" w:lineRule="auto"/>
        <w:jc w:val="both"/>
        <w:rPr>
          <w:rFonts w:eastAsia="Times New Roman"/>
          <w:sz w:val="24"/>
          <w:szCs w:val="24"/>
          <w:lang w:eastAsia="ru-RU"/>
        </w:rPr>
      </w:pP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Члены рабочей комиссии:</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1.</w:t>
      </w:r>
    </w:p>
    <w:p w:rsidR="00A224BD" w:rsidRPr="008D51DD" w:rsidRDefault="00A224BD" w:rsidP="00A43509">
      <w:pPr>
        <w:spacing w:after="0" w:line="240" w:lineRule="auto"/>
        <w:jc w:val="both"/>
        <w:rPr>
          <w:rFonts w:eastAsia="Times New Roman"/>
          <w:sz w:val="24"/>
          <w:szCs w:val="24"/>
          <w:lang w:eastAsia="ru-RU"/>
        </w:rPr>
      </w:pPr>
      <w:r>
        <w:rPr>
          <w:rFonts w:eastAsia="Times New Roman"/>
          <w:sz w:val="24"/>
          <w:szCs w:val="24"/>
          <w:lang w:eastAsia="ru-RU"/>
        </w:rPr>
        <w:lastRenderedPageBreak/>
        <w:t>_____________________________________________________________________________________</w:t>
      </w:r>
    </w:p>
    <w:p w:rsidR="00A224B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A224BD" w:rsidRDefault="00A224BD" w:rsidP="00A43509">
      <w:pPr>
        <w:spacing w:after="0" w:line="240" w:lineRule="auto"/>
        <w:jc w:val="both"/>
        <w:rPr>
          <w:rFonts w:eastAsia="Times New Roman"/>
          <w:sz w:val="24"/>
          <w:szCs w:val="24"/>
          <w:lang w:eastAsia="ru-RU"/>
        </w:rPr>
      </w:pPr>
    </w:p>
    <w:p w:rsidR="00A224BD" w:rsidRPr="008D51DD" w:rsidRDefault="00A224BD" w:rsidP="00A43509">
      <w:pPr>
        <w:spacing w:after="0" w:line="240" w:lineRule="auto"/>
        <w:jc w:val="both"/>
        <w:rPr>
          <w:rFonts w:eastAsia="Times New Roman"/>
          <w:sz w:val="24"/>
          <w:szCs w:val="24"/>
          <w:lang w:eastAsia="ru-RU"/>
        </w:rPr>
      </w:pPr>
      <w:r>
        <w:rPr>
          <w:rFonts w:eastAsia="Times New Roman"/>
          <w:sz w:val="24"/>
          <w:szCs w:val="24"/>
          <w:lang w:eastAsia="ru-RU"/>
        </w:rPr>
        <w:t>2.____________________________________________________________________________________</w:t>
      </w:r>
    </w:p>
    <w:p w:rsidR="00A224B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3.</w:t>
      </w:r>
      <w:r>
        <w:rPr>
          <w:rFonts w:eastAsia="Times New Roman"/>
          <w:sz w:val="24"/>
          <w:szCs w:val="24"/>
          <w:lang w:eastAsia="ru-RU"/>
        </w:rPr>
        <w:t>___________________________________________________________________________________</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4.</w:t>
      </w:r>
      <w:r>
        <w:rPr>
          <w:rFonts w:eastAsia="Times New Roman"/>
          <w:sz w:val="24"/>
          <w:szCs w:val="24"/>
          <w:lang w:eastAsia="ru-RU"/>
        </w:rPr>
        <w:t xml:space="preserve"> ___________________________________________________________________________________</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5.</w:t>
      </w:r>
      <w:r>
        <w:rPr>
          <w:rFonts w:eastAsia="Times New Roman"/>
          <w:sz w:val="24"/>
          <w:szCs w:val="24"/>
          <w:lang w:eastAsia="ru-RU"/>
        </w:rPr>
        <w:t xml:space="preserve"> ___________________________________________________________________________________</w:t>
      </w:r>
    </w:p>
    <w:p w:rsidR="00A224BD" w:rsidRPr="008D51DD" w:rsidRDefault="00A224BD" w:rsidP="00A43509">
      <w:pPr>
        <w:spacing w:after="0" w:line="240" w:lineRule="auto"/>
        <w:jc w:val="both"/>
        <w:rPr>
          <w:rFonts w:eastAsia="Times New Roman"/>
          <w:sz w:val="24"/>
          <w:szCs w:val="24"/>
          <w:lang w:eastAsia="ru-RU"/>
        </w:rPr>
      </w:pPr>
      <w:r w:rsidRPr="008D51DD">
        <w:rPr>
          <w:rFonts w:eastAsia="Times New Roman"/>
          <w:sz w:val="24"/>
          <w:szCs w:val="24"/>
          <w:lang w:eastAsia="ru-RU"/>
        </w:rPr>
        <w:t>(подпись)</w:t>
      </w:r>
      <w:r w:rsidRPr="008D51DD">
        <w:rPr>
          <w:rFonts w:eastAsia="Times New Roman"/>
          <w:sz w:val="24"/>
          <w:szCs w:val="24"/>
          <w:lang w:eastAsia="ru-RU"/>
        </w:rPr>
        <w:tab/>
        <w:t>(Ф.И.О.)</w:t>
      </w: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C34E86" w:rsidRDefault="00C34E86" w:rsidP="00A43509">
      <w:pPr>
        <w:spacing w:after="0" w:line="240" w:lineRule="auto"/>
        <w:jc w:val="both"/>
        <w:rPr>
          <w:rFonts w:eastAsia="Times New Roman"/>
          <w:sz w:val="24"/>
          <w:szCs w:val="24"/>
          <w:lang w:eastAsia="ru-RU"/>
        </w:rPr>
      </w:pPr>
    </w:p>
    <w:p w:rsidR="00A224BD" w:rsidRPr="0075545D" w:rsidRDefault="00A224BD" w:rsidP="0075545D">
      <w:pPr>
        <w:spacing w:after="0" w:line="240" w:lineRule="auto"/>
        <w:jc w:val="right"/>
        <w:rPr>
          <w:rFonts w:eastAsia="Times New Roman"/>
          <w:lang w:eastAsia="ru-RU"/>
        </w:rPr>
      </w:pPr>
      <w:r w:rsidRPr="0075545D">
        <w:rPr>
          <w:rFonts w:eastAsia="Times New Roman"/>
          <w:b/>
          <w:bCs/>
          <w:lang w:eastAsia="ru-RU"/>
        </w:rPr>
        <w:t>Приложение№4</w:t>
      </w:r>
    </w:p>
    <w:p w:rsidR="00A224BD" w:rsidRPr="0075545D" w:rsidRDefault="00A224BD" w:rsidP="00A43509">
      <w:pPr>
        <w:spacing w:after="0" w:line="240" w:lineRule="auto"/>
        <w:jc w:val="both"/>
        <w:rPr>
          <w:rFonts w:eastAsia="Times New Roman"/>
          <w:b/>
          <w:bCs/>
          <w:lang w:eastAsia="ru-RU"/>
        </w:rPr>
      </w:pPr>
      <w:r w:rsidRPr="0075545D">
        <w:rPr>
          <w:rFonts w:eastAsia="Times New Roman"/>
          <w:b/>
          <w:bCs/>
          <w:lang w:eastAsia="ru-RU"/>
        </w:rPr>
        <w:t>к Положению о рабочей группе</w:t>
      </w:r>
    </w:p>
    <w:p w:rsidR="00A224BD" w:rsidRPr="0075545D" w:rsidRDefault="00A224BD" w:rsidP="00A43509">
      <w:pPr>
        <w:spacing w:after="0" w:line="240" w:lineRule="auto"/>
        <w:jc w:val="both"/>
        <w:rPr>
          <w:rFonts w:eastAsia="Times New Roman"/>
          <w:b/>
          <w:bCs/>
          <w:lang w:eastAsia="ru-RU"/>
        </w:rPr>
      </w:pPr>
      <w:r w:rsidRPr="0075545D">
        <w:rPr>
          <w:rFonts w:eastAsia="Times New Roman"/>
          <w:b/>
          <w:bCs/>
          <w:lang w:eastAsia="ru-RU"/>
        </w:rPr>
        <w:t>по оценке выполнения утвержденных критериев и показателей</w:t>
      </w:r>
    </w:p>
    <w:p w:rsidR="00A224BD" w:rsidRPr="0075545D" w:rsidRDefault="00A224BD" w:rsidP="00A43509">
      <w:pPr>
        <w:spacing w:after="0" w:line="240" w:lineRule="auto"/>
        <w:jc w:val="both"/>
        <w:rPr>
          <w:rFonts w:eastAsia="Times New Roman"/>
          <w:b/>
          <w:bCs/>
          <w:lang w:eastAsia="ru-RU"/>
        </w:rPr>
      </w:pPr>
      <w:r w:rsidRPr="0075545D">
        <w:rPr>
          <w:rFonts w:eastAsia="Times New Roman"/>
          <w:b/>
          <w:bCs/>
          <w:lang w:eastAsia="ru-RU"/>
        </w:rPr>
        <w:t>результативности и эффективности работы работников</w:t>
      </w:r>
    </w:p>
    <w:p w:rsidR="00A224BD" w:rsidRPr="00A224BD" w:rsidRDefault="00A224BD" w:rsidP="00A43509">
      <w:pPr>
        <w:spacing w:after="0" w:line="240" w:lineRule="auto"/>
        <w:jc w:val="both"/>
        <w:rPr>
          <w:rFonts w:eastAsia="Times New Roman"/>
          <w:lang w:eastAsia="ru-RU"/>
        </w:rPr>
      </w:pPr>
      <w:r w:rsidRPr="00A224BD">
        <w:rPr>
          <w:rFonts w:eastAsia="Times New Roman"/>
          <w:b/>
          <w:bCs/>
          <w:lang w:eastAsia="ru-RU"/>
        </w:rPr>
        <w:t>МБОУ ДОД «Детская школа искусств»</w:t>
      </w:r>
    </w:p>
    <w:p w:rsidR="00A224BD" w:rsidRPr="00A224BD" w:rsidRDefault="00A224BD" w:rsidP="00A43509">
      <w:pPr>
        <w:spacing w:after="0" w:line="240" w:lineRule="auto"/>
        <w:jc w:val="both"/>
        <w:rPr>
          <w:rFonts w:eastAsia="Times New Roman"/>
          <w:lang w:eastAsia="ru-RU"/>
        </w:rPr>
      </w:pPr>
      <w:r w:rsidRPr="00A224BD">
        <w:rPr>
          <w:rFonts w:eastAsia="Times New Roman"/>
          <w:b/>
          <w:bCs/>
          <w:lang w:eastAsia="ru-RU"/>
        </w:rPr>
        <w:t>Мнение первичной профсоюзной организации</w:t>
      </w:r>
    </w:p>
    <w:p w:rsidR="00A224BD" w:rsidRPr="00A224BD" w:rsidRDefault="00A224BD" w:rsidP="00A43509">
      <w:pPr>
        <w:spacing w:after="0" w:line="240" w:lineRule="auto"/>
        <w:jc w:val="both"/>
        <w:rPr>
          <w:rFonts w:eastAsia="Times New Roman"/>
          <w:lang w:eastAsia="ru-RU"/>
        </w:rPr>
      </w:pPr>
      <w:r w:rsidRPr="00A224BD">
        <w:rPr>
          <w:rFonts w:eastAsia="Times New Roman"/>
          <w:b/>
          <w:bCs/>
          <w:lang w:eastAsia="ru-RU"/>
        </w:rPr>
        <w:t xml:space="preserve">МБОУ ДОД «Детская школа искусств» </w:t>
      </w:r>
      <w:proofErr w:type="spellStart"/>
      <w:r w:rsidRPr="00A224BD">
        <w:rPr>
          <w:rFonts w:eastAsia="Times New Roman"/>
          <w:b/>
          <w:bCs/>
          <w:lang w:eastAsia="ru-RU"/>
        </w:rPr>
        <w:t>ст.Ессентукской</w:t>
      </w:r>
      <w:proofErr w:type="spellEnd"/>
    </w:p>
    <w:p w:rsidR="00A224BD" w:rsidRPr="00A224BD" w:rsidRDefault="00A224BD" w:rsidP="00A43509">
      <w:pPr>
        <w:spacing w:after="0" w:line="240" w:lineRule="auto"/>
        <w:jc w:val="both"/>
        <w:rPr>
          <w:rFonts w:eastAsia="Times New Roman"/>
          <w:lang w:eastAsia="ru-RU"/>
        </w:rPr>
      </w:pPr>
      <w:r w:rsidRPr="00A224BD">
        <w:rPr>
          <w:rFonts w:eastAsia="Times New Roman"/>
          <w:b/>
          <w:bCs/>
          <w:lang w:eastAsia="ru-RU"/>
        </w:rPr>
        <w:t>Предгорного муниципального района</w:t>
      </w:r>
    </w:p>
    <w:p w:rsidR="00A224BD" w:rsidRPr="00A224BD" w:rsidRDefault="00A224BD" w:rsidP="00A43509">
      <w:pPr>
        <w:spacing w:after="0" w:line="240" w:lineRule="auto"/>
        <w:jc w:val="both"/>
        <w:rPr>
          <w:rFonts w:eastAsia="Times New Roman"/>
          <w:lang w:eastAsia="ru-RU"/>
        </w:rPr>
      </w:pPr>
      <w:r w:rsidRPr="00A224BD">
        <w:rPr>
          <w:rFonts w:eastAsia="Times New Roman"/>
          <w:b/>
          <w:bCs/>
          <w:lang w:eastAsia="ru-RU"/>
        </w:rPr>
        <w:t>Ставропольского края</w:t>
      </w:r>
    </w:p>
    <w:p w:rsidR="00A224BD" w:rsidRPr="00A224BD" w:rsidRDefault="00A224BD" w:rsidP="00A43509">
      <w:pPr>
        <w:spacing w:after="0" w:line="240" w:lineRule="auto"/>
        <w:jc w:val="both"/>
        <w:rPr>
          <w:rFonts w:eastAsia="Times New Roman"/>
          <w:lang w:eastAsia="ru-RU"/>
        </w:rPr>
      </w:pPr>
      <w:r w:rsidRPr="00A224BD">
        <w:rPr>
          <w:rFonts w:eastAsia="Times New Roman"/>
          <w:b/>
          <w:bCs/>
          <w:lang w:eastAsia="ru-RU"/>
        </w:rPr>
        <w:t>УЧТЕНО:</w:t>
      </w:r>
    </w:p>
    <w:p w:rsidR="00A224BD" w:rsidRDefault="00A224BD" w:rsidP="00A43509">
      <w:pPr>
        <w:spacing w:after="0" w:line="240" w:lineRule="auto"/>
        <w:jc w:val="both"/>
        <w:rPr>
          <w:rFonts w:eastAsia="Times New Roman"/>
          <w:b/>
          <w:bCs/>
          <w:lang w:eastAsia="ru-RU"/>
        </w:rPr>
      </w:pPr>
      <w:r w:rsidRPr="00A224BD">
        <w:rPr>
          <w:rFonts w:eastAsia="Times New Roman"/>
          <w:b/>
          <w:bCs/>
          <w:lang w:eastAsia="ru-RU"/>
        </w:rPr>
        <w:t>Председатель ППО</w:t>
      </w:r>
    </w:p>
    <w:p w:rsidR="00A224BD" w:rsidRPr="00A224BD" w:rsidRDefault="00A224BD" w:rsidP="00A43509">
      <w:pPr>
        <w:spacing w:after="0" w:line="240" w:lineRule="auto"/>
        <w:jc w:val="both"/>
        <w:rPr>
          <w:rFonts w:eastAsia="Times New Roman"/>
          <w:lang w:eastAsia="ru-RU"/>
        </w:rPr>
      </w:pPr>
      <w:r>
        <w:rPr>
          <w:rFonts w:eastAsia="Times New Roman"/>
          <w:b/>
          <w:bCs/>
          <w:lang w:eastAsia="ru-RU"/>
        </w:rPr>
        <w:t>____________________________________</w:t>
      </w:r>
      <w:r w:rsidRPr="00A224BD">
        <w:rPr>
          <w:rFonts w:eastAsia="Times New Roman"/>
          <w:b/>
          <w:bCs/>
          <w:spacing w:val="20"/>
          <w:lang w:eastAsia="ru-RU"/>
        </w:rPr>
        <w:t>(ФИО)</w:t>
      </w:r>
    </w:p>
    <w:p w:rsidR="00C34E86" w:rsidRDefault="00C34E86" w:rsidP="00A43509">
      <w:pPr>
        <w:spacing w:after="0" w:line="240" w:lineRule="auto"/>
        <w:jc w:val="both"/>
        <w:rPr>
          <w:rFonts w:eastAsia="Times New Roman"/>
          <w:lang w:eastAsia="ru-RU"/>
        </w:rPr>
      </w:pPr>
    </w:p>
    <w:p w:rsidR="00A224BD" w:rsidRPr="00A224BD" w:rsidRDefault="00A224BD" w:rsidP="00A43509">
      <w:pPr>
        <w:spacing w:after="0" w:line="240" w:lineRule="auto"/>
        <w:jc w:val="both"/>
        <w:rPr>
          <w:rFonts w:eastAsia="Times New Roman"/>
          <w:sz w:val="24"/>
          <w:szCs w:val="24"/>
          <w:lang w:eastAsia="ru-RU"/>
        </w:rPr>
      </w:pPr>
      <w:r w:rsidRPr="00A224BD">
        <w:rPr>
          <w:rFonts w:eastAsia="Times New Roman"/>
          <w:b/>
          <w:bCs/>
          <w:sz w:val="24"/>
          <w:szCs w:val="24"/>
          <w:lang w:eastAsia="ru-RU"/>
        </w:rPr>
        <w:t>ПРОТОКОЛ № от «</w:t>
      </w:r>
      <w:r w:rsidRPr="00A224BD">
        <w:rPr>
          <w:rFonts w:eastAsia="Times New Roman"/>
          <w:b/>
          <w:bCs/>
          <w:sz w:val="24"/>
          <w:szCs w:val="24"/>
          <w:lang w:eastAsia="ru-RU"/>
        </w:rPr>
        <w:tab/>
        <w:t>»</w:t>
      </w:r>
      <w:r>
        <w:rPr>
          <w:rFonts w:eastAsia="Times New Roman"/>
          <w:sz w:val="24"/>
          <w:szCs w:val="24"/>
          <w:lang w:eastAsia="ru-RU"/>
        </w:rPr>
        <w:t xml:space="preserve"> __________________________________</w:t>
      </w:r>
      <w:r w:rsidRPr="00A224BD">
        <w:rPr>
          <w:rFonts w:eastAsia="Times New Roman"/>
          <w:b/>
          <w:bCs/>
          <w:sz w:val="24"/>
          <w:szCs w:val="24"/>
          <w:lang w:eastAsia="ru-RU"/>
        </w:rPr>
        <w:t>20</w:t>
      </w:r>
      <w:r>
        <w:rPr>
          <w:rFonts w:eastAsia="Times New Roman"/>
          <w:b/>
          <w:bCs/>
          <w:sz w:val="24"/>
          <w:szCs w:val="24"/>
          <w:lang w:eastAsia="ru-RU"/>
        </w:rPr>
        <w:t>_____</w:t>
      </w:r>
      <w:r w:rsidRPr="00A224BD">
        <w:rPr>
          <w:rFonts w:eastAsia="Times New Roman"/>
          <w:b/>
          <w:bCs/>
          <w:sz w:val="24"/>
          <w:szCs w:val="24"/>
          <w:lang w:eastAsia="ru-RU"/>
        </w:rPr>
        <w:t xml:space="preserve"> года</w:t>
      </w:r>
    </w:p>
    <w:p w:rsidR="00A224BD" w:rsidRDefault="00A224BD" w:rsidP="00A43509">
      <w:pPr>
        <w:spacing w:after="0" w:line="240" w:lineRule="auto"/>
        <w:jc w:val="both"/>
        <w:rPr>
          <w:rFonts w:eastAsia="Times New Roman"/>
          <w:lang w:eastAsia="ru-RU"/>
        </w:rPr>
      </w:pPr>
    </w:p>
    <w:p w:rsidR="00A224BD" w:rsidRDefault="00A224BD" w:rsidP="00A43509">
      <w:pPr>
        <w:spacing w:after="0" w:line="240" w:lineRule="auto"/>
        <w:jc w:val="both"/>
        <w:rPr>
          <w:rFonts w:eastAsia="Times New Roman"/>
          <w:lang w:eastAsia="ru-RU"/>
        </w:rPr>
      </w:pPr>
    </w:p>
    <w:p w:rsidR="00A224BD" w:rsidRPr="00A224BD"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 xml:space="preserve">утверждения сводного оценочного листа оценки выполнения утвержденных критериев и показателей результативности и эффективности работы работников МБОУ ДОД «Детская школа искусств» станицы </w:t>
      </w:r>
      <w:proofErr w:type="spellStart"/>
      <w:r w:rsidRPr="00A224BD">
        <w:rPr>
          <w:rFonts w:eastAsia="Times New Roman"/>
          <w:sz w:val="24"/>
          <w:szCs w:val="24"/>
          <w:lang w:eastAsia="ru-RU"/>
        </w:rPr>
        <w:t>Ессентукской</w:t>
      </w:r>
      <w:proofErr w:type="spellEnd"/>
      <w:r w:rsidRPr="00A224BD">
        <w:rPr>
          <w:rFonts w:eastAsia="Times New Roman"/>
          <w:sz w:val="24"/>
          <w:szCs w:val="24"/>
          <w:lang w:eastAsia="ru-RU"/>
        </w:rPr>
        <w:t xml:space="preserve"> Предгорного муниципального района Ставропольского края на выплату поощрительных выплат из стимулирующей части фонда оплаты труда за период работы с «</w:t>
      </w:r>
      <w:r w:rsidRPr="00A224BD">
        <w:rPr>
          <w:rFonts w:eastAsia="Times New Roman"/>
          <w:sz w:val="24"/>
          <w:szCs w:val="24"/>
          <w:lang w:eastAsia="ru-RU"/>
        </w:rPr>
        <w:tab/>
        <w:t>»</w:t>
      </w:r>
      <w:r w:rsidRPr="00A224BD">
        <w:rPr>
          <w:rFonts w:eastAsia="Times New Roman"/>
          <w:sz w:val="24"/>
          <w:szCs w:val="24"/>
          <w:lang w:eastAsia="ru-RU"/>
        </w:rPr>
        <w:tab/>
        <w:t>по «</w:t>
      </w:r>
      <w:r w:rsidRPr="00A224BD">
        <w:rPr>
          <w:rFonts w:eastAsia="Times New Roman"/>
          <w:sz w:val="24"/>
          <w:szCs w:val="24"/>
          <w:lang w:eastAsia="ru-RU"/>
        </w:rPr>
        <w:tab/>
        <w:t>»</w:t>
      </w:r>
      <w:r w:rsidRPr="00A224BD">
        <w:rPr>
          <w:rFonts w:eastAsia="Times New Roman"/>
          <w:sz w:val="24"/>
          <w:szCs w:val="24"/>
          <w:lang w:eastAsia="ru-RU"/>
        </w:rPr>
        <w:tab/>
        <w:t>20 г.</w:t>
      </w:r>
    </w:p>
    <w:p w:rsidR="00A224BD" w:rsidRPr="00A224BD"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 xml:space="preserve">Нами, членами рабочей группы по оценке выполнения утвержденных критериев и показателей результативности и эффективности работы работников МБОУ ДОД «Детская школа искусств» станицы </w:t>
      </w:r>
      <w:proofErr w:type="spellStart"/>
      <w:r w:rsidRPr="00A224BD">
        <w:rPr>
          <w:rFonts w:eastAsia="Times New Roman"/>
          <w:sz w:val="24"/>
          <w:szCs w:val="24"/>
          <w:lang w:eastAsia="ru-RU"/>
        </w:rPr>
        <w:t>Ессентукской</w:t>
      </w:r>
      <w:proofErr w:type="spellEnd"/>
      <w:r w:rsidRPr="00A224BD">
        <w:rPr>
          <w:rFonts w:eastAsia="Times New Roman"/>
          <w:sz w:val="24"/>
          <w:szCs w:val="24"/>
          <w:lang w:eastAsia="ru-RU"/>
        </w:rPr>
        <w:t xml:space="preserve"> Предгорного муниципального района Ставропольского края на выплату поощрительных выплат из стимулирующей части фонда оплаты труда за период работы</w:t>
      </w:r>
    </w:p>
    <w:p w:rsidR="00A224BD"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по «</w:t>
      </w:r>
      <w:r w:rsidRPr="00A224BD">
        <w:rPr>
          <w:rFonts w:eastAsia="Times New Roman"/>
          <w:sz w:val="24"/>
          <w:szCs w:val="24"/>
          <w:lang w:eastAsia="ru-RU"/>
        </w:rPr>
        <w:tab/>
        <w:t>»</w:t>
      </w:r>
      <w:r w:rsidRPr="00A224BD">
        <w:rPr>
          <w:rFonts w:eastAsia="Times New Roman"/>
          <w:sz w:val="24"/>
          <w:szCs w:val="24"/>
          <w:lang w:eastAsia="ru-RU"/>
        </w:rPr>
        <w:tab/>
        <w:t>20</w:t>
      </w:r>
      <w:r w:rsidRPr="00A224BD">
        <w:rPr>
          <w:rFonts w:eastAsia="Times New Roman"/>
          <w:sz w:val="24"/>
          <w:szCs w:val="24"/>
          <w:lang w:eastAsia="ru-RU"/>
        </w:rPr>
        <w:tab/>
        <w:t>г., осуществлена работа</w:t>
      </w:r>
    </w:p>
    <w:tbl>
      <w:tblPr>
        <w:tblW w:w="0" w:type="auto"/>
        <w:tblLayout w:type="fixed"/>
        <w:tblCellMar>
          <w:left w:w="0" w:type="dxa"/>
          <w:right w:w="0" w:type="dxa"/>
        </w:tblCellMar>
        <w:tblLook w:val="0000" w:firstRow="0" w:lastRow="0" w:firstColumn="0" w:lastColumn="0" w:noHBand="0" w:noVBand="0"/>
      </w:tblPr>
      <w:tblGrid>
        <w:gridCol w:w="3470"/>
        <w:gridCol w:w="2184"/>
        <w:gridCol w:w="1176"/>
      </w:tblGrid>
      <w:tr w:rsidR="00A224BD" w:rsidRPr="00A224BD">
        <w:trPr>
          <w:trHeight w:val="557"/>
        </w:trPr>
        <w:tc>
          <w:tcPr>
            <w:tcW w:w="5654" w:type="dxa"/>
            <w:gridSpan w:val="2"/>
            <w:tcBorders>
              <w:top w:val="single" w:sz="4" w:space="0" w:color="auto"/>
              <w:left w:val="nil"/>
              <w:bottom w:val="nil"/>
              <w:right w:val="nil"/>
            </w:tcBorders>
            <w:shd w:val="clear" w:color="auto" w:fill="FFFFFF"/>
            <w:vAlign w:val="bottom"/>
          </w:tcPr>
          <w:p w:rsidR="00A224BD" w:rsidRPr="00A224BD" w:rsidRDefault="00A224BD" w:rsidP="00A43509">
            <w:pPr>
              <w:spacing w:after="0" w:line="240" w:lineRule="exact"/>
              <w:jc w:val="both"/>
              <w:rPr>
                <w:rFonts w:eastAsia="Times New Roman"/>
                <w:sz w:val="24"/>
                <w:szCs w:val="24"/>
                <w:lang w:eastAsia="ru-RU"/>
              </w:rPr>
            </w:pPr>
            <w:r w:rsidRPr="00A224BD">
              <w:rPr>
                <w:rFonts w:eastAsia="Times New Roman"/>
                <w:sz w:val="24"/>
                <w:szCs w:val="24"/>
                <w:lang w:eastAsia="ru-RU"/>
              </w:rPr>
              <w:lastRenderedPageBreak/>
              <w:t>по оценке деятельности работников за период работы</w:t>
            </w:r>
          </w:p>
          <w:p w:rsidR="00A224BD" w:rsidRPr="00A224BD" w:rsidRDefault="00A224BD" w:rsidP="00A43509">
            <w:pPr>
              <w:spacing w:after="0" w:line="240" w:lineRule="exact"/>
              <w:jc w:val="both"/>
              <w:rPr>
                <w:rFonts w:eastAsia="Times New Roman"/>
                <w:sz w:val="24"/>
                <w:szCs w:val="24"/>
                <w:lang w:eastAsia="ru-RU"/>
              </w:rPr>
            </w:pPr>
            <w:r w:rsidRPr="00A224BD">
              <w:rPr>
                <w:rFonts w:eastAsia="Times New Roman"/>
                <w:sz w:val="24"/>
                <w:szCs w:val="24"/>
                <w:lang w:eastAsia="ru-RU"/>
              </w:rPr>
              <w:t>с « » по « »</w:t>
            </w:r>
          </w:p>
        </w:tc>
        <w:tc>
          <w:tcPr>
            <w:tcW w:w="1176" w:type="dxa"/>
            <w:tcBorders>
              <w:top w:val="single" w:sz="4" w:space="0" w:color="auto"/>
              <w:left w:val="nil"/>
              <w:bottom w:val="nil"/>
              <w:right w:val="nil"/>
            </w:tcBorders>
            <w:shd w:val="clear" w:color="auto" w:fill="FFFFFF"/>
            <w:vAlign w:val="bottom"/>
          </w:tcPr>
          <w:p w:rsidR="00A224BD" w:rsidRPr="00A224BD" w:rsidRDefault="00A224BD" w:rsidP="00A43509">
            <w:pPr>
              <w:spacing w:after="0" w:line="240" w:lineRule="exact"/>
              <w:jc w:val="both"/>
              <w:rPr>
                <w:rFonts w:eastAsia="Times New Roman"/>
                <w:sz w:val="24"/>
                <w:szCs w:val="24"/>
                <w:lang w:eastAsia="ru-RU"/>
              </w:rPr>
            </w:pPr>
            <w:r w:rsidRPr="00A224BD">
              <w:rPr>
                <w:rFonts w:eastAsia="Times New Roman"/>
                <w:sz w:val="24"/>
                <w:szCs w:val="24"/>
                <w:lang w:eastAsia="ru-RU"/>
              </w:rPr>
              <w:t>20 .</w:t>
            </w:r>
          </w:p>
        </w:tc>
      </w:tr>
      <w:tr w:rsidR="00A224BD" w:rsidRPr="00A224BD">
        <w:trPr>
          <w:trHeight w:val="830"/>
        </w:trPr>
        <w:tc>
          <w:tcPr>
            <w:tcW w:w="3470" w:type="dxa"/>
            <w:tcBorders>
              <w:top w:val="single" w:sz="4" w:space="0" w:color="auto"/>
              <w:left w:val="nil"/>
              <w:bottom w:val="nil"/>
              <w:right w:val="nil"/>
            </w:tcBorders>
            <w:shd w:val="clear" w:color="auto" w:fill="FFFFFF"/>
            <w:vAlign w:val="bottom"/>
          </w:tcPr>
          <w:p w:rsidR="00A224BD" w:rsidRDefault="00A224BD" w:rsidP="00A43509">
            <w:pPr>
              <w:spacing w:after="0" w:line="240" w:lineRule="auto"/>
              <w:jc w:val="both"/>
              <w:rPr>
                <w:rFonts w:eastAsia="Times New Roman"/>
                <w:sz w:val="24"/>
                <w:szCs w:val="24"/>
                <w:lang w:eastAsia="ru-RU"/>
              </w:rPr>
            </w:pPr>
          </w:p>
          <w:p w:rsidR="00A224BD" w:rsidRDefault="00A224BD" w:rsidP="00A43509">
            <w:pPr>
              <w:spacing w:after="0" w:line="240" w:lineRule="auto"/>
              <w:jc w:val="both"/>
              <w:rPr>
                <w:rFonts w:eastAsia="Times New Roman"/>
                <w:sz w:val="24"/>
                <w:szCs w:val="24"/>
                <w:lang w:eastAsia="ru-RU"/>
              </w:rPr>
            </w:pPr>
          </w:p>
          <w:p w:rsidR="00A224BD" w:rsidRDefault="00A224BD" w:rsidP="00A43509">
            <w:pPr>
              <w:spacing w:after="0" w:line="240" w:lineRule="auto"/>
              <w:jc w:val="both"/>
              <w:rPr>
                <w:rFonts w:eastAsia="Times New Roman"/>
                <w:sz w:val="24"/>
                <w:szCs w:val="24"/>
                <w:lang w:eastAsia="ru-RU"/>
              </w:rPr>
            </w:pPr>
          </w:p>
          <w:p w:rsidR="00A224BD" w:rsidRPr="00A224BD"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Настоящий протокол составлен в Председатель рабочей группы</w:t>
            </w:r>
          </w:p>
        </w:tc>
        <w:tc>
          <w:tcPr>
            <w:tcW w:w="2184" w:type="dxa"/>
            <w:tcBorders>
              <w:top w:val="single" w:sz="4" w:space="0" w:color="auto"/>
              <w:left w:val="nil"/>
              <w:bottom w:val="nil"/>
              <w:right w:val="nil"/>
            </w:tcBorders>
            <w:shd w:val="clear" w:color="auto" w:fill="FFFFFF"/>
            <w:vAlign w:val="center"/>
          </w:tcPr>
          <w:p w:rsidR="00A224BD" w:rsidRDefault="00A224BD" w:rsidP="00A43509">
            <w:pPr>
              <w:spacing w:after="0" w:line="240" w:lineRule="exact"/>
              <w:jc w:val="both"/>
              <w:rPr>
                <w:rFonts w:eastAsia="Times New Roman"/>
                <w:sz w:val="24"/>
                <w:szCs w:val="24"/>
                <w:lang w:eastAsia="ru-RU"/>
              </w:rPr>
            </w:pPr>
          </w:p>
          <w:p w:rsidR="00A224BD" w:rsidRDefault="00A224BD" w:rsidP="00A43509">
            <w:pPr>
              <w:spacing w:after="0" w:line="240" w:lineRule="exact"/>
              <w:jc w:val="both"/>
              <w:rPr>
                <w:rFonts w:eastAsia="Times New Roman"/>
                <w:sz w:val="24"/>
                <w:szCs w:val="24"/>
                <w:lang w:eastAsia="ru-RU"/>
              </w:rPr>
            </w:pPr>
          </w:p>
          <w:p w:rsidR="00A224BD" w:rsidRDefault="00A224BD" w:rsidP="00A43509">
            <w:pPr>
              <w:spacing w:after="0" w:line="240" w:lineRule="exact"/>
              <w:jc w:val="both"/>
              <w:rPr>
                <w:rFonts w:eastAsia="Times New Roman"/>
                <w:sz w:val="24"/>
                <w:szCs w:val="24"/>
                <w:lang w:eastAsia="ru-RU"/>
              </w:rPr>
            </w:pPr>
          </w:p>
          <w:p w:rsidR="00A224BD" w:rsidRDefault="00A224BD" w:rsidP="00A43509">
            <w:pPr>
              <w:spacing w:after="0" w:line="240" w:lineRule="exact"/>
              <w:jc w:val="both"/>
              <w:rPr>
                <w:rFonts w:eastAsia="Times New Roman"/>
                <w:sz w:val="24"/>
                <w:szCs w:val="24"/>
                <w:lang w:eastAsia="ru-RU"/>
              </w:rPr>
            </w:pPr>
          </w:p>
          <w:p w:rsidR="00A224BD" w:rsidRDefault="00A224BD" w:rsidP="00A43509">
            <w:pPr>
              <w:spacing w:after="0" w:line="240" w:lineRule="exact"/>
              <w:jc w:val="both"/>
              <w:rPr>
                <w:rFonts w:eastAsia="Times New Roman"/>
                <w:sz w:val="24"/>
                <w:szCs w:val="24"/>
                <w:lang w:eastAsia="ru-RU"/>
              </w:rPr>
            </w:pPr>
          </w:p>
          <w:p w:rsidR="00A224BD" w:rsidRPr="00A224BD" w:rsidRDefault="00A224BD" w:rsidP="00A43509">
            <w:pPr>
              <w:spacing w:after="0" w:line="240" w:lineRule="exact"/>
              <w:jc w:val="both"/>
              <w:rPr>
                <w:rFonts w:eastAsia="Times New Roman"/>
                <w:sz w:val="24"/>
                <w:szCs w:val="24"/>
                <w:lang w:eastAsia="ru-RU"/>
              </w:rPr>
            </w:pPr>
            <w:r w:rsidRPr="00A224BD">
              <w:rPr>
                <w:rFonts w:eastAsia="Times New Roman"/>
                <w:sz w:val="24"/>
                <w:szCs w:val="24"/>
                <w:lang w:eastAsia="ru-RU"/>
              </w:rPr>
              <w:t>одном экземпляре.</w:t>
            </w:r>
          </w:p>
        </w:tc>
        <w:tc>
          <w:tcPr>
            <w:tcW w:w="1176" w:type="dxa"/>
            <w:tcBorders>
              <w:top w:val="single" w:sz="4" w:space="0" w:color="auto"/>
              <w:left w:val="nil"/>
              <w:bottom w:val="nil"/>
              <w:right w:val="nil"/>
            </w:tcBorders>
            <w:shd w:val="clear" w:color="auto" w:fill="FFFFFF"/>
          </w:tcPr>
          <w:p w:rsidR="00A224BD" w:rsidRPr="00A224BD" w:rsidRDefault="00A224BD" w:rsidP="00A43509">
            <w:pPr>
              <w:spacing w:after="0" w:line="240" w:lineRule="auto"/>
              <w:jc w:val="both"/>
              <w:rPr>
                <w:rFonts w:eastAsia="Times New Roman"/>
                <w:sz w:val="10"/>
                <w:szCs w:val="10"/>
                <w:lang w:eastAsia="ru-RU"/>
              </w:rPr>
            </w:pPr>
          </w:p>
        </w:tc>
      </w:tr>
      <w:tr w:rsidR="00A224BD" w:rsidRPr="00A224BD">
        <w:trPr>
          <w:trHeight w:val="734"/>
        </w:trPr>
        <w:tc>
          <w:tcPr>
            <w:tcW w:w="3470" w:type="dxa"/>
            <w:tcBorders>
              <w:top w:val="single" w:sz="4" w:space="0" w:color="auto"/>
              <w:left w:val="nil"/>
              <w:bottom w:val="nil"/>
              <w:right w:val="nil"/>
            </w:tcBorders>
            <w:shd w:val="clear" w:color="auto" w:fill="FFFFFF"/>
            <w:vAlign w:val="bottom"/>
          </w:tcPr>
          <w:p w:rsidR="00A224BD" w:rsidRPr="00A224BD" w:rsidRDefault="00A224BD" w:rsidP="00A43509">
            <w:pPr>
              <w:spacing w:after="0" w:line="240" w:lineRule="auto"/>
              <w:jc w:val="both"/>
              <w:rPr>
                <w:rFonts w:eastAsia="Times New Roman"/>
                <w:sz w:val="24"/>
                <w:szCs w:val="24"/>
                <w:lang w:eastAsia="ru-RU"/>
              </w:rPr>
            </w:pPr>
            <w:r w:rsidRPr="00A224BD">
              <w:rPr>
                <w:rFonts w:eastAsia="Times New Roman"/>
                <w:sz w:val="24"/>
                <w:szCs w:val="24"/>
                <w:lang w:eastAsia="ru-RU"/>
              </w:rPr>
              <w:t xml:space="preserve">Члены рабочей группы: </w:t>
            </w:r>
            <w:r w:rsidRPr="00A224BD">
              <w:rPr>
                <w:rFonts w:eastAsia="Times New Roman"/>
                <w:b/>
                <w:bCs/>
                <w:spacing w:val="20"/>
                <w:sz w:val="17"/>
                <w:szCs w:val="17"/>
                <w:lang w:eastAsia="ru-RU"/>
              </w:rPr>
              <w:t>1.</w:t>
            </w:r>
          </w:p>
        </w:tc>
        <w:tc>
          <w:tcPr>
            <w:tcW w:w="2184" w:type="dxa"/>
            <w:tcBorders>
              <w:top w:val="single" w:sz="4" w:space="0" w:color="auto"/>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z w:val="17"/>
                <w:szCs w:val="17"/>
                <w:lang w:eastAsia="ru-RU"/>
              </w:rPr>
              <w:t>(подпись)</w:t>
            </w:r>
          </w:p>
        </w:tc>
        <w:tc>
          <w:tcPr>
            <w:tcW w:w="1176" w:type="dxa"/>
            <w:tcBorders>
              <w:top w:val="single" w:sz="4" w:space="0" w:color="auto"/>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(ФИО.)</w:t>
            </w:r>
          </w:p>
        </w:tc>
      </w:tr>
      <w:tr w:rsidR="00A224BD" w:rsidRPr="00A224BD">
        <w:trPr>
          <w:trHeight w:val="461"/>
        </w:trPr>
        <w:tc>
          <w:tcPr>
            <w:tcW w:w="3470" w:type="dxa"/>
            <w:tcBorders>
              <w:top w:val="single" w:sz="4" w:space="0" w:color="auto"/>
              <w:left w:val="nil"/>
              <w:bottom w:val="nil"/>
              <w:right w:val="nil"/>
            </w:tcBorders>
            <w:shd w:val="clear" w:color="auto" w:fill="FFFFFF"/>
            <w:vAlign w:val="bottom"/>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2.</w:t>
            </w:r>
          </w:p>
        </w:tc>
        <w:tc>
          <w:tcPr>
            <w:tcW w:w="2184" w:type="dxa"/>
            <w:tcBorders>
              <w:top w:val="single" w:sz="4" w:space="0" w:color="auto"/>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z w:val="17"/>
                <w:szCs w:val="17"/>
                <w:lang w:eastAsia="ru-RU"/>
              </w:rPr>
              <w:t>(подпись)</w:t>
            </w:r>
          </w:p>
        </w:tc>
        <w:tc>
          <w:tcPr>
            <w:tcW w:w="1176" w:type="dxa"/>
            <w:tcBorders>
              <w:top w:val="nil"/>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(ФИО.)</w:t>
            </w:r>
          </w:p>
        </w:tc>
      </w:tr>
      <w:tr w:rsidR="00A224BD" w:rsidRPr="00A224BD">
        <w:trPr>
          <w:trHeight w:val="461"/>
        </w:trPr>
        <w:tc>
          <w:tcPr>
            <w:tcW w:w="3470" w:type="dxa"/>
            <w:tcBorders>
              <w:top w:val="single" w:sz="4" w:space="0" w:color="auto"/>
              <w:left w:val="nil"/>
              <w:bottom w:val="nil"/>
              <w:right w:val="nil"/>
            </w:tcBorders>
            <w:shd w:val="clear" w:color="auto" w:fill="FFFFFF"/>
            <w:vAlign w:val="bottom"/>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3.</w:t>
            </w:r>
          </w:p>
        </w:tc>
        <w:tc>
          <w:tcPr>
            <w:tcW w:w="2184" w:type="dxa"/>
            <w:tcBorders>
              <w:top w:val="single" w:sz="4" w:space="0" w:color="auto"/>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z w:val="17"/>
                <w:szCs w:val="17"/>
                <w:lang w:eastAsia="ru-RU"/>
              </w:rPr>
              <w:t>(подпись)</w:t>
            </w:r>
          </w:p>
        </w:tc>
        <w:tc>
          <w:tcPr>
            <w:tcW w:w="1176" w:type="dxa"/>
            <w:tcBorders>
              <w:top w:val="nil"/>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(ФИО.)</w:t>
            </w:r>
          </w:p>
        </w:tc>
      </w:tr>
      <w:tr w:rsidR="00A224BD" w:rsidRPr="00A224BD">
        <w:trPr>
          <w:trHeight w:val="456"/>
        </w:trPr>
        <w:tc>
          <w:tcPr>
            <w:tcW w:w="3470" w:type="dxa"/>
            <w:tcBorders>
              <w:top w:val="single" w:sz="4" w:space="0" w:color="auto"/>
              <w:left w:val="nil"/>
              <w:bottom w:val="nil"/>
              <w:right w:val="nil"/>
            </w:tcBorders>
            <w:shd w:val="clear" w:color="auto" w:fill="FFFFFF"/>
            <w:vAlign w:val="bottom"/>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4.</w:t>
            </w:r>
          </w:p>
        </w:tc>
        <w:tc>
          <w:tcPr>
            <w:tcW w:w="2184" w:type="dxa"/>
            <w:tcBorders>
              <w:top w:val="single" w:sz="4" w:space="0" w:color="auto"/>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z w:val="17"/>
                <w:szCs w:val="17"/>
                <w:lang w:eastAsia="ru-RU"/>
              </w:rPr>
              <w:t>(подпись)</w:t>
            </w:r>
          </w:p>
        </w:tc>
        <w:tc>
          <w:tcPr>
            <w:tcW w:w="1176" w:type="dxa"/>
            <w:tcBorders>
              <w:top w:val="nil"/>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(ФИО.)</w:t>
            </w:r>
          </w:p>
        </w:tc>
      </w:tr>
      <w:tr w:rsidR="00A224BD" w:rsidRPr="00A224BD">
        <w:trPr>
          <w:trHeight w:val="461"/>
        </w:trPr>
        <w:tc>
          <w:tcPr>
            <w:tcW w:w="3470" w:type="dxa"/>
            <w:tcBorders>
              <w:top w:val="single" w:sz="4" w:space="0" w:color="auto"/>
              <w:left w:val="nil"/>
              <w:bottom w:val="nil"/>
              <w:right w:val="nil"/>
            </w:tcBorders>
            <w:shd w:val="clear" w:color="auto" w:fill="FFFFFF"/>
            <w:vAlign w:val="bottom"/>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5.</w:t>
            </w:r>
          </w:p>
        </w:tc>
        <w:tc>
          <w:tcPr>
            <w:tcW w:w="2184" w:type="dxa"/>
            <w:tcBorders>
              <w:top w:val="single" w:sz="4" w:space="0" w:color="auto"/>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z w:val="17"/>
                <w:szCs w:val="17"/>
                <w:lang w:eastAsia="ru-RU"/>
              </w:rPr>
              <w:t>(подпись)</w:t>
            </w:r>
          </w:p>
        </w:tc>
        <w:tc>
          <w:tcPr>
            <w:tcW w:w="1176" w:type="dxa"/>
            <w:tcBorders>
              <w:top w:val="nil"/>
              <w:left w:val="nil"/>
              <w:bottom w:val="nil"/>
              <w:right w:val="nil"/>
            </w:tcBorders>
            <w:shd w:val="clear" w:color="auto" w:fill="FFFFFF"/>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(ФИО.)</w:t>
            </w:r>
          </w:p>
        </w:tc>
      </w:tr>
      <w:tr w:rsidR="00A224BD" w:rsidRPr="00A224BD">
        <w:trPr>
          <w:trHeight w:val="259"/>
        </w:trPr>
        <w:tc>
          <w:tcPr>
            <w:tcW w:w="3470" w:type="dxa"/>
            <w:tcBorders>
              <w:top w:val="single" w:sz="4" w:space="0" w:color="auto"/>
              <w:left w:val="nil"/>
              <w:bottom w:val="nil"/>
              <w:right w:val="nil"/>
            </w:tcBorders>
            <w:shd w:val="clear" w:color="auto" w:fill="FFFFFF"/>
          </w:tcPr>
          <w:p w:rsidR="00A224BD" w:rsidRPr="00A224BD" w:rsidRDefault="00A224BD" w:rsidP="00A43509">
            <w:pPr>
              <w:spacing w:after="0" w:line="240" w:lineRule="auto"/>
              <w:jc w:val="both"/>
              <w:rPr>
                <w:rFonts w:eastAsia="Times New Roman"/>
                <w:sz w:val="10"/>
                <w:szCs w:val="10"/>
                <w:lang w:eastAsia="ru-RU"/>
              </w:rPr>
            </w:pPr>
          </w:p>
        </w:tc>
        <w:tc>
          <w:tcPr>
            <w:tcW w:w="2184" w:type="dxa"/>
            <w:tcBorders>
              <w:top w:val="single" w:sz="4" w:space="0" w:color="auto"/>
              <w:left w:val="nil"/>
              <w:bottom w:val="nil"/>
              <w:right w:val="nil"/>
            </w:tcBorders>
            <w:shd w:val="clear" w:color="auto" w:fill="FFFFFF"/>
            <w:vAlign w:val="bottom"/>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z w:val="17"/>
                <w:szCs w:val="17"/>
                <w:lang w:eastAsia="ru-RU"/>
              </w:rPr>
              <w:t>(подпись)</w:t>
            </w:r>
          </w:p>
        </w:tc>
        <w:tc>
          <w:tcPr>
            <w:tcW w:w="1176" w:type="dxa"/>
            <w:tcBorders>
              <w:top w:val="nil"/>
              <w:left w:val="nil"/>
              <w:bottom w:val="nil"/>
              <w:right w:val="nil"/>
            </w:tcBorders>
            <w:shd w:val="clear" w:color="auto" w:fill="FFFFFF"/>
            <w:vAlign w:val="bottom"/>
          </w:tcPr>
          <w:p w:rsidR="00A224BD" w:rsidRPr="00A224BD" w:rsidRDefault="00A224BD" w:rsidP="00A43509">
            <w:pPr>
              <w:spacing w:after="0" w:line="170" w:lineRule="exact"/>
              <w:jc w:val="both"/>
              <w:rPr>
                <w:rFonts w:eastAsia="Times New Roman"/>
                <w:sz w:val="24"/>
                <w:szCs w:val="24"/>
                <w:lang w:eastAsia="ru-RU"/>
              </w:rPr>
            </w:pPr>
            <w:r w:rsidRPr="00A224BD">
              <w:rPr>
                <w:rFonts w:eastAsia="Times New Roman"/>
                <w:b/>
                <w:bCs/>
                <w:spacing w:val="20"/>
                <w:sz w:val="17"/>
                <w:szCs w:val="17"/>
                <w:lang w:eastAsia="ru-RU"/>
              </w:rPr>
              <w:t>(ФИО.)</w:t>
            </w:r>
          </w:p>
        </w:tc>
      </w:tr>
    </w:tbl>
    <w:p w:rsidR="00A224BD" w:rsidRDefault="00A224BD"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1F7C74" w:rsidRDefault="001F7C74" w:rsidP="00A43509">
      <w:pPr>
        <w:spacing w:after="0" w:line="240" w:lineRule="auto"/>
        <w:jc w:val="both"/>
        <w:rPr>
          <w:rFonts w:eastAsia="Times New Roman"/>
          <w:lang w:eastAsia="ru-RU"/>
        </w:rPr>
      </w:pPr>
    </w:p>
    <w:p w:rsidR="001F7C74" w:rsidRDefault="001F7C74" w:rsidP="0075545D">
      <w:pPr>
        <w:spacing w:after="0" w:line="240" w:lineRule="auto"/>
        <w:jc w:val="right"/>
        <w:rPr>
          <w:rFonts w:eastAsia="Times New Roman"/>
          <w:b/>
          <w:bCs/>
          <w:lang w:eastAsia="ru-RU"/>
        </w:rPr>
      </w:pPr>
      <w:r w:rsidRPr="001F7C74">
        <w:rPr>
          <w:rFonts w:eastAsia="Times New Roman"/>
          <w:b/>
          <w:bCs/>
          <w:lang w:eastAsia="ru-RU"/>
        </w:rPr>
        <w:t>ПРИЛОЖЕНИЕ №9</w:t>
      </w: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1F7C74" w:rsidRDefault="001F7C74" w:rsidP="00A43509">
      <w:pPr>
        <w:spacing w:after="0" w:line="240" w:lineRule="auto"/>
        <w:jc w:val="both"/>
        <w:rPr>
          <w:rFonts w:eastAsia="Times New Roman"/>
          <w:b/>
          <w:bCs/>
          <w:lang w:eastAsia="ru-RU"/>
        </w:rPr>
      </w:pPr>
    </w:p>
    <w:p w:rsidR="001F7C74" w:rsidRPr="001F7C74" w:rsidRDefault="001F7C74" w:rsidP="00A43509">
      <w:pPr>
        <w:spacing w:after="0" w:line="240" w:lineRule="auto"/>
        <w:jc w:val="both"/>
        <w:rPr>
          <w:rFonts w:eastAsia="Times New Roman"/>
          <w:sz w:val="24"/>
          <w:szCs w:val="24"/>
          <w:lang w:eastAsia="ru-RU"/>
        </w:rPr>
      </w:pPr>
    </w:p>
    <w:p w:rsidR="001F7C74" w:rsidRDefault="001F7C74" w:rsidP="00A43509">
      <w:pPr>
        <w:spacing w:after="0" w:line="240" w:lineRule="auto"/>
        <w:jc w:val="both"/>
        <w:rPr>
          <w:rFonts w:eastAsia="Times New Roman"/>
          <w:b/>
          <w:bCs/>
          <w:lang w:eastAsia="ru-RU"/>
        </w:rPr>
      </w:pPr>
      <w:r w:rsidRPr="001F7C74">
        <w:rPr>
          <w:rFonts w:eastAsia="Times New Roman"/>
          <w:b/>
          <w:bCs/>
          <w:lang w:eastAsia="ru-RU"/>
        </w:rPr>
        <w:t>Положение о премировании работников</w:t>
      </w:r>
    </w:p>
    <w:p w:rsidR="001F7C74" w:rsidRDefault="001F7C74" w:rsidP="00A43509">
      <w:pPr>
        <w:spacing w:after="0" w:line="240" w:lineRule="auto"/>
        <w:jc w:val="both"/>
        <w:rPr>
          <w:rFonts w:eastAsia="Times New Roman"/>
          <w:b/>
          <w:bCs/>
          <w:lang w:eastAsia="ru-RU"/>
        </w:rPr>
      </w:pPr>
      <w:r w:rsidRPr="001F7C74">
        <w:rPr>
          <w:rFonts w:eastAsia="Times New Roman"/>
          <w:b/>
          <w:bCs/>
          <w:lang w:eastAsia="ru-RU"/>
        </w:rPr>
        <w:t xml:space="preserve">МБОУ ДОД «Детская школа искусств» станицы </w:t>
      </w:r>
      <w:proofErr w:type="spellStart"/>
      <w:r w:rsidRPr="001F7C74">
        <w:rPr>
          <w:rFonts w:eastAsia="Times New Roman"/>
          <w:b/>
          <w:bCs/>
          <w:lang w:eastAsia="ru-RU"/>
        </w:rPr>
        <w:t>Ессентукской</w:t>
      </w:r>
      <w:proofErr w:type="spellEnd"/>
    </w:p>
    <w:p w:rsidR="001F7C74" w:rsidRPr="001F7C74" w:rsidRDefault="001F7C74" w:rsidP="00A43509">
      <w:pPr>
        <w:spacing w:after="0" w:line="240" w:lineRule="auto"/>
        <w:jc w:val="both"/>
        <w:rPr>
          <w:rFonts w:eastAsia="Times New Roman"/>
          <w:sz w:val="24"/>
          <w:szCs w:val="24"/>
          <w:lang w:eastAsia="ru-RU"/>
        </w:rPr>
      </w:pPr>
      <w:r w:rsidRPr="001F7C74">
        <w:rPr>
          <w:rFonts w:eastAsia="Times New Roman"/>
          <w:b/>
          <w:bCs/>
          <w:lang w:eastAsia="ru-RU"/>
        </w:rPr>
        <w:t>Предгорного муниципального района</w:t>
      </w:r>
    </w:p>
    <w:p w:rsidR="001F7C74" w:rsidRDefault="001F7C74" w:rsidP="00A43509">
      <w:pPr>
        <w:spacing w:after="0" w:line="240" w:lineRule="auto"/>
        <w:jc w:val="both"/>
        <w:rPr>
          <w:rFonts w:eastAsia="Times New Roman"/>
          <w:b/>
          <w:bCs/>
          <w:lang w:eastAsia="ru-RU"/>
        </w:rPr>
      </w:pPr>
      <w:r w:rsidRPr="001F7C74">
        <w:rPr>
          <w:rFonts w:eastAsia="Times New Roman"/>
          <w:b/>
          <w:bCs/>
          <w:lang w:eastAsia="ru-RU"/>
        </w:rPr>
        <w:t>Ставропольского края</w:t>
      </w:r>
    </w:p>
    <w:p w:rsidR="001F7C74" w:rsidRDefault="001F7C74"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0843D0" w:rsidRDefault="000843D0" w:rsidP="00A43509">
      <w:pPr>
        <w:spacing w:after="0" w:line="240" w:lineRule="auto"/>
        <w:jc w:val="both"/>
        <w:rPr>
          <w:rFonts w:eastAsia="Times New Roman"/>
          <w:b/>
          <w:bCs/>
          <w:lang w:eastAsia="ru-RU"/>
        </w:rPr>
      </w:pPr>
    </w:p>
    <w:p w:rsidR="001F7C74" w:rsidRDefault="001F7C74" w:rsidP="00A43509">
      <w:pPr>
        <w:spacing w:after="0" w:line="240" w:lineRule="auto"/>
        <w:jc w:val="both"/>
        <w:rPr>
          <w:rFonts w:eastAsia="Times New Roman"/>
          <w:b/>
          <w:bCs/>
          <w:lang w:eastAsia="ru-RU"/>
        </w:rPr>
      </w:pPr>
    </w:p>
    <w:p w:rsidR="001F7C74" w:rsidRDefault="001F7C74" w:rsidP="00A43509">
      <w:pPr>
        <w:spacing w:after="0" w:line="240" w:lineRule="auto"/>
        <w:jc w:val="both"/>
        <w:rPr>
          <w:rFonts w:eastAsia="Times New Roman"/>
          <w:b/>
          <w:bCs/>
          <w:lang w:eastAsia="ru-RU"/>
        </w:rPr>
      </w:pPr>
    </w:p>
    <w:p w:rsidR="001F7C74" w:rsidRDefault="001F7C74" w:rsidP="00A43509">
      <w:pPr>
        <w:spacing w:after="0" w:line="240" w:lineRule="auto"/>
        <w:jc w:val="both"/>
        <w:rPr>
          <w:rFonts w:eastAsia="Times New Roman"/>
          <w:b/>
          <w:bCs/>
          <w:lang w:eastAsia="ru-RU"/>
        </w:rPr>
      </w:pPr>
    </w:p>
    <w:p w:rsidR="001F7C74" w:rsidRDefault="001F7C74" w:rsidP="00A43509">
      <w:pPr>
        <w:spacing w:after="0" w:line="240" w:lineRule="auto"/>
        <w:jc w:val="both"/>
        <w:rPr>
          <w:rFonts w:eastAsia="Times New Roman"/>
          <w:b/>
          <w:bCs/>
          <w:lang w:eastAsia="ru-RU"/>
        </w:rPr>
      </w:pPr>
    </w:p>
    <w:p w:rsidR="001F7C74" w:rsidRDefault="001F7C74" w:rsidP="00A43509">
      <w:pPr>
        <w:spacing w:after="0" w:line="240" w:lineRule="auto"/>
        <w:jc w:val="both"/>
        <w:rPr>
          <w:rFonts w:eastAsia="Times New Roman"/>
          <w:b/>
          <w:bCs/>
          <w:lang w:eastAsia="ru-RU"/>
        </w:rPr>
      </w:pPr>
    </w:p>
    <w:p w:rsidR="001F7C74" w:rsidRPr="001F7C74" w:rsidRDefault="001F7C74" w:rsidP="00A43509">
      <w:pPr>
        <w:spacing w:after="0" w:line="240" w:lineRule="auto"/>
        <w:jc w:val="both"/>
        <w:rPr>
          <w:rFonts w:eastAsia="Times New Roman"/>
          <w:sz w:val="24"/>
          <w:szCs w:val="24"/>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Принято общим собранием работников</w:t>
      </w: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МБОУ ДОД "Детская школа искусств»</w:t>
      </w:r>
    </w:p>
    <w:p w:rsidR="001F7C74" w:rsidRDefault="001F7C74" w:rsidP="00A43509">
      <w:pPr>
        <w:spacing w:after="0" w:line="240" w:lineRule="auto"/>
        <w:jc w:val="both"/>
        <w:rPr>
          <w:rFonts w:eastAsia="Times New Roman"/>
          <w:lang w:eastAsia="ru-RU"/>
        </w:rPr>
      </w:pPr>
      <w:r w:rsidRPr="00A94730">
        <w:rPr>
          <w:rFonts w:eastAsia="Times New Roman"/>
          <w:lang w:eastAsia="ru-RU"/>
        </w:rPr>
        <w:t>Протокол №23 от 25.06.2015г.</w:t>
      </w: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Pr="00A94730" w:rsidRDefault="000843D0"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p>
    <w:p w:rsidR="001F7C74" w:rsidRPr="000843D0" w:rsidRDefault="001F7C74" w:rsidP="00A43509">
      <w:pPr>
        <w:spacing w:after="0" w:line="240" w:lineRule="auto"/>
        <w:jc w:val="both"/>
        <w:rPr>
          <w:rFonts w:eastAsia="Times New Roman"/>
          <w:b/>
          <w:lang w:eastAsia="ru-RU"/>
        </w:rPr>
      </w:pPr>
      <w:r w:rsidRPr="000843D0">
        <w:rPr>
          <w:rFonts w:eastAsia="Times New Roman"/>
          <w:b/>
          <w:lang w:eastAsia="ru-RU"/>
        </w:rPr>
        <w:t>1.</w:t>
      </w:r>
      <w:r w:rsidRPr="000843D0">
        <w:rPr>
          <w:rFonts w:eastAsia="Times New Roman"/>
          <w:b/>
          <w:lang w:eastAsia="ru-RU"/>
        </w:rPr>
        <w:tab/>
        <w:t>Общие положения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1.1.</w:t>
      </w:r>
      <w:r w:rsidRPr="00A94730">
        <w:rPr>
          <w:rFonts w:eastAsia="Times New Roman"/>
          <w:lang w:eastAsia="ru-RU"/>
        </w:rPr>
        <w:tab/>
        <w:t xml:space="preserve">Настоящее «Положение о премировании работников МБОУ ДОД «Детская школа искусств» станицы </w:t>
      </w:r>
      <w:proofErr w:type="spellStart"/>
      <w:r w:rsidRPr="00A94730">
        <w:rPr>
          <w:rFonts w:eastAsia="Times New Roman"/>
          <w:lang w:eastAsia="ru-RU"/>
        </w:rPr>
        <w:t>Ессентукской</w:t>
      </w:r>
      <w:proofErr w:type="spellEnd"/>
      <w:r w:rsidRPr="00A94730">
        <w:rPr>
          <w:rFonts w:eastAsia="Times New Roman"/>
          <w:lang w:eastAsia="ru-RU"/>
        </w:rPr>
        <w:t xml:space="preserve"> Предгорного муниципального района Ставропольского края» (далее-Положение) вводится с целью повышения эффективности работы каждого работника МБОУ ДОД «Детская школа искусств» станицы </w:t>
      </w:r>
      <w:proofErr w:type="spellStart"/>
      <w:r w:rsidRPr="00A94730">
        <w:rPr>
          <w:rFonts w:eastAsia="Times New Roman"/>
          <w:lang w:eastAsia="ru-RU"/>
        </w:rPr>
        <w:t>Ессентукской</w:t>
      </w:r>
      <w:proofErr w:type="spellEnd"/>
      <w:r w:rsidRPr="00A94730">
        <w:rPr>
          <w:rFonts w:eastAsia="Times New Roman"/>
          <w:lang w:eastAsia="ru-RU"/>
        </w:rPr>
        <w:t xml:space="preserve"> Предгорного муниципального района Ставропольского края (далее - Учреждение), материальной заинтересованности работников Учреждения в получении максимального эффекта от своей деятельности.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1.2.</w:t>
      </w:r>
      <w:r w:rsidRPr="00A94730">
        <w:rPr>
          <w:rFonts w:eastAsia="Times New Roman"/>
          <w:lang w:eastAsia="ru-RU"/>
        </w:rPr>
        <w:tab/>
        <w:t>Положение разработано в соответствии с «Положением о системах оплаты труда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работников муниципальных бюджетных и муниципальных казенных учреждений Предгорного муниципального района Ставропольского края», утвержденного постановлением</w:t>
      </w:r>
      <w:r w:rsidRPr="00A94730">
        <w:rPr>
          <w:rFonts w:eastAsia="Times New Roman"/>
          <w:lang w:eastAsia="ru-RU"/>
        </w:rPr>
        <w:tab/>
        <w:t>администрации Предгорного муниципального района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Ставропольского края от 30 мая 2013 года № 952.</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1.3.</w:t>
      </w:r>
      <w:r w:rsidRPr="00A94730">
        <w:rPr>
          <w:rFonts w:eastAsia="Times New Roman"/>
          <w:lang w:eastAsia="ru-RU"/>
        </w:rPr>
        <w:tab/>
        <w:t>Положение регулирует порядок и условия установления и выплаты премий работников Учреждения.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1.4.</w:t>
      </w:r>
      <w:r w:rsidRPr="00A94730">
        <w:rPr>
          <w:rFonts w:eastAsia="Times New Roman"/>
          <w:lang w:eastAsia="ru-RU"/>
        </w:rPr>
        <w:tab/>
        <w:t>Положение распространяется на всех работников, состоящих в штате Учреждения, а также на работников, принятых на временную работу в Учреждение, за исключением работающих в Учреждении по договорам гражданско-правового характера.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1.5.</w:t>
      </w:r>
      <w:r w:rsidRPr="00A94730">
        <w:rPr>
          <w:rFonts w:eastAsia="Times New Roman"/>
          <w:lang w:eastAsia="ru-RU"/>
        </w:rPr>
        <w:tab/>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1.6.</w:t>
      </w:r>
      <w:r w:rsidRPr="00A94730">
        <w:rPr>
          <w:rFonts w:eastAsia="Times New Roman"/>
          <w:lang w:eastAsia="ru-RU"/>
        </w:rPr>
        <w:tab/>
        <w:t>Премирование работников не производится в случае наличия у работника дисциплинарного взыскания.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1.7.</w:t>
      </w:r>
      <w:r w:rsidRPr="00A94730">
        <w:rPr>
          <w:rFonts w:eastAsia="Times New Roman"/>
          <w:lang w:eastAsia="ru-RU"/>
        </w:rPr>
        <w:tab/>
        <w:t>Размеры премий работников подлежат снижению в следующих случаях:</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нарушение Устава школы, Правил внутреннего распорядка и других локальных актов школы - от 30 до 70 процентов размера премии;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-нарушение трудовой дисциплины - от 30 до 40 процентов размера премии; -некачественное выполнение должностной инструкции (функциональных обязанностей) - от 30 до 60 процентов размера премии;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-несоблюдение требований по ведению документации - от 20 до 40 процентов размера премии;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-низкий уровень исполнительской дисциплины - от 20 до 50 процентов размера премии.</w:t>
      </w:r>
    </w:p>
    <w:p w:rsidR="001F7C74" w:rsidRPr="000843D0" w:rsidRDefault="001F7C74" w:rsidP="00A43509">
      <w:pPr>
        <w:spacing w:after="0" w:line="240" w:lineRule="auto"/>
        <w:jc w:val="both"/>
        <w:rPr>
          <w:rFonts w:eastAsia="Times New Roman"/>
          <w:b/>
          <w:lang w:eastAsia="ru-RU"/>
        </w:rPr>
      </w:pPr>
      <w:r w:rsidRPr="000843D0">
        <w:rPr>
          <w:rFonts w:eastAsia="Times New Roman"/>
          <w:b/>
          <w:lang w:eastAsia="ru-RU"/>
        </w:rPr>
        <w:t>2.</w:t>
      </w:r>
      <w:r w:rsidRPr="000843D0">
        <w:rPr>
          <w:rFonts w:eastAsia="Times New Roman"/>
          <w:b/>
          <w:lang w:eastAsia="ru-RU"/>
        </w:rPr>
        <w:tab/>
        <w:t>Порядок премирования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2.1.Премирование осуществляется по приказу директора Учреждения по согласованию с профсоюзной организацией в пределах лимитов бюджетных обязательств на оплату труда работников Учреждения, а также средств от</w:t>
      </w:r>
      <w:r w:rsidRPr="00A94730">
        <w:t xml:space="preserve"> </w:t>
      </w:r>
      <w:r w:rsidRPr="00A94730">
        <w:rPr>
          <w:rFonts w:eastAsia="Times New Roman"/>
          <w:lang w:eastAsia="ru-RU"/>
        </w:rPr>
        <w:t>приносящей доход деятельности, направленных Учреждением на оплату труда работников: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-заместителей руководителя, главного бухгалтера, главных специалистов и иных работников, подчиненных руководителю непосредственно;</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-руководителей структурных подразделений Учреждения, главных специалистов и иных работников, подчиненных заместителям руководителей - по представлению заместителей руководителя Учреждения;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-остальных работников, занятых в структурных подразделениях Учреждения -на основании представления руководителя соответствующих структурных подразделений Учреждения.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2.2.В целях поощрения работников за выполненную работу в Учреждении могут быть установлены следующие премиальные выплаты: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-премия по итогам работы (за месяц, квартал, полугодие, год);</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премия за качество выполняемых работ;</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премия за выполнение особо важных и срочных работ;</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 xml:space="preserve">к юбилейным </w:t>
      </w:r>
      <w:r w:rsidR="000843D0" w:rsidRPr="00A94730">
        <w:rPr>
          <w:rFonts w:eastAsia="Times New Roman"/>
          <w:lang w:eastAsia="ru-RU"/>
        </w:rPr>
        <w:t>датам (</w:t>
      </w:r>
      <w:r w:rsidRPr="00A94730">
        <w:rPr>
          <w:rFonts w:eastAsia="Times New Roman"/>
          <w:lang w:eastAsia="ru-RU"/>
        </w:rPr>
        <w:t xml:space="preserve">50,55,60,65 лет) мужчин и женщин, а </w:t>
      </w:r>
      <w:r w:rsidR="000843D0" w:rsidRPr="00A94730">
        <w:rPr>
          <w:rFonts w:eastAsia="Times New Roman"/>
          <w:lang w:eastAsia="ru-RU"/>
        </w:rPr>
        <w:t>также</w:t>
      </w:r>
      <w:r w:rsidRPr="00A94730">
        <w:rPr>
          <w:rFonts w:eastAsia="Times New Roman"/>
          <w:lang w:eastAsia="ru-RU"/>
        </w:rPr>
        <w:t xml:space="preserve"> в связи с выходом на пенсию;</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 xml:space="preserve">к профессиональным, государственным и календарным праздникам (День учителя, юбилея образовательного учреждения, празднование Нового года, Дня защитника Отечества, Международного женского дня и </w:t>
      </w:r>
      <w:proofErr w:type="spellStart"/>
      <w:r w:rsidRPr="00A94730">
        <w:rPr>
          <w:rFonts w:eastAsia="Times New Roman"/>
          <w:lang w:eastAsia="ru-RU"/>
        </w:rPr>
        <w:t>т.п</w:t>
      </w:r>
      <w:proofErr w:type="spellEnd"/>
      <w:r w:rsidRPr="00A94730">
        <w:rPr>
          <w:rFonts w:eastAsia="Times New Roman"/>
          <w:lang w:eastAsia="ru-RU"/>
        </w:rPr>
        <w:t>).</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2.2.1.</w:t>
      </w:r>
      <w:r w:rsidRPr="00A94730">
        <w:rPr>
          <w:rFonts w:eastAsia="Times New Roman"/>
          <w:lang w:eastAsia="ru-RU"/>
        </w:rPr>
        <w:tab/>
        <w:t>Премия по итогам работы (за месяц, квартал, полугодие, год) выплачивается с целью поощрения работников за общие результаты труда по итогам работы.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Премия по итогам работы (за месяц, квартал, полугодие, год) выплачивается в пределах имеющихся средств. Конкретный размер премии может определяться как в процентах к окладу (должностному окладу), тарифной ставке работника, так и в абсолютном размере. Максимальным размером премия по итогам работы не ограничена.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2.2.2.</w:t>
      </w:r>
      <w:r w:rsidRPr="00A94730">
        <w:rPr>
          <w:rFonts w:eastAsia="Times New Roman"/>
          <w:lang w:eastAsia="ru-RU"/>
        </w:rPr>
        <w:tab/>
        <w:t>Премия за качество выполняемых работ выплачивается работникам единовременно в размере не более 2-х окладов (должностного оклада), ставки заработной платы при: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-поощрении Президентом Российской Федерации, Правительством Российской Федерации, присвоении почетных званий Российской Федерации и награждении знаками отличия Российской Федерации, награждении орденами и медалями Российской Федерации,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-награждении</w:t>
      </w:r>
      <w:r w:rsidRPr="00A94730">
        <w:rPr>
          <w:rFonts w:eastAsia="Times New Roman"/>
          <w:lang w:eastAsia="ru-RU"/>
        </w:rPr>
        <w:tab/>
        <w:t>Почетной</w:t>
      </w:r>
      <w:r w:rsidRPr="00A94730">
        <w:rPr>
          <w:rFonts w:eastAsia="Times New Roman"/>
          <w:lang w:eastAsia="ru-RU"/>
        </w:rPr>
        <w:tab/>
        <w:t>грамотой</w:t>
      </w:r>
      <w:r w:rsidRPr="00A94730">
        <w:rPr>
          <w:rFonts w:eastAsia="Times New Roman"/>
          <w:lang w:eastAsia="ru-RU"/>
        </w:rPr>
        <w:tab/>
        <w:t>Министерства культуры</w:t>
      </w:r>
      <w:r w:rsidRPr="00A94730">
        <w:rPr>
          <w:rFonts w:eastAsia="Times New Roman"/>
          <w:lang w:eastAsia="ru-RU"/>
        </w:rPr>
        <w:tab/>
        <w:t>Российской</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Федерации;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-награждении</w:t>
      </w:r>
      <w:r w:rsidRPr="00A94730">
        <w:rPr>
          <w:rFonts w:eastAsia="Times New Roman"/>
          <w:lang w:eastAsia="ru-RU"/>
        </w:rPr>
        <w:tab/>
        <w:t>Почетной</w:t>
      </w:r>
      <w:r w:rsidRPr="00A94730">
        <w:rPr>
          <w:rFonts w:eastAsia="Times New Roman"/>
          <w:lang w:eastAsia="ru-RU"/>
        </w:rPr>
        <w:tab/>
        <w:t>грамотой</w:t>
      </w:r>
      <w:r w:rsidRPr="00A94730">
        <w:rPr>
          <w:rFonts w:eastAsia="Times New Roman"/>
          <w:lang w:eastAsia="ru-RU"/>
        </w:rPr>
        <w:tab/>
        <w:t>Министерства культуры</w:t>
      </w:r>
      <w:r w:rsidRPr="00A94730">
        <w:rPr>
          <w:rFonts w:eastAsia="Times New Roman"/>
          <w:lang w:eastAsia="ru-RU"/>
        </w:rPr>
        <w:tab/>
        <w:t>Российской</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Федерации и Российского профсоюза работников культуры;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-поощрении</w:t>
      </w:r>
      <w:r w:rsidRPr="00A94730">
        <w:rPr>
          <w:rFonts w:eastAsia="Times New Roman"/>
          <w:lang w:eastAsia="ru-RU"/>
        </w:rPr>
        <w:tab/>
        <w:t>Губернатором Ставропольского края, Правительством</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Ставропольского края Государственной Думой Ставропольского края;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lastRenderedPageBreak/>
        <w:t>-награждении Почетной грамотой Министерства культуры Ставропольского</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края;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-награждении</w:t>
      </w:r>
      <w:r w:rsidRPr="00A94730">
        <w:rPr>
          <w:rFonts w:eastAsia="Times New Roman"/>
          <w:lang w:eastAsia="ru-RU"/>
        </w:rPr>
        <w:tab/>
        <w:t>Почетной</w:t>
      </w:r>
      <w:r w:rsidRPr="00A94730">
        <w:rPr>
          <w:rFonts w:eastAsia="Times New Roman"/>
          <w:lang w:eastAsia="ru-RU"/>
        </w:rPr>
        <w:tab/>
        <w:t>грамотой</w:t>
      </w:r>
      <w:r w:rsidRPr="00A94730">
        <w:rPr>
          <w:rFonts w:eastAsia="Times New Roman"/>
          <w:lang w:eastAsia="ru-RU"/>
        </w:rPr>
        <w:tab/>
        <w:t>главы администрации</w:t>
      </w:r>
      <w:r w:rsidRPr="00A94730">
        <w:rPr>
          <w:rFonts w:eastAsia="Times New Roman"/>
          <w:lang w:eastAsia="ru-RU"/>
        </w:rPr>
        <w:tab/>
        <w:t>Предгорного</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муниципального района Ставропольского края;</w:t>
      </w:r>
      <w:r w:rsidRPr="00A94730">
        <w:t xml:space="preserve"> </w:t>
      </w:r>
      <w:r w:rsidRPr="00A94730">
        <w:rPr>
          <w:rFonts w:eastAsia="Times New Roman"/>
          <w:lang w:eastAsia="ru-RU"/>
        </w:rPr>
        <w:t>-награждении Почетной грамотой главы Предгорного муниципального района Ставропольского края;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-награждении Почетной грамотой отдела культуры администрации Предгорного муниципального района Ставропольского края.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2.2.3.</w:t>
      </w:r>
      <w:r w:rsidRPr="00A94730">
        <w:rPr>
          <w:rFonts w:eastAsia="Times New Roman"/>
          <w:lang w:eastAsia="ru-RU"/>
        </w:rPr>
        <w:tab/>
        <w:t>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Размер премии может устанавливаться как в абсолютном значении, так и в процентном отношении к окладу (должностному окладу), ставке заработной платы. Максимальным размером премия за выполнение особо важных работ и проведение мероприятий не ограничена.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3.</w:t>
      </w:r>
      <w:r w:rsidRPr="00A94730">
        <w:rPr>
          <w:rFonts w:eastAsia="Times New Roman"/>
          <w:lang w:eastAsia="ru-RU"/>
        </w:rPr>
        <w:tab/>
        <w:t>Условия премирования работников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1. Условиями премирования работников образовательного учреждения являются: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Успешное и добросовестное исполнение работником своих должностных обязанностей в соответствующем периоде;</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Строгое соблюдение Правил внутреннего трудового распорядка, трудовой дисциплины, охраны труда и техники безопасности;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Качественная подготовка и проведение мероприятий, связанных с уставной деятельностью Учреждения;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Своевременное и успешное выполнение плановых мероприятий, своевременная подготовка отчётности, исполнение решений, распорядительных документов, приказов;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lastRenderedPageBreak/>
        <w:t>^ Проявление личной инициативы и творчества, применение в работе современных форм и методов организации труда внесение предложений о способах решения существующих проблем;</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Участие в федеральных, региональных, краевых, районных программах;</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Работа без жалоб и замечаний;</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Участие в соответствующем периоде в выполнении особо важных работ и мероприятий;</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Большой объем выполненной сверхплановой работы, если за эту работу ранее не была установлена надбавка.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Особый режим работы, связанный с обеспечением безаварийной, безотказной и бесперебойной работы инженерных и хозяйственно - эксплуатационных систем жизнеобеспечения учреждения.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4.Основания премирования работников школы (показатели премирования)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Основаниями премирования работников образовательного учреждения являются: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4.1.Педагогические работники премируются за: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своевременное и эффективное планирование и организацию образовательного процесса;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качественное проведение учебных занятий, открытых уроков;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xml:space="preserve">^ высокий уровень </w:t>
      </w:r>
      <w:r w:rsidR="000843D0" w:rsidRPr="00A94730">
        <w:rPr>
          <w:rFonts w:eastAsia="Times New Roman"/>
          <w:lang w:eastAsia="ru-RU"/>
        </w:rPr>
        <w:t>учебных достижений,</w:t>
      </w:r>
      <w:r w:rsidRPr="00A94730">
        <w:rPr>
          <w:rFonts w:eastAsia="Times New Roman"/>
          <w:lang w:eastAsia="ru-RU"/>
        </w:rPr>
        <w:t xml:space="preserve"> обучающихся (качество знаний, умений и навыков учащихся) (по итогам контроля во всех его формах);</w:t>
      </w:r>
      <w:r w:rsidRPr="00A94730">
        <w:t xml:space="preserve"> </w:t>
      </w:r>
      <w:r w:rsidRPr="00A94730">
        <w:rPr>
          <w:rFonts w:eastAsia="Times New Roman"/>
          <w:lang w:eastAsia="ru-RU"/>
        </w:rPr>
        <w:t>^ высокую результативность проведения районных, общешкольных и классных мероприятий;</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подготовка победителей и призеров олимпиад, конкурсов, выставок;</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xml:space="preserve">^ эффективное выполнение научно-методической и </w:t>
      </w:r>
      <w:r w:rsidR="000843D0" w:rsidRPr="00A94730">
        <w:rPr>
          <w:rFonts w:eastAsia="Times New Roman"/>
          <w:lang w:eastAsia="ru-RU"/>
        </w:rPr>
        <w:t>опытно экспериментальной</w:t>
      </w:r>
      <w:r w:rsidRPr="00A94730">
        <w:rPr>
          <w:rFonts w:eastAsia="Times New Roman"/>
          <w:lang w:eastAsia="ru-RU"/>
        </w:rPr>
        <w:t xml:space="preserve"> работы, обобщение передового опыта, внедрение передового педагогического опыта в образовательный процесс, работа по написанию авторских учебных программ, методических разработок, учебных пособий, докладов;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lastRenderedPageBreak/>
        <w:t>^ санитарное, эстетическое состояние учебного кабинета, работу по наполнению материальной базы кабинета, эффективное использование кабинета в образовательном процессе;</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образцовое ведение школьной и классной документации;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повышение уровня профессиональной компетентности;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инициативную работа в методическом объединении;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организацию сотрудничества с родителями;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оформительскую работу (класса, стендов, мероприятий и т.п.);</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техническое сопровождение работы органов школьного самоуправления;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качественное дежурство по школе;</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результативная работа по адаптации учащихся, сохранности контингента учащихся;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участие в общешкольных конкурсах профессионального мастерства «Учитель года», «Ученик года», «Отделение года»;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качественная работа по оказанию шефской помощи;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по результатам рейтинга классов за качественную подготовку и проведение творческого отчета класса;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xml:space="preserve">^ подготовка информационных материалов для сайта школы; 4.2.Заместитель директора, заведующие методическими объединениями (отделениями), методист, главный бухгалтер, ведущий </w:t>
      </w:r>
      <w:proofErr w:type="spellStart"/>
      <w:r w:rsidRPr="00A94730">
        <w:rPr>
          <w:rFonts w:eastAsia="Times New Roman"/>
          <w:lang w:eastAsia="ru-RU"/>
        </w:rPr>
        <w:t>документовед</w:t>
      </w:r>
      <w:proofErr w:type="spellEnd"/>
      <w:r w:rsidRPr="00A94730">
        <w:rPr>
          <w:rFonts w:eastAsia="Times New Roman"/>
          <w:lang w:eastAsia="ru-RU"/>
        </w:rPr>
        <w:t>, премируются, кроме общих оснований, за: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личный вклад в обеспечение эффективности образовательного процесса;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успешное функционирование групп, реализующих образовательную деятельность за счет средств физических лиц (платные образовательные услуги);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внедрение инновационных технологий; обобщение и распространение передового опыта работы;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xml:space="preserve">^ эффективный контроль хода образовательного процесса, составление и курирование выполнения плана </w:t>
      </w:r>
      <w:proofErr w:type="spellStart"/>
      <w:r w:rsidRPr="00A94730">
        <w:rPr>
          <w:rFonts w:eastAsia="Times New Roman"/>
          <w:lang w:eastAsia="ru-RU"/>
        </w:rPr>
        <w:t>внутришкольного</w:t>
      </w:r>
      <w:proofErr w:type="spellEnd"/>
      <w:r w:rsidRPr="00A94730">
        <w:rPr>
          <w:rFonts w:eastAsia="Times New Roman"/>
          <w:lang w:eastAsia="ru-RU"/>
        </w:rPr>
        <w:t xml:space="preserve"> контроля;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качественное и своевременное ведение отчетной и иной документации;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высокий уровень исполнительской дисциплины;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организацию и проведение общешкольных конкурсов профессионального мастерства «Учитель года», «Ученик года», «Отделение года»;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образцовое содержание и методическое развитие информационных стендов, учебных кабинетов;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высокое качество консультативной помощи учащимся и их родителям;</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сохранение контингента обучающихся;</w:t>
      </w:r>
      <w:r w:rsidRPr="00A94730">
        <w:t xml:space="preserve"> </w:t>
      </w:r>
      <w:r w:rsidRPr="00A94730">
        <w:rPr>
          <w:rFonts w:eastAsia="Times New Roman"/>
          <w:lang w:eastAsia="ru-RU"/>
        </w:rPr>
        <w:t>^ подготовка информационных материалов для сайта школы;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высокий уровень аттестации педагогических работников школы;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качественная организация работы коллегиальных органов самоуправления Учреждения;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организацию и проведение методических конференций педагогических работников;</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организацию и проведение школьных и открытых районных конкурсов (фестивалей, олимпиад, выставок) исполнительского мастерства учащихся; ^ участие в составе жюри школьных и открытых районных конкурсов (фестивалей, олимпиад, выставок) исполнительского мастерства учащихся.</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4.3.</w:t>
      </w:r>
      <w:r w:rsidRPr="00A94730">
        <w:rPr>
          <w:rFonts w:eastAsia="Times New Roman"/>
          <w:lang w:eastAsia="ru-RU"/>
        </w:rPr>
        <w:tab/>
        <w:t>Работники административно-хозяйственной части, заведующий хозяйством, работники службы по обслуживанию учебного процесса и службы по эксплуатации школы премируется за: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состояние закрепленных участков, оборудования и инвентаря, рабочего места;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своевременное и качественное исполнение должностных обязанностей, соблюдение техники безопасности;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содействие и помощь педагогическим работникам в осуществлении учебно-воспитательного процесса;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проведение внеплановых генеральных уборок;</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lastRenderedPageBreak/>
        <w:t>^ оперативность выполнения заявок по устранению технических неполадок; ^ участие в косметическом ремонте помещений и здания школы;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участие в погрузочно-разгрузочных работах;</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личный вклад в обеспечение эффективности образовательного процесса;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внедрение инновационных технологий; обобщение и распространение передового опыта работы;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качественное и своевременное ведение отчетной и иной документации;</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высокий уровень исполнительской дисциплины;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обеспечение высокого качества санитарно-гигиенических условий в помещениях и на территории школы;</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высокое качество выполнения требований пожарной и электробезопасности, охраны труда;</w:t>
      </w:r>
    </w:p>
    <w:p w:rsidR="001F7C74" w:rsidRPr="00A94730" w:rsidRDefault="001F7C74" w:rsidP="00A43509">
      <w:pPr>
        <w:spacing w:after="0" w:line="240" w:lineRule="auto"/>
        <w:jc w:val="both"/>
        <w:rPr>
          <w:rFonts w:eastAsia="Times New Roman"/>
          <w:lang w:eastAsia="ru-RU"/>
        </w:rPr>
      </w:pPr>
    </w:p>
    <w:p w:rsidR="001F7C74" w:rsidRPr="00A94730" w:rsidRDefault="001F7C74" w:rsidP="00A43509">
      <w:pPr>
        <w:spacing w:after="0" w:line="240" w:lineRule="auto"/>
        <w:jc w:val="both"/>
        <w:rPr>
          <w:rFonts w:eastAsia="Times New Roman"/>
          <w:lang w:eastAsia="ru-RU"/>
        </w:rPr>
      </w:pPr>
      <w:r w:rsidRPr="00A94730">
        <w:rPr>
          <w:rFonts w:eastAsia="Times New Roman"/>
          <w:lang w:eastAsia="ru-RU"/>
        </w:rPr>
        <w:t>^ высокое качество подготовки и организации ремонтных работ;</w:t>
      </w:r>
    </w:p>
    <w:p w:rsidR="001F7C74" w:rsidRPr="00A94730" w:rsidRDefault="001F7C74" w:rsidP="00A43509">
      <w:pPr>
        <w:spacing w:after="0" w:line="240" w:lineRule="auto"/>
        <w:jc w:val="both"/>
        <w:rPr>
          <w:rFonts w:eastAsia="Times New Roman"/>
          <w:lang w:eastAsia="ru-RU"/>
        </w:rPr>
      </w:pPr>
    </w:p>
    <w:p w:rsidR="001F7C74" w:rsidRDefault="001F7C74" w:rsidP="00A43509">
      <w:pPr>
        <w:spacing w:after="0" w:line="240" w:lineRule="auto"/>
        <w:jc w:val="both"/>
        <w:rPr>
          <w:rFonts w:eastAsia="Times New Roman"/>
          <w:lang w:eastAsia="ru-RU"/>
        </w:rPr>
      </w:pPr>
      <w:r w:rsidRPr="00A94730">
        <w:rPr>
          <w:rFonts w:eastAsia="Times New Roman"/>
          <w:lang w:eastAsia="ru-RU"/>
        </w:rPr>
        <w:t>^ успешное функционирование групп, реализующих образовательную деятельность за счет средств</w:t>
      </w:r>
      <w:r w:rsidRPr="001F7C74">
        <w:rPr>
          <w:rFonts w:eastAsia="Times New Roman"/>
          <w:lang w:eastAsia="ru-RU"/>
        </w:rPr>
        <w:t xml:space="preserve"> физических лиц (платные образовательные услуги).</w:t>
      </w: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0843D0" w:rsidRDefault="000843D0" w:rsidP="00A43509">
      <w:pPr>
        <w:spacing w:after="0" w:line="240" w:lineRule="auto"/>
        <w:jc w:val="both"/>
        <w:rPr>
          <w:rFonts w:eastAsia="Times New Roman"/>
          <w:lang w:eastAsia="ru-RU"/>
        </w:rPr>
      </w:pPr>
    </w:p>
    <w:p w:rsidR="005B7942" w:rsidRDefault="005B7942" w:rsidP="0075545D">
      <w:pPr>
        <w:spacing w:after="0" w:line="240" w:lineRule="auto"/>
        <w:jc w:val="right"/>
        <w:rPr>
          <w:rFonts w:eastAsia="Times New Roman"/>
          <w:b/>
          <w:lang w:eastAsia="ru-RU"/>
        </w:rPr>
      </w:pPr>
      <w:r w:rsidRPr="005B7942">
        <w:rPr>
          <w:rFonts w:eastAsia="Times New Roman"/>
          <w:b/>
          <w:lang w:eastAsia="ru-RU"/>
        </w:rPr>
        <w:t>ПРИЛОЖЕНИЕ№10</w:t>
      </w: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0843D0" w:rsidRDefault="000843D0" w:rsidP="00A43509">
      <w:pPr>
        <w:spacing w:after="0" w:line="240" w:lineRule="auto"/>
        <w:jc w:val="both"/>
        <w:rPr>
          <w:rFonts w:eastAsia="Times New Roman"/>
          <w:b/>
          <w:lang w:eastAsia="ru-RU"/>
        </w:rPr>
      </w:pPr>
    </w:p>
    <w:p w:rsidR="005B7942" w:rsidRDefault="005B7942" w:rsidP="00A43509">
      <w:pPr>
        <w:spacing w:after="0" w:line="240" w:lineRule="auto"/>
        <w:jc w:val="both"/>
        <w:rPr>
          <w:rFonts w:eastAsia="Times New Roman"/>
          <w:b/>
          <w:lang w:eastAsia="ru-RU"/>
        </w:rPr>
      </w:pPr>
    </w:p>
    <w:p w:rsidR="005B7942" w:rsidRDefault="005B7942" w:rsidP="00A43509">
      <w:pPr>
        <w:spacing w:after="0" w:line="240" w:lineRule="auto"/>
        <w:jc w:val="both"/>
        <w:rPr>
          <w:rFonts w:eastAsia="Times New Roman"/>
          <w:b/>
          <w:lang w:eastAsia="ru-RU"/>
        </w:rPr>
      </w:pPr>
    </w:p>
    <w:p w:rsidR="005B7942" w:rsidRPr="005B7942" w:rsidRDefault="005B7942" w:rsidP="00A43509">
      <w:pPr>
        <w:spacing w:after="0" w:line="240" w:lineRule="auto"/>
        <w:jc w:val="both"/>
        <w:rPr>
          <w:rFonts w:eastAsia="Times New Roman"/>
          <w:b/>
          <w:lang w:eastAsia="ru-RU"/>
        </w:rPr>
      </w:pPr>
    </w:p>
    <w:p w:rsidR="005B7942" w:rsidRPr="005B7942" w:rsidRDefault="005B7942" w:rsidP="0075545D">
      <w:pPr>
        <w:spacing w:after="0" w:line="240" w:lineRule="auto"/>
        <w:jc w:val="center"/>
        <w:rPr>
          <w:rFonts w:eastAsia="Times New Roman"/>
          <w:b/>
          <w:sz w:val="24"/>
          <w:szCs w:val="24"/>
          <w:lang w:eastAsia="ru-RU"/>
        </w:rPr>
      </w:pPr>
      <w:r w:rsidRPr="005B7942">
        <w:rPr>
          <w:rFonts w:eastAsia="Times New Roman"/>
          <w:b/>
          <w:sz w:val="24"/>
          <w:szCs w:val="24"/>
          <w:lang w:eastAsia="ru-RU"/>
        </w:rPr>
        <w:t>Положение о внебюджетной и иной, приносящей доход деятельности</w:t>
      </w:r>
    </w:p>
    <w:p w:rsidR="005B7942" w:rsidRPr="005B7942" w:rsidRDefault="005B7942" w:rsidP="0075545D">
      <w:pPr>
        <w:spacing w:after="0" w:line="240" w:lineRule="auto"/>
        <w:jc w:val="center"/>
        <w:rPr>
          <w:rFonts w:eastAsia="Times New Roman"/>
          <w:b/>
          <w:sz w:val="24"/>
          <w:szCs w:val="24"/>
          <w:lang w:eastAsia="ru-RU"/>
        </w:rPr>
      </w:pPr>
      <w:r w:rsidRPr="005B7942">
        <w:rPr>
          <w:rFonts w:eastAsia="Times New Roman"/>
          <w:b/>
          <w:sz w:val="24"/>
          <w:szCs w:val="24"/>
          <w:lang w:eastAsia="ru-RU"/>
        </w:rPr>
        <w:t>в МБОУ ДОД «Детская школа искусств»</w:t>
      </w:r>
    </w:p>
    <w:p w:rsidR="005B7942" w:rsidRPr="005B7942" w:rsidRDefault="005B7942" w:rsidP="0075545D">
      <w:pPr>
        <w:spacing w:after="0" w:line="240" w:lineRule="auto"/>
        <w:jc w:val="center"/>
        <w:rPr>
          <w:rFonts w:eastAsia="Times New Roman"/>
          <w:b/>
          <w:sz w:val="24"/>
          <w:szCs w:val="24"/>
          <w:lang w:eastAsia="ru-RU"/>
        </w:rPr>
      </w:pPr>
      <w:r w:rsidRPr="005B7942">
        <w:rPr>
          <w:rFonts w:eastAsia="Times New Roman"/>
          <w:b/>
          <w:sz w:val="24"/>
          <w:szCs w:val="24"/>
          <w:lang w:eastAsia="ru-RU"/>
        </w:rPr>
        <w:t xml:space="preserve">станицы </w:t>
      </w:r>
      <w:proofErr w:type="spellStart"/>
      <w:r w:rsidRPr="005B7942">
        <w:rPr>
          <w:rFonts w:eastAsia="Times New Roman"/>
          <w:b/>
          <w:sz w:val="24"/>
          <w:szCs w:val="24"/>
          <w:lang w:eastAsia="ru-RU"/>
        </w:rPr>
        <w:t>Ессентукской</w:t>
      </w:r>
      <w:proofErr w:type="spellEnd"/>
      <w:r w:rsidRPr="005B7942">
        <w:rPr>
          <w:rFonts w:eastAsia="Times New Roman"/>
          <w:b/>
          <w:sz w:val="24"/>
          <w:szCs w:val="24"/>
          <w:lang w:eastAsia="ru-RU"/>
        </w:rPr>
        <w:t xml:space="preserve"> Предгорного муниципального района</w:t>
      </w: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75545D">
      <w:pPr>
        <w:spacing w:after="0" w:line="240" w:lineRule="auto"/>
        <w:jc w:val="center"/>
        <w:rPr>
          <w:rFonts w:eastAsia="Times New Roman"/>
          <w:b/>
          <w:sz w:val="24"/>
          <w:szCs w:val="24"/>
          <w:lang w:eastAsia="ru-RU"/>
        </w:rPr>
      </w:pPr>
      <w:r w:rsidRPr="005B7942">
        <w:rPr>
          <w:rFonts w:eastAsia="Times New Roman"/>
          <w:b/>
          <w:sz w:val="24"/>
          <w:szCs w:val="24"/>
          <w:lang w:eastAsia="ru-RU"/>
        </w:rPr>
        <w:t>Ставропольского края</w:t>
      </w: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5B7942" w:rsidRDefault="005B7942" w:rsidP="00A43509">
      <w:pPr>
        <w:spacing w:after="0" w:line="240" w:lineRule="auto"/>
        <w:jc w:val="both"/>
        <w:rPr>
          <w:rFonts w:eastAsia="Times New Roman"/>
          <w:b/>
          <w:sz w:val="24"/>
          <w:szCs w:val="24"/>
          <w:lang w:eastAsia="ru-RU"/>
        </w:rPr>
      </w:pPr>
    </w:p>
    <w:p w:rsidR="005B7942" w:rsidRPr="0075545D" w:rsidRDefault="005B7942" w:rsidP="0075545D">
      <w:pPr>
        <w:spacing w:after="0" w:line="240" w:lineRule="auto"/>
        <w:jc w:val="center"/>
        <w:rPr>
          <w:rFonts w:eastAsia="Times New Roman"/>
          <w:b/>
          <w:sz w:val="24"/>
          <w:szCs w:val="24"/>
          <w:lang w:eastAsia="ru-RU"/>
        </w:rPr>
      </w:pPr>
      <w:r w:rsidRPr="005B7942">
        <w:rPr>
          <w:rFonts w:eastAsia="Times New Roman"/>
          <w:b/>
          <w:sz w:val="24"/>
          <w:szCs w:val="24"/>
          <w:lang w:eastAsia="ru-RU"/>
        </w:rPr>
        <w:t>2015г.</w:t>
      </w:r>
    </w:p>
    <w:p w:rsidR="005B7942" w:rsidRPr="000843D0" w:rsidRDefault="005B7942" w:rsidP="00A43509">
      <w:pPr>
        <w:spacing w:after="0" w:line="240" w:lineRule="auto"/>
        <w:jc w:val="both"/>
        <w:rPr>
          <w:rFonts w:eastAsia="Times New Roman"/>
          <w:b/>
          <w:lang w:eastAsia="ru-RU"/>
        </w:rPr>
      </w:pPr>
      <w:r w:rsidRPr="000843D0">
        <w:rPr>
          <w:rFonts w:eastAsia="Times New Roman"/>
          <w:b/>
          <w:lang w:eastAsia="ru-RU"/>
        </w:rPr>
        <w:t>1.</w:t>
      </w:r>
      <w:r w:rsidRPr="000843D0">
        <w:rPr>
          <w:rFonts w:eastAsia="Times New Roman"/>
          <w:b/>
          <w:lang w:eastAsia="ru-RU"/>
        </w:rPr>
        <w:tab/>
        <w:t>Общие положения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1.1.</w:t>
      </w:r>
      <w:r w:rsidRPr="00A94730">
        <w:rPr>
          <w:rFonts w:eastAsia="Times New Roman"/>
          <w:lang w:eastAsia="ru-RU"/>
        </w:rPr>
        <w:tab/>
        <w:t xml:space="preserve">Настоящее Положение о внебюджетной и иной, приносящей доход деятельности (далее - Положение) в Муниципальном бюджетном образовательном учреждении дополнительного образования детей «Детская школа искусств» станицы </w:t>
      </w:r>
      <w:proofErr w:type="spellStart"/>
      <w:r w:rsidRPr="00A94730">
        <w:rPr>
          <w:rFonts w:eastAsia="Times New Roman"/>
          <w:lang w:eastAsia="ru-RU"/>
        </w:rPr>
        <w:t>Ессентукской</w:t>
      </w:r>
      <w:proofErr w:type="spellEnd"/>
      <w:r w:rsidRPr="00A94730">
        <w:rPr>
          <w:rFonts w:eastAsia="Times New Roman"/>
          <w:lang w:eastAsia="ru-RU"/>
        </w:rPr>
        <w:t xml:space="preserve"> Предгорного муниципального района Ставропольского края (далее -Учреждение) разработано в соответствии с законодательными актами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Бюджетным кодексом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Налоговым кодексом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 xml:space="preserve">Г </w:t>
      </w:r>
      <w:proofErr w:type="spellStart"/>
      <w:r w:rsidRPr="00A94730">
        <w:rPr>
          <w:rFonts w:eastAsia="Times New Roman"/>
          <w:lang w:eastAsia="ru-RU"/>
        </w:rPr>
        <w:t>ражданским</w:t>
      </w:r>
      <w:proofErr w:type="spellEnd"/>
      <w:r w:rsidRPr="00A94730">
        <w:rPr>
          <w:rFonts w:eastAsia="Times New Roman"/>
          <w:lang w:eastAsia="ru-RU"/>
        </w:rPr>
        <w:t xml:space="preserve"> кодексом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Трудовым кодексом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Федеральным законом Российской Федерации «Об образовании в Российской Федерации», от 29.12.2012 № 273-ФЗ;</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Законом Российской Федерации от 07.02.1992 № 2300-1 «О защите прав потребителей»;</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w:t>
      </w:r>
      <w:r w:rsidRPr="00A94730">
        <w:rPr>
          <w:rFonts w:eastAsia="Times New Roman"/>
          <w:lang w:eastAsia="ru-RU"/>
        </w:rPr>
        <w:tab/>
        <w:t>Федеральным законом «О бухгалтерском учете» № 402-ФЗ от 06.12.2011 г;</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Инструкцией по бухгалтерскому учету в учреждениях и организациях, стоящих на бюджете, утвержденной приказом Министерства финансов Российской федерации от 01.12.2010 г. № 157н, от 06.12.2010 г № 174 н.</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 xml:space="preserve">с законодательными актами Ставропольского края, Уставом МБОУ ДОД «Детская школа искусств» станицы </w:t>
      </w:r>
      <w:proofErr w:type="spellStart"/>
      <w:r w:rsidRPr="00A94730">
        <w:rPr>
          <w:rFonts w:eastAsia="Times New Roman"/>
          <w:lang w:eastAsia="ru-RU"/>
        </w:rPr>
        <w:t>Ессентукской</w:t>
      </w:r>
      <w:proofErr w:type="spellEnd"/>
      <w:r w:rsidRPr="00A94730">
        <w:rPr>
          <w:rFonts w:eastAsia="Times New Roman"/>
          <w:lang w:eastAsia="ru-RU"/>
        </w:rPr>
        <w:t xml:space="preserve"> Предгорного муниципального района Ставропольского края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1.2.</w:t>
      </w:r>
      <w:r w:rsidRPr="00A94730">
        <w:rPr>
          <w:rFonts w:eastAsia="Times New Roman"/>
          <w:lang w:eastAsia="ru-RU"/>
        </w:rPr>
        <w:tab/>
        <w:t>Основные понятия и определения, используемые в Положении: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Внебюджетная и иная, приносящая доход деятельность (далее -</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 xml:space="preserve">внебюджетная деятельность) - экономическая деятельность, целью которой является получение дохода, создания дополнительных условий для развития, в том числе совершенствования материально-технической базы, обеспечивающей </w:t>
      </w:r>
      <w:proofErr w:type="spellStart"/>
      <w:r w:rsidRPr="00A94730">
        <w:rPr>
          <w:rFonts w:eastAsia="Times New Roman"/>
          <w:lang w:eastAsia="ru-RU"/>
        </w:rPr>
        <w:t>воспитательно</w:t>
      </w:r>
      <w:proofErr w:type="spellEnd"/>
      <w:r w:rsidR="000843D0">
        <w:rPr>
          <w:rFonts w:eastAsia="Times New Roman"/>
          <w:lang w:eastAsia="ru-RU"/>
        </w:rPr>
        <w:t>-</w:t>
      </w:r>
      <w:r w:rsidRPr="00A94730">
        <w:rPr>
          <w:rFonts w:eastAsia="Times New Roman"/>
          <w:lang w:eastAsia="ru-RU"/>
        </w:rPr>
        <w:t xml:space="preserve">образовательный процесс, охрану жизни и здоровья участников </w:t>
      </w:r>
      <w:proofErr w:type="spellStart"/>
      <w:r w:rsidRPr="00A94730">
        <w:rPr>
          <w:rFonts w:eastAsia="Times New Roman"/>
          <w:lang w:eastAsia="ru-RU"/>
        </w:rPr>
        <w:t>воспитательно</w:t>
      </w:r>
      <w:proofErr w:type="spellEnd"/>
      <w:r w:rsidR="000843D0">
        <w:rPr>
          <w:rFonts w:eastAsia="Times New Roman"/>
          <w:lang w:eastAsia="ru-RU"/>
        </w:rPr>
        <w:t>-</w:t>
      </w:r>
      <w:r w:rsidRPr="00A94730">
        <w:rPr>
          <w:rFonts w:eastAsia="Times New Roman"/>
          <w:lang w:eastAsia="ru-RU"/>
        </w:rPr>
        <w:t>образовательного процесса, либо решение иных задач, не противоречащих уставной деятельности и действующему законодательству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Средства, полученные от внебюджетной и иной приносящей доход деятельности - средства, полученные Учреждением из внебюджетных источников, образование и расходование которых определено нормативными правовыми актами Российской Федерации и Ставропольского края, порядками составления, утверждения смет доходов и расходов по средствам, полученным от предпринимательской и иной приносящей доход деятельности, Уставом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План финансово-хозяйственной деятельности (далее План ФХД) по внебюджетным средствам - документ, составленный получателем средств на текущий финансовый год и определяющий объем поступлений внебюджетных средств с указанием источников образования и направлений использования этих средств в структуре показателей ведомственной и экономической классификаций расходов бюджетов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Платные образовательные услуги, оказываемые Учреждением - это</w:t>
      </w:r>
      <w:r w:rsidRPr="00A94730">
        <w:t xml:space="preserve"> </w:t>
      </w:r>
      <w:r w:rsidRPr="00A94730">
        <w:rPr>
          <w:rFonts w:eastAsia="Times New Roman"/>
          <w:lang w:eastAsia="ru-RU"/>
        </w:rPr>
        <w:t>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Объем платных услуг населению - показатель, отражающий объем потребления населением различных видов услуг, оказанных за плату и измеряемый суммой денежных средств, уплаченных Заказчиком (Потребителем) за оказанные услуги;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Форма оплаты услуги - оплата платных услуг производится потребителем услуг безналичным путем на лицевой счет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 xml:space="preserve">Обучающийся - физическое лицо, осваивающее образовательную программу; Исполнитель - МБОУ ДОД «Детская школа искусств» </w:t>
      </w:r>
      <w:proofErr w:type="spellStart"/>
      <w:r w:rsidRPr="00A94730">
        <w:rPr>
          <w:rFonts w:eastAsia="Times New Roman"/>
          <w:lang w:eastAsia="ru-RU"/>
        </w:rPr>
        <w:t>ст.Ессентукской</w:t>
      </w:r>
      <w:proofErr w:type="spellEnd"/>
      <w:r w:rsidRPr="00A94730">
        <w:rPr>
          <w:rFonts w:eastAsia="Times New Roman"/>
          <w:lang w:eastAsia="ru-RU"/>
        </w:rPr>
        <w:t xml:space="preserve"> Предгорного муниципального района Ставропольского края (далее по тексту -Учреждение), осуществляющая образовательную деятельность и предоставляющая платные образовательные услуги обучающемуся в соответствии с лицензией.</w:t>
      </w:r>
    </w:p>
    <w:p w:rsidR="005B7942" w:rsidRPr="00A94730" w:rsidRDefault="005B7942" w:rsidP="00A43509">
      <w:pPr>
        <w:spacing w:after="0" w:line="240" w:lineRule="auto"/>
        <w:jc w:val="both"/>
        <w:rPr>
          <w:rFonts w:eastAsia="Times New Roman"/>
          <w:lang w:eastAsia="ru-RU"/>
        </w:rPr>
      </w:pPr>
    </w:p>
    <w:p w:rsidR="005B7942" w:rsidRPr="000843D0" w:rsidRDefault="005B7942" w:rsidP="00A43509">
      <w:pPr>
        <w:spacing w:after="0" w:line="240" w:lineRule="auto"/>
        <w:jc w:val="both"/>
        <w:rPr>
          <w:rFonts w:eastAsia="Times New Roman"/>
          <w:b/>
          <w:lang w:eastAsia="ru-RU"/>
        </w:rPr>
      </w:pPr>
      <w:r w:rsidRPr="000843D0">
        <w:rPr>
          <w:rFonts w:eastAsia="Times New Roman"/>
          <w:b/>
          <w:lang w:eastAsia="ru-RU"/>
        </w:rPr>
        <w:t>2.</w:t>
      </w:r>
      <w:r w:rsidRPr="000843D0">
        <w:rPr>
          <w:rFonts w:eastAsia="Times New Roman"/>
          <w:b/>
          <w:lang w:eastAsia="ru-RU"/>
        </w:rPr>
        <w:tab/>
        <w:t>Порядок формирования и расходования внебюджетных фондов, полученных от платных образовательных услуг</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2.1.</w:t>
      </w:r>
      <w:r w:rsidRPr="00A94730">
        <w:rPr>
          <w:rFonts w:eastAsia="Times New Roman"/>
          <w:lang w:eastAsia="ru-RU"/>
        </w:rPr>
        <w:tab/>
        <w:t>Основными целями внебюджетной деятельности Учреждения являются: -наиболее полное удовлетворение потребностей населения в области культуры в сфере дополнительного образования детей и взрослых,</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развития совместной творческой деятельности, ориентации в разных сферах искусства, предоставления возможности выбора дальнейшего обучения какому-либо виду искусства,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внедрение новых видов услуг и современных форм обслуживания населения, за рамками соответствующих государственных образовательных программ, содержание которых отражает художественно-эстетическую направленность,</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совершенствование работы школы, мероприятий по улучшению качества работы.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2.2.</w:t>
      </w:r>
      <w:r w:rsidRPr="00A94730">
        <w:rPr>
          <w:rFonts w:eastAsia="Times New Roman"/>
          <w:lang w:eastAsia="ru-RU"/>
        </w:rPr>
        <w:tab/>
        <w:t>Задачами внебюджетной деятельности Учреждения являются: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 xml:space="preserve">-получение дополнительных финансовых источников для развития уставной деятельности Учреждения, укрепления материально-технической базы, материального стимулирования и оплаты труда работников Учреждения, -привлечение денежных средств от внебюджетной и иной приносящей доход деятельности для повышения эффективности и качества </w:t>
      </w:r>
      <w:r w:rsidRPr="00A94730">
        <w:rPr>
          <w:rFonts w:eastAsia="Times New Roman"/>
          <w:lang w:eastAsia="ru-RU"/>
        </w:rPr>
        <w:lastRenderedPageBreak/>
        <w:t>образовательного процесса, учебно-методической и иной деятельности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2.3.</w:t>
      </w:r>
      <w:r w:rsidRPr="00A94730">
        <w:rPr>
          <w:rFonts w:eastAsia="Times New Roman"/>
          <w:lang w:eastAsia="ru-RU"/>
        </w:rPr>
        <w:tab/>
        <w:t>Учреждение самостоятельно осуществляет внебюджетную деятельность в соответствии с действующим законодательством и Уставом. Директор, главный бухгалтер осуществляют руководство и финансовый контроль внебюджетной деятельности.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Директор по соответствующему направлению деятельности организует проекты и программы внебюджетной работы, а также несет персональную ответственность за их реализацию и результаты деятельности в Учреждении.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2.4.</w:t>
      </w:r>
      <w:r w:rsidRPr="00A94730">
        <w:rPr>
          <w:rFonts w:eastAsia="Times New Roman"/>
          <w:lang w:eastAsia="ru-RU"/>
        </w:rPr>
        <w:tab/>
        <w:t>Право Учреждения осуществлять деятельность, на которую в соответствии с законодательством Россий</w:t>
      </w:r>
      <w:r w:rsidRPr="00A94730">
        <w:t xml:space="preserve"> </w:t>
      </w:r>
      <w:r w:rsidRPr="00A94730">
        <w:rPr>
          <w:rFonts w:eastAsia="Times New Roman"/>
          <w:lang w:eastAsia="ru-RU"/>
        </w:rPr>
        <w:t>лицензия, возникает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Учредитель вправе приостановить приносящую доходы деятельность Учреждения, если она идет в ущерб образовательной деятельности, предусмотренной Уставом, до решения суда по этому вопросу.</w:t>
      </w:r>
    </w:p>
    <w:p w:rsidR="005B7942" w:rsidRPr="00A94730" w:rsidRDefault="005B7942" w:rsidP="00A43509">
      <w:pPr>
        <w:spacing w:after="0" w:line="240" w:lineRule="auto"/>
        <w:jc w:val="both"/>
        <w:rPr>
          <w:rFonts w:eastAsia="Times New Roman"/>
          <w:lang w:eastAsia="ru-RU"/>
        </w:rPr>
      </w:pPr>
    </w:p>
    <w:p w:rsidR="005B7942" w:rsidRPr="000843D0" w:rsidRDefault="005B7942" w:rsidP="00A43509">
      <w:pPr>
        <w:spacing w:after="0" w:line="240" w:lineRule="auto"/>
        <w:jc w:val="both"/>
        <w:rPr>
          <w:rFonts w:eastAsia="Times New Roman"/>
          <w:b/>
          <w:lang w:eastAsia="ru-RU"/>
        </w:rPr>
      </w:pPr>
      <w:r w:rsidRPr="000843D0">
        <w:rPr>
          <w:rFonts w:eastAsia="Times New Roman"/>
          <w:b/>
          <w:lang w:eastAsia="ru-RU"/>
        </w:rPr>
        <w:t>3.</w:t>
      </w:r>
      <w:r w:rsidRPr="000843D0">
        <w:rPr>
          <w:rFonts w:eastAsia="Times New Roman"/>
          <w:b/>
          <w:lang w:eastAsia="ru-RU"/>
        </w:rPr>
        <w:tab/>
        <w:t>Основные направления исполь</w:t>
      </w:r>
      <w:r w:rsidR="000843D0" w:rsidRPr="000843D0">
        <w:rPr>
          <w:rFonts w:eastAsia="Times New Roman"/>
          <w:b/>
          <w:lang w:eastAsia="ru-RU"/>
        </w:rPr>
        <w:t xml:space="preserve">зования средств от внебюджетной </w:t>
      </w:r>
      <w:r w:rsidRPr="000843D0">
        <w:rPr>
          <w:rFonts w:eastAsia="Times New Roman"/>
          <w:b/>
          <w:lang w:eastAsia="ru-RU"/>
        </w:rPr>
        <w:t>деятельности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3.1. Учреждение</w:t>
      </w:r>
      <w:r w:rsidRPr="00A94730">
        <w:rPr>
          <w:rFonts w:eastAsia="Times New Roman"/>
          <w:lang w:eastAsia="ru-RU"/>
        </w:rPr>
        <w:tab/>
        <w:t>самостоятельно осуществляет использование средств от внебюджетной и иной приносящей доход деятельности, оказания платных дополнительных услуг в соответствии с планом ФХД, утвержденным Учредителем.</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3.2.</w:t>
      </w:r>
      <w:r w:rsidRPr="00A94730">
        <w:rPr>
          <w:rFonts w:eastAsia="Times New Roman"/>
          <w:lang w:eastAsia="ru-RU"/>
        </w:rPr>
        <w:tab/>
        <w:t>В соответствии со ст. 70 Бюджетного кодекса Российской Федерации Учреждение имеет право на расходование средств, полученных от внебюджетной и иной приносящей доход деятельности, и от оказания платных дополнительных образовательных услуг, согласно утверждённого в начале финансового года плана финансово-хозяйственной деятельности на: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-оплату труда в соответствии с заключенными трудовыми договорами и правовыми актами, регулирующими размер заработной платы соответствующих категорий работников;</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-перечисление страховых взносов в государственные внебюджетные фонды; -командировочные и иные компенсационные выплаты работникам в соответствии с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-оплату товаров, работ и услуг по заключенным государственным или муниципальным контрактам и договорам;</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-оплату товаров, работ и услуг в соответствии с утвержденными сметами без заключения государственных и муниципальных контрактов на сумму, предусмотренную в Законе ФЗ-94.</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на укрепление материально-технической базы и содержание помещений;</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иные расходы.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3.3.</w:t>
      </w:r>
      <w:r w:rsidRPr="00A94730">
        <w:rPr>
          <w:rFonts w:eastAsia="Times New Roman"/>
          <w:lang w:eastAsia="ru-RU"/>
        </w:rPr>
        <w:tab/>
        <w:t xml:space="preserve">Расходы рассчитываются исходя из действующих норм, с применением прогнозируемых тарифов и цен, а при их отсутствии - согласно средним расходам на базе отчетных данных. Сумма расходов в плане ФХД не должна превышать сумму доходной </w:t>
      </w:r>
      <w:r w:rsidR="000843D0" w:rsidRPr="00A94730">
        <w:rPr>
          <w:rFonts w:eastAsia="Times New Roman"/>
          <w:lang w:eastAsia="ru-RU"/>
        </w:rPr>
        <w:t>части.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3.4.</w:t>
      </w:r>
      <w:r w:rsidRPr="00A94730">
        <w:rPr>
          <w:rFonts w:eastAsia="Times New Roman"/>
          <w:lang w:eastAsia="ru-RU"/>
        </w:rPr>
        <w:tab/>
        <w:t>Остатки неиспользованных средств от внебюджетной и иной приносящей доход деятельности, и от оказания платных дополнительных образовательных услуг по состоянию на 31 декабря текущего года на счете Учреждения являются переходящими, с правом использования в следующем году.</w:t>
      </w:r>
    </w:p>
    <w:p w:rsidR="005B7942" w:rsidRPr="00A94730" w:rsidRDefault="005B7942" w:rsidP="00A43509">
      <w:pPr>
        <w:spacing w:after="0" w:line="240" w:lineRule="auto"/>
        <w:jc w:val="both"/>
        <w:rPr>
          <w:rFonts w:eastAsia="Times New Roman"/>
          <w:lang w:eastAsia="ru-RU"/>
        </w:rPr>
      </w:pPr>
    </w:p>
    <w:p w:rsidR="005B7942" w:rsidRPr="000843D0" w:rsidRDefault="005B7942" w:rsidP="00A43509">
      <w:pPr>
        <w:spacing w:after="0" w:line="240" w:lineRule="auto"/>
        <w:jc w:val="both"/>
        <w:rPr>
          <w:rFonts w:eastAsia="Times New Roman"/>
          <w:b/>
          <w:lang w:eastAsia="ru-RU"/>
        </w:rPr>
      </w:pPr>
      <w:r w:rsidRPr="000843D0">
        <w:rPr>
          <w:rFonts w:eastAsia="Times New Roman"/>
          <w:b/>
          <w:lang w:eastAsia="ru-RU"/>
        </w:rPr>
        <w:t>4.</w:t>
      </w:r>
      <w:r w:rsidRPr="000843D0">
        <w:rPr>
          <w:rFonts w:eastAsia="Times New Roman"/>
          <w:b/>
          <w:lang w:eastAsia="ru-RU"/>
        </w:rPr>
        <w:tab/>
        <w:t>Контроль и ответственность</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4.1.Исполнитель оказывает платные услуги, предусмотренные Уставом Учреждения, в порядке и в сроки, определенные договорами об образовании, Уставом и лицензией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4.2.За неисполнение либо ненадлежащее исполнение обязательств по договору Исполнитель и Заказчик несут ответственность, предусмотренную договором обской Федерации, требуется специальное разрешение -</w:t>
      </w:r>
      <w:r w:rsidRPr="00A94730">
        <w:t xml:space="preserve"> </w:t>
      </w:r>
      <w:r w:rsidRPr="00A94730">
        <w:rPr>
          <w:rFonts w:eastAsia="Times New Roman"/>
          <w:lang w:eastAsia="ru-RU"/>
        </w:rPr>
        <w:t>образовании и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4.3.</w:t>
      </w:r>
      <w:r w:rsidRPr="00A94730">
        <w:rPr>
          <w:rFonts w:eastAsia="Times New Roman"/>
          <w:lang w:eastAsia="ru-RU"/>
        </w:rPr>
        <w:tab/>
        <w:t>Исполнитель освобождается от ответственности за неисполнение или ненадлежащее исполнение платной услуги, предусмотренной Уставом Учреждения,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4.4.</w:t>
      </w:r>
      <w:r w:rsidRPr="00A94730">
        <w:rPr>
          <w:rFonts w:eastAsia="Times New Roman"/>
          <w:lang w:eastAsia="ru-RU"/>
        </w:rPr>
        <w:tab/>
        <w:t xml:space="preserve">При обнаружении недостатка образовательной услуги, в том числе оказания ее не в полном объеме, предусмотренном образовательными </w:t>
      </w:r>
      <w:r w:rsidRPr="00A94730">
        <w:rPr>
          <w:rFonts w:eastAsia="Times New Roman"/>
          <w:lang w:eastAsia="ru-RU"/>
        </w:rPr>
        <w:lastRenderedPageBreak/>
        <w:t>программами (частью образовательной программы), Заказчик вправе по своему выбору потребовать:</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безвозмездного оказания образовательной услуги;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соразмерного уменьшения стоимости оказанной образовательной услуги; -возмещения понесенных им расходов по устранению недостатков оказанной образовательной услуги своими силами или третьими лицами.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4.5.</w:t>
      </w:r>
      <w:r w:rsidRPr="00A94730">
        <w:rPr>
          <w:rFonts w:eastAsia="Times New Roman"/>
          <w:lang w:eastAsia="ru-RU"/>
        </w:rPr>
        <w:tab/>
        <w:t>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4.6.</w:t>
      </w:r>
      <w:r w:rsidRPr="00A94730">
        <w:rPr>
          <w:rFonts w:eastAsia="Times New Roman"/>
          <w:lang w:eastAsia="ru-RU"/>
        </w:rPr>
        <w:tab/>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-поручить оказать образовательную услугу третьим лицам за разумную цену и потребовать от Исполнителя возмещения понесенных расходов;</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-потребовать уменьшения стоимости образовательной услуги;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-расторгнуть Договор.</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4.7.Заказчик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4.8.</w:t>
      </w:r>
      <w:r w:rsidRPr="00A94730">
        <w:rPr>
          <w:rFonts w:eastAsia="Times New Roman"/>
          <w:lang w:eastAsia="ru-RU"/>
        </w:rPr>
        <w:tab/>
        <w:t>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4.9.</w:t>
      </w:r>
      <w:r w:rsidRPr="00A94730">
        <w:rPr>
          <w:rFonts w:eastAsia="Times New Roman"/>
          <w:lang w:eastAsia="ru-RU"/>
        </w:rPr>
        <w:tab/>
        <w:t>Кроме ответственности перед Заказчиком, Учреждение несет ответственность:</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w:t>
      </w:r>
      <w:r w:rsidRPr="00A94730">
        <w:rPr>
          <w:rFonts w:eastAsia="Times New Roman"/>
          <w:lang w:eastAsia="ru-RU"/>
        </w:rPr>
        <w:tab/>
        <w:t>за своевременное и правильное начисление и уплату налогов;</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жизнь и здоровье обучающихся во время оказания платных услуг, предусмотренных Уставом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нарушение прав и свобод обучающихся и работников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соблюдение законодательства о труде и охрану труда;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иные действия, предусмотренные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4.10.</w:t>
      </w:r>
      <w:r w:rsidRPr="00A94730">
        <w:rPr>
          <w:rFonts w:eastAsia="Times New Roman"/>
          <w:lang w:eastAsia="ru-RU"/>
        </w:rPr>
        <w:tab/>
        <w:t>Директор Учреждения несёт персональную ответственность:</w:t>
      </w:r>
      <w:r w:rsidRPr="00A94730">
        <w:t xml:space="preserve"> </w:t>
      </w:r>
      <w:r w:rsidRPr="00A94730">
        <w:rPr>
          <w:rFonts w:eastAsia="Times New Roman"/>
          <w:lang w:eastAsia="ru-RU"/>
        </w:rPr>
        <w:t>-</w:t>
      </w:r>
      <w:r w:rsidRPr="00A94730">
        <w:rPr>
          <w:rFonts w:eastAsia="Times New Roman"/>
          <w:lang w:eastAsia="ru-RU"/>
        </w:rPr>
        <w:tab/>
        <w:t>за соблюдение действующих нормативных документов, законодательства о защите прав потребителей, а также гражданского, трудового, административного и уголовного законодательства при оказании платных услуг, предусмотренных Уставом Учреждения, в школе и при заключении договоров на оказание этих услуг;</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организацию и качество платных услуг, предусмотренных Уставом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целевое использование денежных средств, полученных от внебюджетной деятельности и оказания платных услуг, предусмотренных Уставом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-за соблюдение дисциплины цен при оказании платных услуг, предусмотренных Уставом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своевременность выплаты заработной платы из внебюджетных средств, которая производится в установленные плановые сроки выплат, действующие в Учреждении;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за иные действия, предусмотренные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4.11.</w:t>
      </w:r>
      <w:r w:rsidRPr="00A94730">
        <w:rPr>
          <w:rFonts w:eastAsia="Times New Roman"/>
          <w:lang w:eastAsia="ru-RU"/>
        </w:rPr>
        <w:tab/>
        <w:t>Главный бухгалтер ежемесячно представляет директору Учреждения текущую информацию об использовании внебюджетных средств, а так же отчетную информацию при составлении годового отчета и при утверждении Плана финансово -хозяйственной деятельности на предстоящий период в соответствии с настоящим Положением.</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4.12.</w:t>
      </w:r>
      <w:r w:rsidRPr="00A94730">
        <w:rPr>
          <w:rFonts w:eastAsia="Times New Roman"/>
          <w:lang w:eastAsia="ru-RU"/>
        </w:rPr>
        <w:tab/>
        <w:t xml:space="preserve">Оценка эффективности внебюджетной финансовой деятельности Учреждения формулируется в Отчете по результатам </w:t>
      </w:r>
      <w:proofErr w:type="spellStart"/>
      <w:r w:rsidRPr="00A94730">
        <w:rPr>
          <w:rFonts w:eastAsia="Times New Roman"/>
          <w:lang w:eastAsia="ru-RU"/>
        </w:rPr>
        <w:t>самообследования</w:t>
      </w:r>
      <w:proofErr w:type="spellEnd"/>
      <w:r w:rsidRPr="00A94730">
        <w:rPr>
          <w:rFonts w:eastAsia="Times New Roman"/>
          <w:lang w:eastAsia="ru-RU"/>
        </w:rPr>
        <w:t xml:space="preserve"> Учреждения и в публичном годовом докладе директора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4.13.</w:t>
      </w:r>
      <w:r w:rsidRPr="00A94730">
        <w:rPr>
          <w:rFonts w:eastAsia="Times New Roman"/>
          <w:lang w:eastAsia="ru-RU"/>
        </w:rPr>
        <w:tab/>
        <w:t>Контроль за соблюдением настоящего Положения, правильности расчета стоимости платных услуг, предусмотренных Уставом Учреждения, и качества их предоставления осуществляют Учредитель и главный распорядитель средств соответствующего бюджета, на которые в соответствии с законодательством Российской Федерации и нормативно-правовыми актами Ставропольского края возложены контрольные функции.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4.14.</w:t>
      </w:r>
      <w:r w:rsidRPr="00A94730">
        <w:rPr>
          <w:rFonts w:eastAsia="Times New Roman"/>
          <w:lang w:eastAsia="ru-RU"/>
        </w:rPr>
        <w:tab/>
        <w:t>В случае нарушения установленных требований при оказании платных услуг, предусмотренных Уставом Учреждения, директор школы,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4.15.</w:t>
      </w:r>
      <w:r w:rsidRPr="00A94730">
        <w:rPr>
          <w:rFonts w:eastAsia="Times New Roman"/>
          <w:lang w:eastAsia="ru-RU"/>
        </w:rPr>
        <w:tab/>
        <w:t>Наложение мер административной ответственности не освобождает Учреждение, директора Учреждения и виновных лиц от устранения допущенных нарушений и возмещения причиненного ущерба.</w:t>
      </w:r>
    </w:p>
    <w:p w:rsidR="005B7942" w:rsidRPr="00A94730" w:rsidRDefault="005B7942" w:rsidP="00A43509">
      <w:pPr>
        <w:spacing w:after="0" w:line="240" w:lineRule="auto"/>
        <w:jc w:val="both"/>
        <w:rPr>
          <w:rFonts w:eastAsia="Times New Roman"/>
          <w:lang w:eastAsia="ru-RU"/>
        </w:rPr>
      </w:pPr>
    </w:p>
    <w:p w:rsidR="005B7942" w:rsidRPr="000843D0" w:rsidRDefault="005B7942" w:rsidP="00A43509">
      <w:pPr>
        <w:spacing w:after="0" w:line="240" w:lineRule="auto"/>
        <w:jc w:val="both"/>
        <w:rPr>
          <w:rFonts w:eastAsia="Times New Roman"/>
          <w:b/>
          <w:lang w:eastAsia="ru-RU"/>
        </w:rPr>
      </w:pPr>
      <w:r w:rsidRPr="000843D0">
        <w:rPr>
          <w:rFonts w:eastAsia="Times New Roman"/>
          <w:b/>
          <w:lang w:eastAsia="ru-RU"/>
        </w:rPr>
        <w:t>5.</w:t>
      </w:r>
      <w:r w:rsidRPr="000843D0">
        <w:rPr>
          <w:rFonts w:eastAsia="Times New Roman"/>
          <w:b/>
          <w:lang w:eastAsia="ru-RU"/>
        </w:rPr>
        <w:tab/>
        <w:t>Составление, утверждение Плана финансово-хозяйственной деятельности по средствам, полученным от внебюд</w:t>
      </w:r>
      <w:r w:rsidR="000843D0" w:rsidRPr="000843D0">
        <w:rPr>
          <w:rFonts w:eastAsia="Times New Roman"/>
          <w:b/>
          <w:lang w:eastAsia="ru-RU"/>
        </w:rPr>
        <w:t xml:space="preserve">жетной и иной, приносящей доход </w:t>
      </w:r>
      <w:r w:rsidRPr="000843D0">
        <w:rPr>
          <w:rFonts w:eastAsia="Times New Roman"/>
          <w:b/>
          <w:lang w:eastAsia="ru-RU"/>
        </w:rPr>
        <w:t>деятельности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5.1.</w:t>
      </w:r>
      <w:r w:rsidRPr="00A94730">
        <w:rPr>
          <w:rFonts w:eastAsia="Times New Roman"/>
          <w:lang w:eastAsia="ru-RU"/>
        </w:rPr>
        <w:tab/>
        <w:t>План финансово-хозяйственной деятельности по средствам, полученным от приносящей доход деятельности, составляется Учреждением на текущий финансовый год в соответствии с приказом Минфина России от 28 июля 2010 г. № 81 н.</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5.2.</w:t>
      </w:r>
      <w:r w:rsidRPr="00A94730">
        <w:rPr>
          <w:rFonts w:eastAsia="Times New Roman"/>
          <w:lang w:eastAsia="ru-RU"/>
        </w:rPr>
        <w:tab/>
        <w:t>В доходную часть плана ФХД включаются ожидаемые в текущем финансовом</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году поступления денежных средств по всем</w:t>
      </w:r>
      <w:r w:rsidRPr="00A94730">
        <w:rPr>
          <w:rFonts w:eastAsia="Times New Roman"/>
          <w:lang w:eastAsia="ru-RU"/>
        </w:rPr>
        <w:tab/>
        <w:t>источникам образования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внебюджетных средств и остаток средств на начало года, которые распределяются в структуре классификации доходов бюджетов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При отнесении доходов к группам, подгруппам, статьям и подстатьям (кодам)</w:t>
      </w:r>
      <w:r w:rsidRPr="00A94730">
        <w:t xml:space="preserve"> </w:t>
      </w:r>
      <w:r w:rsidRPr="00A94730">
        <w:rPr>
          <w:rFonts w:eastAsia="Times New Roman"/>
          <w:lang w:eastAsia="ru-RU"/>
        </w:rPr>
        <w:t>классификации доходов бюджетов Российской Федерации техникум руководствуется нормативными актами Министерства финансов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В доходной части плана ФХД приводятся только те коды классификации доходов бюджетов Российской Федерации, по которым школа предусматривает суммы доходов.</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5.3.</w:t>
      </w:r>
      <w:r w:rsidRPr="00A94730">
        <w:rPr>
          <w:rFonts w:eastAsia="Times New Roman"/>
          <w:lang w:eastAsia="ru-RU"/>
        </w:rPr>
        <w:tab/>
        <w:t>Расходы в плане ФХД распределяются в структуре показателей экономической классификации расходов бюджетов Российской Федерации, без отнесения расходов к конкретным источникам образования средств.</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В расходной части плана ФХД приводятся только те коды экономической классификации расходов бюджетов Российской Федерации, по которым техникум предусматривает затраты.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5.4.</w:t>
      </w:r>
      <w:r w:rsidRPr="00A94730">
        <w:rPr>
          <w:rFonts w:eastAsia="Times New Roman"/>
          <w:lang w:eastAsia="ru-RU"/>
        </w:rPr>
        <w:tab/>
        <w:t>К плану ФХД по средствам, полученным от оказания платных услуг производственной деятельности, предусмотренных Уставом школы, должны прилагаться следующие документы: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расчёт материалов на оказание конкретного вида услуг;</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расчёт стоимости каждого вида платной услуги производственной деятельности;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копии договоров на поставку материалов для осуществления конкретных видов услуг производственной деятельности.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5.5.</w:t>
      </w:r>
      <w:r w:rsidRPr="00A94730">
        <w:rPr>
          <w:rFonts w:eastAsia="Times New Roman"/>
          <w:lang w:eastAsia="ru-RU"/>
        </w:rPr>
        <w:tab/>
        <w:t>Расходы плана ФХД по средствам, полученным от приносящей доход деятельности, не могут превышать суммы доходов, предусмотренной в доходной части плана ФХД.</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5.6.</w:t>
      </w:r>
      <w:r w:rsidRPr="00A94730">
        <w:rPr>
          <w:rFonts w:eastAsia="Times New Roman"/>
          <w:lang w:eastAsia="ru-RU"/>
        </w:rPr>
        <w:tab/>
        <w:t>Если в процессе исполнения плана ФХД увеличивается и уменьшается доходная или расходная ее часть, то составляется новый план ФХД и утверждается учредителем.</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5.7.</w:t>
      </w:r>
      <w:r w:rsidRPr="00A94730">
        <w:rPr>
          <w:rFonts w:eastAsia="Times New Roman"/>
          <w:lang w:eastAsia="ru-RU"/>
        </w:rPr>
        <w:tab/>
        <w:t>Доходы Учреждения, полученные от оказания платных услуг, предусмотренных Уставом Учреждения, после уплаты налогов и сборов, предусмотренных законодательством Российской Федерации о налогах и сборах, в полном объеме учитываются в плане ФХД Учреждения по средствам от приносящей доход деятельности.</w:t>
      </w:r>
    </w:p>
    <w:p w:rsidR="005B7942" w:rsidRPr="000843D0" w:rsidRDefault="005B7942" w:rsidP="00A43509">
      <w:pPr>
        <w:spacing w:after="0" w:line="240" w:lineRule="auto"/>
        <w:jc w:val="both"/>
        <w:rPr>
          <w:rFonts w:eastAsia="Times New Roman"/>
          <w:b/>
          <w:lang w:eastAsia="ru-RU"/>
        </w:rPr>
      </w:pPr>
      <w:r w:rsidRPr="000843D0">
        <w:rPr>
          <w:rFonts w:eastAsia="Times New Roman"/>
          <w:b/>
          <w:lang w:eastAsia="ru-RU"/>
        </w:rPr>
        <w:t>6.</w:t>
      </w:r>
      <w:r w:rsidRPr="000843D0">
        <w:rPr>
          <w:rFonts w:eastAsia="Times New Roman"/>
          <w:b/>
          <w:lang w:eastAsia="ru-RU"/>
        </w:rPr>
        <w:tab/>
        <w:t>Организация денежных расчетов с населением при оказании платных услуг</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6.1.</w:t>
      </w:r>
      <w:r w:rsidRPr="00A94730">
        <w:rPr>
          <w:rFonts w:eastAsia="Times New Roman"/>
          <w:lang w:eastAsia="ru-RU"/>
        </w:rPr>
        <w:tab/>
        <w:t>Оплата за платные услуги производиться в безналичном порядке.</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Безналичные расчеты производятся через банковские учреждения и (или)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отделения почтовой связи на лицевой счет, открытый в Управлении Федерального казначейства. Учреждение должно получить от Заказчика квитанцию об оплате с отметкой банка, либо копию платежного поручения с отметкой банка.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7.</w:t>
      </w:r>
      <w:r w:rsidRPr="000843D0">
        <w:rPr>
          <w:rFonts w:eastAsia="Times New Roman"/>
          <w:b/>
          <w:lang w:eastAsia="ru-RU"/>
        </w:rPr>
        <w:tab/>
        <w:t>Информация о платных дополнительных образовательных услугах и иных платных услуг, предусмотренных Уставом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7.1.</w:t>
      </w:r>
      <w:r w:rsidRPr="00A94730">
        <w:rPr>
          <w:rFonts w:eastAsia="Times New Roman"/>
          <w:lang w:eastAsia="ru-RU"/>
        </w:rPr>
        <w:tab/>
        <w:t>Исполнитель обязан до заключения договора предоставить достоверную информацию о себе и оказываемых платных услугах, предусмотренных Уставом Учреждения, в устной форме или на сайте Учреждения, что позволит Заказчику осуществить возможность их правильного выбора.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7.2.</w:t>
      </w:r>
      <w:r w:rsidRPr="00A94730">
        <w:rPr>
          <w:rFonts w:eastAsia="Times New Roman"/>
          <w:lang w:eastAsia="ru-RU"/>
        </w:rPr>
        <w:tab/>
        <w:t>Информация доводится до заказчика путем размещения на информационных</w:t>
      </w: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стендах и посредством размещения на официальном сайте Учреждения в сети "Интернет" и содержит следующие сведения: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1)</w:t>
      </w:r>
      <w:r w:rsidRPr="00A94730">
        <w:rPr>
          <w:rFonts w:eastAsia="Times New Roman"/>
          <w:lang w:eastAsia="ru-RU"/>
        </w:rPr>
        <w:tab/>
        <w:t>информации: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а)</w:t>
      </w:r>
      <w:r w:rsidRPr="00A94730">
        <w:rPr>
          <w:rFonts w:eastAsia="Times New Roman"/>
          <w:lang w:eastAsia="ru-RU"/>
        </w:rPr>
        <w:tab/>
        <w:t>о дате создания Учреждения, об учредителе Учреждения, о месте нахождения Учреждения, режиме, графике работы, контактных телефонах и об адресах электронной почты;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б)</w:t>
      </w:r>
      <w:r w:rsidRPr="00A94730">
        <w:rPr>
          <w:rFonts w:eastAsia="Times New Roman"/>
          <w:lang w:eastAsia="ru-RU"/>
        </w:rPr>
        <w:tab/>
        <w:t>о структуре и об органах управления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в)</w:t>
      </w:r>
      <w:r w:rsidRPr="00A94730">
        <w:rPr>
          <w:rFonts w:eastAsia="Times New Roman"/>
          <w:lang w:eastAsia="ru-RU"/>
        </w:rPr>
        <w:tab/>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г)</w:t>
      </w:r>
      <w:r w:rsidRPr="00A94730">
        <w:rPr>
          <w:rFonts w:eastAsia="Times New Roman"/>
          <w:lang w:eastAsia="ru-RU"/>
        </w:rPr>
        <w:tab/>
        <w:t>о численности обучающихся по реализуемым образовательным программам по договорам об образовании за счет средств физических и (или) юридических лиц;</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д)</w:t>
      </w:r>
      <w:r w:rsidRPr="00A94730">
        <w:rPr>
          <w:rFonts w:eastAsia="Times New Roman"/>
          <w:lang w:eastAsia="ru-RU"/>
        </w:rPr>
        <w:tab/>
        <w:t>о языках образования;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е)</w:t>
      </w:r>
      <w:r w:rsidRPr="00A94730">
        <w:rPr>
          <w:rFonts w:eastAsia="Times New Roman"/>
          <w:lang w:eastAsia="ru-RU"/>
        </w:rPr>
        <w:tab/>
        <w:t>о руководителе Учреждения, его заместителях;</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ж)</w:t>
      </w:r>
      <w:r w:rsidRPr="00A94730">
        <w:rPr>
          <w:rFonts w:eastAsia="Times New Roman"/>
          <w:lang w:eastAsia="ru-RU"/>
        </w:rPr>
        <w:tab/>
        <w:t>о персональном составе педагогических работников с указанием уровня образования, квалификации и опыта работы;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з)</w:t>
      </w:r>
      <w:r w:rsidRPr="00A94730">
        <w:rPr>
          <w:rFonts w:eastAsia="Times New Roman"/>
          <w:lang w:eastAsia="ru-RU"/>
        </w:rPr>
        <w:tab/>
        <w:t xml:space="preserve">о материально-техническом обеспечении образовательной деятельности (в том числе о наличии оборудованных учебных кабинетов, </w:t>
      </w:r>
      <w:r w:rsidRPr="00A94730">
        <w:rPr>
          <w:rFonts w:eastAsia="Times New Roman"/>
          <w:lang w:eastAsia="ru-RU"/>
        </w:rPr>
        <w:lastRenderedPageBreak/>
        <w:t>объектов для проведения практических занятий, библиотек,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и)</w:t>
      </w:r>
      <w:r w:rsidRPr="00A94730">
        <w:rPr>
          <w:rFonts w:eastAsia="Times New Roman"/>
          <w:lang w:eastAsia="ru-RU"/>
        </w:rPr>
        <w:tab/>
        <w:t>о количестве вакантных мест для приема (перевода) по каждой образовательной программе на места по договорам об образовании за счет средств физических и (или) юридических лиц;</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к)</w:t>
      </w:r>
      <w:r w:rsidRPr="00A94730">
        <w:rPr>
          <w:rFonts w:eastAsia="Times New Roman"/>
          <w:lang w:eastAsia="ru-RU"/>
        </w:rPr>
        <w:tab/>
        <w:t>об объеме образовательной деятельности, финансовое обеспечение которой осуществляется по договорам об образовании за счет средств физических и (или) юридических лиц;</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л)</w:t>
      </w:r>
      <w:r w:rsidRPr="00A94730">
        <w:rPr>
          <w:rFonts w:eastAsia="Times New Roman"/>
          <w:lang w:eastAsia="ru-RU"/>
        </w:rPr>
        <w:tab/>
        <w:t>о поступлении финансовых и материальных средств и об их расходовании по итогам финансового года.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2)</w:t>
      </w:r>
      <w:r w:rsidRPr="00A94730">
        <w:rPr>
          <w:rFonts w:eastAsia="Times New Roman"/>
          <w:lang w:eastAsia="ru-RU"/>
        </w:rPr>
        <w:tab/>
        <w:t>копий:</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а)</w:t>
      </w:r>
      <w:r w:rsidRPr="00A94730">
        <w:rPr>
          <w:rFonts w:eastAsia="Times New Roman"/>
          <w:lang w:eastAsia="ru-RU"/>
        </w:rPr>
        <w:tab/>
        <w:t>устава Учреждения;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б)</w:t>
      </w:r>
      <w:r w:rsidRPr="00A94730">
        <w:rPr>
          <w:rFonts w:eastAsia="Times New Roman"/>
          <w:lang w:eastAsia="ru-RU"/>
        </w:rPr>
        <w:tab/>
        <w:t>лицензии на осуществление образовательной деятельности (с приложениями);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в)</w:t>
      </w:r>
      <w:r w:rsidRPr="00A94730">
        <w:rPr>
          <w:rFonts w:eastAsia="Times New Roman"/>
          <w:lang w:eastAsia="ru-RU"/>
        </w:rPr>
        <w:tab/>
        <w:t>плана финансово-хозяйственной деятельности Учреждения, утвержденного в установленном законодательством Российской Федерации порядке;</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г)</w:t>
      </w:r>
      <w:r w:rsidRPr="00A94730">
        <w:rPr>
          <w:rFonts w:eastAsia="Times New Roman"/>
          <w:lang w:eastAsia="ru-RU"/>
        </w:rPr>
        <w:tab/>
        <w:t>локальных нормативных актов, предусмотренных частью 2 статьи 30 Закона Российской Федерации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3)</w:t>
      </w:r>
      <w:r w:rsidRPr="00A94730">
        <w:rPr>
          <w:rFonts w:eastAsia="Times New Roman"/>
          <w:lang w:eastAsia="ru-RU"/>
        </w:rPr>
        <w:tab/>
        <w:t xml:space="preserve">отчета о результатах </w:t>
      </w:r>
      <w:proofErr w:type="spellStart"/>
      <w:r w:rsidRPr="00A94730">
        <w:rPr>
          <w:rFonts w:eastAsia="Times New Roman"/>
          <w:lang w:eastAsia="ru-RU"/>
        </w:rPr>
        <w:t>самообследования</w:t>
      </w:r>
      <w:proofErr w:type="spellEnd"/>
      <w:r w:rsidRPr="00A94730">
        <w:rPr>
          <w:rFonts w:eastAsia="Times New Roman"/>
          <w:lang w:eastAsia="ru-RU"/>
        </w:rPr>
        <w:t>;</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4)</w:t>
      </w:r>
      <w:r w:rsidRPr="00A94730">
        <w:rPr>
          <w:rFonts w:eastAsia="Times New Roman"/>
          <w:lang w:eastAsia="ru-RU"/>
        </w:rPr>
        <w:tab/>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5)</w:t>
      </w:r>
      <w:r w:rsidRPr="00A94730">
        <w:rPr>
          <w:rFonts w:eastAsia="Times New Roman"/>
          <w:lang w:eastAsia="ru-RU"/>
        </w:rPr>
        <w:tab/>
        <w:t>предписаний органов, осуществляющих государственный контроль (надзор) в сфере образования, отчетов об исполнении таких предписаний;</w:t>
      </w: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6)иной информации, которая размещается, опубликовывается по решению Учреждения и (или) размещение, опубликование которой является обязательным в соответствии с законодательством Российской Федерации.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7.3.</w:t>
      </w:r>
      <w:r w:rsidRPr="00A94730">
        <w:rPr>
          <w:rFonts w:eastAsia="Times New Roman"/>
          <w:lang w:eastAsia="ru-RU"/>
        </w:rPr>
        <w:tab/>
        <w:t>Исполнитель обязан также предоставить для ознакомления по требованию заказчика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перечень платных услуг, порядок их предоставления;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стоимость платных услуг, и порядок их оплаты;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порядок приема и требования к потребителям услуг;</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перечень лиц непосредственно оказывающих платные услуги, и информацию о них.</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полное наименование и место нахождения Исполнителя;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перечень платных услуг и порядок их предоставления;</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w:t>
      </w:r>
      <w:r w:rsidRPr="00A94730">
        <w:rPr>
          <w:rFonts w:eastAsia="Times New Roman"/>
          <w:lang w:eastAsia="ru-RU"/>
        </w:rPr>
        <w:tab/>
        <w:t>сведения о режиме работы школы.</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7.4.</w:t>
      </w:r>
      <w:r w:rsidRPr="00A94730">
        <w:rPr>
          <w:rFonts w:eastAsia="Times New Roman"/>
          <w:lang w:eastAsia="ru-RU"/>
        </w:rPr>
        <w:tab/>
        <w:t>Данный перечень информации не является исчерпывающим. Исполнитель сообщает Заказчику любые сведения, касающиеся договора.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7.5.</w:t>
      </w:r>
      <w:r w:rsidRPr="00A94730">
        <w:rPr>
          <w:rFonts w:eastAsia="Times New Roman"/>
          <w:lang w:eastAsia="ru-RU"/>
        </w:rPr>
        <w:tab/>
        <w:t>Информация должна доводиться до Заказчика на русском языке.</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p>
    <w:p w:rsidR="0075545D" w:rsidRDefault="0075545D" w:rsidP="0075545D">
      <w:pPr>
        <w:spacing w:after="0" w:line="240" w:lineRule="auto"/>
        <w:jc w:val="right"/>
        <w:rPr>
          <w:rFonts w:eastAsia="Times New Roman"/>
          <w:b/>
          <w:lang w:eastAsia="ru-RU"/>
        </w:rPr>
      </w:pPr>
    </w:p>
    <w:p w:rsidR="005B7942" w:rsidRPr="0075545D" w:rsidRDefault="005B7942" w:rsidP="0075545D">
      <w:pPr>
        <w:spacing w:after="0" w:line="240" w:lineRule="auto"/>
        <w:jc w:val="right"/>
        <w:rPr>
          <w:rFonts w:eastAsia="Times New Roman"/>
          <w:b/>
          <w:lang w:eastAsia="ru-RU"/>
        </w:rPr>
      </w:pPr>
      <w:r w:rsidRPr="0075545D">
        <w:rPr>
          <w:rFonts w:eastAsia="Times New Roman"/>
          <w:b/>
          <w:lang w:eastAsia="ru-RU"/>
        </w:rPr>
        <w:t>ПРИЛОЖЕНИЕ №11</w:t>
      </w: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Форма расчетного листка</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Расчетный листок _________________________________________________________</w:t>
      </w: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(месяц, год)</w:t>
      </w: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Сотрудник</w:t>
      </w:r>
      <w:r w:rsidRPr="00A94730">
        <w:rPr>
          <w:rFonts w:eastAsia="Times New Roman"/>
          <w:lang w:eastAsia="ru-RU"/>
        </w:rPr>
        <w:tab/>
        <w:t>_______________________________________________________________</w:t>
      </w: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w:t>
      </w:r>
      <w:proofErr w:type="spellStart"/>
      <w:r w:rsidRPr="00A94730">
        <w:rPr>
          <w:rFonts w:eastAsia="Times New Roman"/>
          <w:lang w:eastAsia="ru-RU"/>
        </w:rPr>
        <w:t>ф.и.о.</w:t>
      </w:r>
      <w:proofErr w:type="spellEnd"/>
      <w:r w:rsidRPr="00A94730">
        <w:rPr>
          <w:rFonts w:eastAsia="Times New Roman"/>
          <w:lang w:eastAsia="ru-RU"/>
        </w:rPr>
        <w:t>)</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Подразделение</w:t>
      </w:r>
      <w:r w:rsidRPr="00A94730">
        <w:rPr>
          <w:rFonts w:eastAsia="Times New Roman"/>
          <w:lang w:eastAsia="ru-RU"/>
        </w:rPr>
        <w:tab/>
      </w:r>
      <w:r w:rsidR="003F0529" w:rsidRPr="00A94730">
        <w:rPr>
          <w:rFonts w:eastAsia="Times New Roman"/>
          <w:lang w:eastAsia="ru-RU"/>
        </w:rPr>
        <w:t>__________________________________________________________</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lastRenderedPageBreak/>
        <w:t>Табельный номер</w:t>
      </w:r>
      <w:r w:rsidRPr="00A94730">
        <w:rPr>
          <w:rFonts w:eastAsia="Times New Roman"/>
          <w:lang w:eastAsia="ru-RU"/>
        </w:rPr>
        <w:tab/>
      </w:r>
      <w:r w:rsidR="003F0529" w:rsidRPr="00A94730">
        <w:rPr>
          <w:rFonts w:eastAsia="Times New Roman"/>
          <w:lang w:eastAsia="ru-RU"/>
        </w:rPr>
        <w:t>___________________________________________________________</w:t>
      </w:r>
    </w:p>
    <w:p w:rsidR="005B7942" w:rsidRPr="00A94730" w:rsidRDefault="005B7942" w:rsidP="00A43509">
      <w:pPr>
        <w:spacing w:after="0" w:line="240" w:lineRule="auto"/>
        <w:jc w:val="both"/>
        <w:rPr>
          <w:rFonts w:eastAsia="Times New Roman"/>
          <w:lang w:eastAsia="ru-RU"/>
        </w:rPr>
      </w:pPr>
    </w:p>
    <w:p w:rsidR="005B7942" w:rsidRPr="00A94730" w:rsidRDefault="005B7942" w:rsidP="00A43509">
      <w:pPr>
        <w:spacing w:after="0" w:line="240" w:lineRule="auto"/>
        <w:jc w:val="both"/>
        <w:rPr>
          <w:rFonts w:eastAsia="Times New Roman"/>
          <w:lang w:eastAsia="ru-RU"/>
        </w:rPr>
      </w:pPr>
      <w:r w:rsidRPr="00A94730">
        <w:rPr>
          <w:rFonts w:eastAsia="Times New Roman"/>
          <w:lang w:eastAsia="ru-RU"/>
        </w:rPr>
        <w:t xml:space="preserve">Должностной </w:t>
      </w:r>
      <w:r w:rsidR="003F0529" w:rsidRPr="00A94730">
        <w:rPr>
          <w:rFonts w:eastAsia="Times New Roman"/>
          <w:lang w:eastAsia="ru-RU"/>
        </w:rPr>
        <w:t>оклад ___________________________________________________________</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p>
    <w:tbl>
      <w:tblPr>
        <w:tblW w:w="0" w:type="auto"/>
        <w:tblInd w:w="-5" w:type="dxa"/>
        <w:tblLayout w:type="fixed"/>
        <w:tblCellMar>
          <w:left w:w="0" w:type="dxa"/>
          <w:right w:w="0" w:type="dxa"/>
        </w:tblCellMar>
        <w:tblLook w:val="0000" w:firstRow="0" w:lastRow="0" w:firstColumn="0" w:lastColumn="0" w:noHBand="0" w:noVBand="0"/>
      </w:tblPr>
      <w:tblGrid>
        <w:gridCol w:w="2698"/>
        <w:gridCol w:w="1843"/>
        <w:gridCol w:w="2693"/>
        <w:gridCol w:w="1709"/>
      </w:tblGrid>
      <w:tr w:rsidR="003F0529" w:rsidRPr="003F0529">
        <w:trPr>
          <w:trHeight w:val="288"/>
        </w:trPr>
        <w:tc>
          <w:tcPr>
            <w:tcW w:w="2698"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начислено:</w:t>
            </w:r>
          </w:p>
        </w:tc>
        <w:tc>
          <w:tcPr>
            <w:tcW w:w="1843"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суммы</w:t>
            </w:r>
          </w:p>
        </w:tc>
        <w:tc>
          <w:tcPr>
            <w:tcW w:w="2693"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удержано:</w:t>
            </w:r>
          </w:p>
        </w:tc>
        <w:tc>
          <w:tcPr>
            <w:tcW w:w="1709" w:type="dxa"/>
            <w:tcBorders>
              <w:top w:val="single" w:sz="4" w:space="0" w:color="auto"/>
              <w:left w:val="single" w:sz="4" w:space="0" w:color="auto"/>
              <w:bottom w:val="nil"/>
              <w:right w:val="single" w:sz="4" w:space="0" w:color="auto"/>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суммы</w:t>
            </w:r>
          </w:p>
        </w:tc>
      </w:tr>
      <w:tr w:rsidR="003F0529" w:rsidRPr="003F0529">
        <w:trPr>
          <w:trHeight w:val="562"/>
        </w:trPr>
        <w:tc>
          <w:tcPr>
            <w:tcW w:w="2698"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за</w:t>
            </w:r>
          </w:p>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(должность)</w:t>
            </w:r>
          </w:p>
        </w:tc>
        <w:tc>
          <w:tcPr>
            <w:tcW w:w="184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подоходный налог</w:t>
            </w:r>
          </w:p>
        </w:tc>
        <w:tc>
          <w:tcPr>
            <w:tcW w:w="1709" w:type="dxa"/>
            <w:tcBorders>
              <w:top w:val="single" w:sz="4" w:space="0" w:color="auto"/>
              <w:left w:val="single" w:sz="4" w:space="0" w:color="auto"/>
              <w:bottom w:val="nil"/>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r w:rsidR="003F0529" w:rsidRPr="003F0529">
        <w:trPr>
          <w:trHeight w:val="288"/>
        </w:trPr>
        <w:tc>
          <w:tcPr>
            <w:tcW w:w="2698"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совмещение</w:t>
            </w:r>
          </w:p>
        </w:tc>
        <w:tc>
          <w:tcPr>
            <w:tcW w:w="184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профсоюзные взносы</w:t>
            </w:r>
          </w:p>
        </w:tc>
        <w:tc>
          <w:tcPr>
            <w:tcW w:w="1709" w:type="dxa"/>
            <w:tcBorders>
              <w:top w:val="single" w:sz="4" w:space="0" w:color="auto"/>
              <w:left w:val="single" w:sz="4" w:space="0" w:color="auto"/>
              <w:bottom w:val="nil"/>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r w:rsidR="003F0529" w:rsidRPr="003F0529">
        <w:trPr>
          <w:trHeight w:val="288"/>
        </w:trPr>
        <w:tc>
          <w:tcPr>
            <w:tcW w:w="2698"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замещение</w:t>
            </w:r>
          </w:p>
        </w:tc>
        <w:tc>
          <w:tcPr>
            <w:tcW w:w="184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аванс</w:t>
            </w:r>
          </w:p>
        </w:tc>
        <w:tc>
          <w:tcPr>
            <w:tcW w:w="1709" w:type="dxa"/>
            <w:tcBorders>
              <w:top w:val="single" w:sz="4" w:space="0" w:color="auto"/>
              <w:left w:val="single" w:sz="4" w:space="0" w:color="auto"/>
              <w:bottom w:val="nil"/>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r w:rsidR="003F0529" w:rsidRPr="003F0529">
        <w:trPr>
          <w:trHeight w:val="562"/>
        </w:trPr>
        <w:tc>
          <w:tcPr>
            <w:tcW w:w="2698"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компенсационные</w:t>
            </w:r>
          </w:p>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выплаты</w:t>
            </w:r>
          </w:p>
        </w:tc>
        <w:tc>
          <w:tcPr>
            <w:tcW w:w="184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банк</w:t>
            </w:r>
          </w:p>
        </w:tc>
        <w:tc>
          <w:tcPr>
            <w:tcW w:w="1709" w:type="dxa"/>
            <w:tcBorders>
              <w:top w:val="single" w:sz="4" w:space="0" w:color="auto"/>
              <w:left w:val="single" w:sz="4" w:space="0" w:color="auto"/>
              <w:bottom w:val="nil"/>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r w:rsidR="003F0529" w:rsidRPr="003F0529">
        <w:trPr>
          <w:trHeight w:val="562"/>
        </w:trPr>
        <w:tc>
          <w:tcPr>
            <w:tcW w:w="2698" w:type="dxa"/>
            <w:tcBorders>
              <w:top w:val="single" w:sz="4" w:space="0" w:color="auto"/>
              <w:left w:val="single" w:sz="4" w:space="0" w:color="auto"/>
              <w:bottom w:val="nil"/>
              <w:right w:val="nil"/>
            </w:tcBorders>
            <w:shd w:val="clear" w:color="auto" w:fill="FFFFFF"/>
            <w:vAlign w:val="bottom"/>
          </w:tcPr>
          <w:p w:rsidR="003F0529" w:rsidRPr="003F0529" w:rsidRDefault="003F0529" w:rsidP="00A43509">
            <w:pPr>
              <w:spacing w:after="0" w:line="240" w:lineRule="auto"/>
              <w:jc w:val="both"/>
              <w:rPr>
                <w:rFonts w:eastAsia="Times New Roman"/>
                <w:sz w:val="24"/>
                <w:szCs w:val="24"/>
                <w:lang w:eastAsia="ru-RU"/>
              </w:rPr>
            </w:pPr>
            <w:r>
              <w:rPr>
                <w:rFonts w:eastAsia="Times New Roman"/>
                <w:sz w:val="24"/>
                <w:szCs w:val="24"/>
                <w:lang w:eastAsia="ru-RU"/>
              </w:rPr>
              <w:t>стимулирую</w:t>
            </w:r>
            <w:r w:rsidRPr="003F0529">
              <w:rPr>
                <w:rFonts w:eastAsia="Times New Roman"/>
                <w:sz w:val="24"/>
                <w:szCs w:val="24"/>
                <w:lang w:eastAsia="ru-RU"/>
              </w:rPr>
              <w:t>щие выплаты</w:t>
            </w:r>
          </w:p>
        </w:tc>
        <w:tc>
          <w:tcPr>
            <w:tcW w:w="184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итого начислено</w:t>
            </w:r>
          </w:p>
        </w:tc>
        <w:tc>
          <w:tcPr>
            <w:tcW w:w="1709" w:type="dxa"/>
            <w:tcBorders>
              <w:top w:val="single" w:sz="4" w:space="0" w:color="auto"/>
              <w:left w:val="single" w:sz="4" w:space="0" w:color="auto"/>
              <w:bottom w:val="nil"/>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r w:rsidR="003F0529" w:rsidRPr="003F0529">
        <w:trPr>
          <w:trHeight w:val="562"/>
        </w:trPr>
        <w:tc>
          <w:tcPr>
            <w:tcW w:w="2698" w:type="dxa"/>
            <w:tcBorders>
              <w:top w:val="single" w:sz="4" w:space="0" w:color="auto"/>
              <w:left w:val="single" w:sz="4" w:space="0" w:color="auto"/>
              <w:bottom w:val="nil"/>
              <w:right w:val="nil"/>
            </w:tcBorders>
            <w:shd w:val="clear" w:color="auto" w:fill="FFFFFF"/>
            <w:vAlign w:val="center"/>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премиальные выплаты</w:t>
            </w:r>
          </w:p>
        </w:tc>
        <w:tc>
          <w:tcPr>
            <w:tcW w:w="1843" w:type="dxa"/>
            <w:tcBorders>
              <w:top w:val="single" w:sz="4" w:space="0" w:color="auto"/>
              <w:left w:val="single" w:sz="4" w:space="0" w:color="auto"/>
              <w:bottom w:val="nil"/>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nil"/>
              <w:right w:val="nil"/>
            </w:tcBorders>
            <w:shd w:val="clear" w:color="auto" w:fill="FFFFFF"/>
            <w:vAlign w:val="center"/>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итого удержано</w:t>
            </w:r>
          </w:p>
        </w:tc>
        <w:tc>
          <w:tcPr>
            <w:tcW w:w="1709" w:type="dxa"/>
            <w:tcBorders>
              <w:top w:val="single" w:sz="4" w:space="0" w:color="auto"/>
              <w:left w:val="single" w:sz="4" w:space="0" w:color="auto"/>
              <w:bottom w:val="nil"/>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r w:rsidR="003F0529" w:rsidRPr="003F0529">
        <w:trPr>
          <w:trHeight w:val="571"/>
        </w:trPr>
        <w:tc>
          <w:tcPr>
            <w:tcW w:w="2698" w:type="dxa"/>
            <w:tcBorders>
              <w:top w:val="single" w:sz="4" w:space="0" w:color="auto"/>
              <w:left w:val="single" w:sz="4" w:space="0" w:color="auto"/>
              <w:bottom w:val="single" w:sz="4" w:space="0" w:color="auto"/>
              <w:right w:val="nil"/>
            </w:tcBorders>
            <w:shd w:val="clear" w:color="auto" w:fill="FFFFFF"/>
            <w:vAlign w:val="center"/>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отпускные</w:t>
            </w:r>
          </w:p>
        </w:tc>
        <w:tc>
          <w:tcPr>
            <w:tcW w:w="1843" w:type="dxa"/>
            <w:tcBorders>
              <w:top w:val="single" w:sz="4" w:space="0" w:color="auto"/>
              <w:left w:val="single" w:sz="4" w:space="0" w:color="auto"/>
              <w:bottom w:val="single" w:sz="4" w:space="0" w:color="auto"/>
              <w:right w:val="nil"/>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c>
          <w:tcPr>
            <w:tcW w:w="2693" w:type="dxa"/>
            <w:tcBorders>
              <w:top w:val="single" w:sz="4" w:space="0" w:color="auto"/>
              <w:left w:val="single" w:sz="4" w:space="0" w:color="auto"/>
              <w:bottom w:val="single" w:sz="4" w:space="0" w:color="auto"/>
              <w:right w:val="nil"/>
            </w:tcBorders>
            <w:shd w:val="clear" w:color="auto" w:fill="FFFFFF"/>
            <w:vAlign w:val="center"/>
          </w:tcPr>
          <w:p w:rsidR="003F0529" w:rsidRPr="003F0529" w:rsidRDefault="003F0529" w:rsidP="00A43509">
            <w:pPr>
              <w:spacing w:after="0" w:line="240" w:lineRule="exact"/>
              <w:jc w:val="both"/>
              <w:rPr>
                <w:rFonts w:eastAsia="Times New Roman"/>
                <w:sz w:val="24"/>
                <w:szCs w:val="24"/>
                <w:lang w:eastAsia="ru-RU"/>
              </w:rPr>
            </w:pPr>
            <w:r w:rsidRPr="003F0529">
              <w:rPr>
                <w:rFonts w:eastAsia="Times New Roman"/>
                <w:sz w:val="24"/>
                <w:szCs w:val="24"/>
                <w:lang w:eastAsia="ru-RU"/>
              </w:rPr>
              <w:t>к выдаче</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3F0529" w:rsidRPr="003F0529" w:rsidRDefault="003F0529" w:rsidP="00A43509">
            <w:pPr>
              <w:spacing w:after="0" w:line="240" w:lineRule="auto"/>
              <w:jc w:val="both"/>
              <w:rPr>
                <w:rFonts w:eastAsia="Times New Roman"/>
                <w:sz w:val="10"/>
                <w:szCs w:val="10"/>
                <w:lang w:eastAsia="ru-RU"/>
              </w:rPr>
            </w:pPr>
          </w:p>
        </w:tc>
      </w:tr>
    </w:tbl>
    <w:p w:rsidR="003F0529" w:rsidRDefault="003F0529" w:rsidP="00A43509">
      <w:pPr>
        <w:spacing w:after="0" w:line="240" w:lineRule="auto"/>
        <w:jc w:val="both"/>
        <w:rPr>
          <w:rFonts w:eastAsia="Times New Roman"/>
          <w:b/>
          <w:sz w:val="24"/>
          <w:szCs w:val="24"/>
          <w:lang w:eastAsia="ru-RU"/>
        </w:rPr>
      </w:pPr>
    </w:p>
    <w:p w:rsidR="003F0529" w:rsidRDefault="003F0529" w:rsidP="00A43509">
      <w:pPr>
        <w:spacing w:after="0" w:line="240" w:lineRule="auto"/>
        <w:jc w:val="both"/>
        <w:rPr>
          <w:rFonts w:eastAsia="Times New Roman"/>
          <w:b/>
          <w:sz w:val="24"/>
          <w:szCs w:val="24"/>
          <w:lang w:eastAsia="ru-RU"/>
        </w:rPr>
      </w:pPr>
    </w:p>
    <w:p w:rsidR="003F0529" w:rsidRPr="000843D0" w:rsidRDefault="003F0529" w:rsidP="0075545D">
      <w:pPr>
        <w:spacing w:after="0" w:line="240" w:lineRule="auto"/>
        <w:jc w:val="right"/>
        <w:rPr>
          <w:rFonts w:eastAsia="Times New Roman"/>
          <w:b/>
          <w:lang w:eastAsia="ru-RU"/>
        </w:rPr>
      </w:pPr>
      <w:r w:rsidRPr="000843D0">
        <w:rPr>
          <w:rFonts w:eastAsia="Times New Roman"/>
          <w:b/>
          <w:lang w:eastAsia="ru-RU"/>
        </w:rPr>
        <w:t>ПРИЛОЖЕНИЕ №12</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 xml:space="preserve">Порядок учета мотивированного мнения выборного органа первичной профсоюзной организации при принятии локальных нормативных актов МБОУ ДОД «Детская школа искусств» </w:t>
      </w:r>
      <w:proofErr w:type="spellStart"/>
      <w:r w:rsidRPr="00A94730">
        <w:rPr>
          <w:rFonts w:eastAsia="Times New Roman"/>
          <w:lang w:eastAsia="ru-RU"/>
        </w:rPr>
        <w:t>ст.Ессентукской</w:t>
      </w:r>
      <w:proofErr w:type="spellEnd"/>
      <w:r w:rsidRPr="00A94730">
        <w:rPr>
          <w:rFonts w:eastAsia="Times New Roman"/>
          <w:lang w:eastAsia="ru-RU"/>
        </w:rPr>
        <w:t xml:space="preserve"> Предгорного муниципального района Ставропольского края</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1.</w:t>
      </w:r>
      <w:r w:rsidRPr="00A94730">
        <w:rPr>
          <w:rFonts w:eastAsia="Times New Roman"/>
          <w:lang w:eastAsia="ru-RU"/>
        </w:rPr>
        <w:tab/>
        <w:t xml:space="preserve">Директор МБОУ ДОД «Детская школа искусств» станицы </w:t>
      </w:r>
      <w:proofErr w:type="spellStart"/>
      <w:r w:rsidRPr="00A94730">
        <w:rPr>
          <w:rFonts w:eastAsia="Times New Roman"/>
          <w:lang w:eastAsia="ru-RU"/>
        </w:rPr>
        <w:t>Ессентукской</w:t>
      </w:r>
      <w:proofErr w:type="spellEnd"/>
      <w:r w:rsidRPr="00A94730">
        <w:rPr>
          <w:rFonts w:eastAsia="Times New Roman"/>
          <w:lang w:eastAsia="ru-RU"/>
        </w:rPr>
        <w:t xml:space="preserve"> (далее -Работодатель) направляет проект локального нормативного акта и обоснование по нему в профком Учреждения (далее -Профком).</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2.</w:t>
      </w:r>
      <w:r w:rsidRPr="00A94730">
        <w:rPr>
          <w:rFonts w:eastAsia="Times New Roman"/>
          <w:lang w:eastAsia="ru-RU"/>
        </w:rPr>
        <w:tab/>
        <w:t>Работодатель в соответствии со ст.372 Трудового кодекса РФ перед тем, как принять локальный нормативный акт, должен направить проект принимаемого локального нормативного акта в выборный орган первичной профсоюзной организации, представляющий интересы всех или большинства работников. Вместе с проектом направляются документы, явившиеся обоснованием принятия проекта локального нормативного акта.</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3.</w:t>
      </w:r>
      <w:r w:rsidRPr="00A94730">
        <w:rPr>
          <w:rFonts w:eastAsia="Times New Roman"/>
          <w:lang w:eastAsia="ru-RU"/>
        </w:rPr>
        <w:tab/>
        <w:t xml:space="preserve">Обращение в выборный орган первичной профсоюзной организации должно быть зарегистрировано работодателем с указанием исходящего номера и даты. Профсоюзный комитет при получении обращения от </w:t>
      </w:r>
      <w:r w:rsidRPr="00A94730">
        <w:rPr>
          <w:rFonts w:eastAsia="Times New Roman"/>
          <w:lang w:eastAsia="ru-RU"/>
        </w:rPr>
        <w:lastRenderedPageBreak/>
        <w:t xml:space="preserve">работодателя должен также присвоить </w:t>
      </w:r>
      <w:r w:rsidR="0075545D" w:rsidRPr="00A94730">
        <w:rPr>
          <w:rFonts w:eastAsia="Times New Roman"/>
          <w:lang w:eastAsia="ru-RU"/>
        </w:rPr>
        <w:t>документу,</w:t>
      </w:r>
      <w:r w:rsidRPr="00A94730">
        <w:rPr>
          <w:rFonts w:eastAsia="Times New Roman"/>
          <w:lang w:eastAsia="ru-RU"/>
        </w:rPr>
        <w:t xml:space="preserve"> входящий номер и указать дату поступления.</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4.</w:t>
      </w:r>
      <w:r w:rsidRPr="00A94730">
        <w:rPr>
          <w:rFonts w:eastAsia="Times New Roman"/>
          <w:lang w:eastAsia="ru-RU"/>
        </w:rPr>
        <w:tab/>
        <w:t>Пятидневный срок, в течение которого выборный орган первичной профсоюзной организации должен направить работодателю мотивированное мнение по проекту локального нормативного акта, исчисляется с момента получения профсоюзным органом направленных работодателем документов.</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5.</w:t>
      </w:r>
      <w:r w:rsidRPr="00A94730">
        <w:rPr>
          <w:rFonts w:eastAsia="Times New Roman"/>
          <w:lang w:eastAsia="ru-RU"/>
        </w:rPr>
        <w:tab/>
        <w:t>После получения обращения от работодателя выборный орган первичной профсоюзной организации должен провести заседание, на котором будет обсужден вопрос о возможности (невозможности) принятия проекта локального нормативного акта в предложенной редакции.</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6При необходимости уточнения каких-либо обстоятельств выборный орган первичной профсоюзной организации вправе обсуждать обращение работодателя с участием его представителей или специалистов, которые принимали участие в разработке проекта локально нормативного акта, его отдельных положений. Указанные лица могут давать объяснения, высказывать предложения, участвовать в обсуждении проекта локального нормативного акта.</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7.</w:t>
      </w:r>
      <w:r w:rsidRPr="00A94730">
        <w:rPr>
          <w:rFonts w:eastAsia="Times New Roman"/>
          <w:lang w:eastAsia="ru-RU"/>
        </w:rPr>
        <w:tab/>
        <w:t>В соответствии с частью 3 статьи 372 Трудового кодекса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3F0529" w:rsidRPr="00A94730" w:rsidRDefault="003F0529" w:rsidP="00A43509">
      <w:pPr>
        <w:spacing w:after="0" w:line="240" w:lineRule="auto"/>
        <w:jc w:val="both"/>
        <w:rPr>
          <w:rFonts w:eastAsia="Times New Roman"/>
          <w:lang w:eastAsia="ru-RU"/>
        </w:rPr>
      </w:pP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8.</w:t>
      </w:r>
      <w:r w:rsidRPr="00A94730">
        <w:rPr>
          <w:rFonts w:eastAsia="Times New Roman"/>
          <w:lang w:eastAsia="ru-RU"/>
        </w:rPr>
        <w:tab/>
        <w:t>Если работодатель согласен с предложенной редакцией проекта локального нормативного акта, обсуждение проекта заканчивается, и работодатель утверждает локальный нормативный акт в предложенной выборным органом первичной пр</w:t>
      </w:r>
      <w:r w:rsidR="00E51431">
        <w:rPr>
          <w:rFonts w:eastAsia="Times New Roman"/>
          <w:lang w:eastAsia="ru-RU"/>
        </w:rPr>
        <w:t>офсоюзной организации редакции.</w:t>
      </w:r>
    </w:p>
    <w:p w:rsidR="003F0529" w:rsidRPr="00A94730" w:rsidRDefault="003F0529" w:rsidP="00A43509">
      <w:pPr>
        <w:spacing w:after="0" w:line="240" w:lineRule="auto"/>
        <w:jc w:val="both"/>
        <w:rPr>
          <w:rFonts w:eastAsia="Times New Roman"/>
          <w:lang w:eastAsia="ru-RU"/>
        </w:rPr>
      </w:pPr>
      <w:r w:rsidRPr="00A94730">
        <w:rPr>
          <w:rFonts w:eastAsia="Times New Roman"/>
          <w:lang w:eastAsia="ru-RU"/>
        </w:rPr>
        <w:t>9.</w:t>
      </w:r>
      <w:r w:rsidRPr="00A94730">
        <w:rPr>
          <w:rFonts w:eastAsia="Times New Roman"/>
          <w:lang w:eastAsia="ru-RU"/>
        </w:rPr>
        <w:tab/>
        <w:t>При не достижении согласия в ходе проведения дополнительных консультаций, возникшие разногласия оформляются протоколом. После составления и подписания указанного протокола работодатель имеет право принять локальный нормативный акт в первоначальной редакции. Если выборный орган первичной профсоюзной</w:t>
      </w: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организации убежден в нарушении норм действующего законодательства, то он вправе обжаловать решение работодателя о введении локального нормативного акта в действие в Г </w:t>
      </w:r>
      <w:proofErr w:type="spellStart"/>
      <w:r w:rsidRPr="00A94730">
        <w:rPr>
          <w:rFonts w:eastAsia="Times New Roman"/>
          <w:lang w:eastAsia="ru-RU"/>
        </w:rPr>
        <w:t>осударственную</w:t>
      </w:r>
      <w:proofErr w:type="spellEnd"/>
      <w:r w:rsidRPr="00A94730">
        <w:rPr>
          <w:rFonts w:eastAsia="Times New Roman"/>
          <w:lang w:eastAsia="ru-RU"/>
        </w:rPr>
        <w:t xml:space="preserve"> инспекцию труда или суд. Выборный орган первичной профсоюзной организации также имеет </w:t>
      </w:r>
      <w:r w:rsidRPr="00A94730">
        <w:rPr>
          <w:rFonts w:eastAsia="Times New Roman"/>
          <w:lang w:eastAsia="ru-RU"/>
        </w:rPr>
        <w:lastRenderedPageBreak/>
        <w:t>право начать процедуру коллективного трудового спора в порядке, установленном Трудовым кодексом РФ.</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10.Согласно части 5 статьи 372 Трудового кодекса РФ 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Приложения к Порядку (образцы документов):</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(дата; число, месяц год) № (исходящий номер документа)</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В профком МБОУ </w:t>
      </w:r>
      <w:r w:rsidR="0075545D" w:rsidRPr="00A94730">
        <w:rPr>
          <w:rFonts w:eastAsia="Times New Roman"/>
          <w:lang w:eastAsia="ru-RU"/>
        </w:rPr>
        <w:t>ДОД «</w:t>
      </w:r>
      <w:r w:rsidRPr="00A94730">
        <w:rPr>
          <w:rFonts w:eastAsia="Times New Roman"/>
          <w:lang w:eastAsia="ru-RU"/>
        </w:rPr>
        <w:t xml:space="preserve">Детская школа искусств </w:t>
      </w:r>
      <w:proofErr w:type="spellStart"/>
      <w:r w:rsidRPr="00A94730">
        <w:rPr>
          <w:rFonts w:eastAsia="Times New Roman"/>
          <w:lang w:eastAsia="ru-RU"/>
        </w:rPr>
        <w:t>ст.Ессентукской</w:t>
      </w:r>
      <w:proofErr w:type="spellEnd"/>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Обращение</w:t>
      </w:r>
    </w:p>
    <w:p w:rsidR="00632ACC" w:rsidRPr="00A94730" w:rsidRDefault="00632ACC" w:rsidP="00A43509">
      <w:pPr>
        <w:spacing w:after="0" w:line="240" w:lineRule="auto"/>
        <w:jc w:val="both"/>
        <w:rPr>
          <w:rFonts w:eastAsia="Times New Roman"/>
          <w:lang w:eastAsia="ru-RU"/>
        </w:rPr>
      </w:pPr>
    </w:p>
    <w:p w:rsidR="00632ACC" w:rsidRPr="00A94730" w:rsidRDefault="0075545D" w:rsidP="00A43509">
      <w:pPr>
        <w:spacing w:after="0" w:line="240" w:lineRule="auto"/>
        <w:jc w:val="both"/>
        <w:rPr>
          <w:rFonts w:eastAsia="Times New Roman"/>
          <w:lang w:eastAsia="ru-RU"/>
        </w:rPr>
      </w:pPr>
      <w:r w:rsidRPr="00A94730">
        <w:rPr>
          <w:rFonts w:eastAsia="Times New Roman"/>
          <w:lang w:eastAsia="ru-RU"/>
        </w:rPr>
        <w:t>о даче</w:t>
      </w:r>
      <w:r w:rsidR="00632ACC" w:rsidRPr="00A94730">
        <w:rPr>
          <w:rFonts w:eastAsia="Times New Roman"/>
          <w:lang w:eastAsia="ru-RU"/>
        </w:rPr>
        <w:t xml:space="preserve"> мотивированного мнения профсоюза при принятии локального нормативного акта</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Администрация МБОУ ДОД "Детская школа искусств </w:t>
      </w:r>
      <w:proofErr w:type="spellStart"/>
      <w:r w:rsidRPr="00A94730">
        <w:rPr>
          <w:rFonts w:eastAsia="Times New Roman"/>
          <w:lang w:eastAsia="ru-RU"/>
        </w:rPr>
        <w:t>ст.Ессентукской</w:t>
      </w:r>
      <w:proofErr w:type="spellEnd"/>
      <w:r w:rsidRPr="00A94730">
        <w:rPr>
          <w:rFonts w:eastAsia="Times New Roman"/>
          <w:lang w:eastAsia="ru-RU"/>
        </w:rPr>
        <w:t xml:space="preserve"> направляет проект (наименование </w:t>
      </w:r>
      <w:proofErr w:type="spellStart"/>
      <w:r w:rsidRPr="00A94730">
        <w:rPr>
          <w:rFonts w:eastAsia="Times New Roman"/>
          <w:lang w:eastAsia="ru-RU"/>
        </w:rPr>
        <w:t>локольного</w:t>
      </w:r>
      <w:proofErr w:type="spellEnd"/>
      <w:r w:rsidRPr="00A94730">
        <w:rPr>
          <w:rFonts w:eastAsia="Times New Roman"/>
          <w:lang w:eastAsia="ru-RU"/>
        </w:rPr>
        <w:t xml:space="preserve"> нормативного акта) и обоснование к нему с приложением всех необходимых документов.</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Прошу </w:t>
      </w:r>
      <w:r w:rsidR="0075545D" w:rsidRPr="00A94730">
        <w:rPr>
          <w:rFonts w:eastAsia="Times New Roman"/>
          <w:lang w:eastAsia="ru-RU"/>
        </w:rPr>
        <w:t>в течение</w:t>
      </w:r>
      <w:r w:rsidRPr="00A94730">
        <w:rPr>
          <w:rFonts w:eastAsia="Times New Roman"/>
          <w:lang w:eastAsia="ru-RU"/>
        </w:rPr>
        <w:t xml:space="preserve"> 5-ти дней направить в письменной форме ваше мотивированное мнение по данному проекту (наименование локального нормативного акта).</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Приложение на (количество) листах. Директор (подпись, инициалы и фамилия)</w:t>
      </w: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Профсоюз МБОУ ДОД «Детская школа искусств» </w:t>
      </w:r>
      <w:proofErr w:type="spellStart"/>
      <w:r w:rsidRPr="00A94730">
        <w:rPr>
          <w:rFonts w:eastAsia="Times New Roman"/>
          <w:lang w:eastAsia="ru-RU"/>
        </w:rPr>
        <w:t>ст.Ессентукской</w:t>
      </w:r>
      <w:proofErr w:type="spellEnd"/>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(дата и исходящий номер документа)</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МБОУ ДОД «Детская школа искусств» </w:t>
      </w:r>
      <w:proofErr w:type="spellStart"/>
      <w:r w:rsidRPr="00A94730">
        <w:rPr>
          <w:rFonts w:eastAsia="Times New Roman"/>
          <w:lang w:eastAsia="ru-RU"/>
        </w:rPr>
        <w:t>ст.Ессентукской</w:t>
      </w:r>
      <w:proofErr w:type="spellEnd"/>
    </w:p>
    <w:p w:rsidR="00632ACC" w:rsidRPr="00A94730" w:rsidRDefault="00632ACC" w:rsidP="00A43509">
      <w:pPr>
        <w:spacing w:after="0" w:line="240" w:lineRule="auto"/>
        <w:jc w:val="both"/>
        <w:rPr>
          <w:rFonts w:eastAsia="Times New Roman"/>
          <w:lang w:eastAsia="ru-RU"/>
        </w:rPr>
      </w:pPr>
    </w:p>
    <w:p w:rsidR="00632ACC" w:rsidRPr="00A94730" w:rsidRDefault="00631F2E" w:rsidP="00A43509">
      <w:pPr>
        <w:spacing w:after="0" w:line="240" w:lineRule="auto"/>
        <w:jc w:val="both"/>
        <w:rPr>
          <w:rFonts w:eastAsia="Times New Roman"/>
          <w:lang w:eastAsia="ru-RU"/>
        </w:rPr>
      </w:pPr>
      <w:r>
        <w:rPr>
          <w:rFonts w:eastAsia="Times New Roman"/>
          <w:lang w:eastAsia="ru-RU"/>
        </w:rPr>
        <w:t>Выписка из протокола</w:t>
      </w:r>
      <w:r w:rsidR="00632ACC" w:rsidRPr="00A94730">
        <w:rPr>
          <w:rFonts w:eastAsia="Times New Roman"/>
          <w:lang w:eastAsia="ru-RU"/>
        </w:rPr>
        <w:t xml:space="preserve"> № (номер) Заседания профсоюзного комитета от (число, месяц, год)</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Избрано в состав профкома: (число) чел. Присутствовало: (число) чел.</w:t>
      </w:r>
    </w:p>
    <w:p w:rsidR="00632ACC" w:rsidRPr="00A94730" w:rsidRDefault="00632ACC" w:rsidP="00A43509">
      <w:pPr>
        <w:spacing w:after="0" w:line="240" w:lineRule="auto"/>
        <w:jc w:val="both"/>
        <w:rPr>
          <w:rFonts w:eastAsia="Times New Roman"/>
          <w:lang w:eastAsia="ru-RU"/>
        </w:rPr>
      </w:pPr>
    </w:p>
    <w:p w:rsidR="00632ACC" w:rsidRPr="00A94730" w:rsidRDefault="0075545D" w:rsidP="00A43509">
      <w:pPr>
        <w:spacing w:after="0" w:line="240" w:lineRule="auto"/>
        <w:jc w:val="both"/>
        <w:rPr>
          <w:rFonts w:eastAsia="Times New Roman"/>
          <w:lang w:eastAsia="ru-RU"/>
        </w:rPr>
      </w:pPr>
      <w:r w:rsidRPr="00A94730">
        <w:rPr>
          <w:rFonts w:eastAsia="Times New Roman"/>
          <w:lang w:eastAsia="ru-RU"/>
        </w:rPr>
        <w:t xml:space="preserve">СЛУШАЛИ: </w:t>
      </w:r>
      <w:r w:rsidRPr="00A94730">
        <w:rPr>
          <w:rFonts w:eastAsia="Times New Roman"/>
          <w:lang w:eastAsia="ru-RU"/>
        </w:rPr>
        <w:tab/>
      </w:r>
      <w:r w:rsidR="00632ACC" w:rsidRPr="00A94730">
        <w:rPr>
          <w:rFonts w:eastAsia="Times New Roman"/>
          <w:lang w:eastAsia="ru-RU"/>
        </w:rPr>
        <w:t>Об утверждении мотивированного</w:t>
      </w: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lastRenderedPageBreak/>
        <w:t>мнения по вопросу принятия работодателем (наименование проекта локального нормативного акта) в соответствии с обращением от (дата: число, месяц, года) № (номер).</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ПОСТАНОВИЛИ: Согласно ст. 372 ТК РФ, на основании проверки соблюдения работодателем всех действующих и предусмотренных трудовым законодательством, соглашениями, коллективным договором норм трудового права утвердить следующее мотивированное мнение профкома:</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1.</w:t>
      </w:r>
      <w:r w:rsidRPr="00A94730">
        <w:rPr>
          <w:rFonts w:eastAsia="Times New Roman"/>
          <w:lang w:eastAsia="ru-RU"/>
        </w:rPr>
        <w:tab/>
        <w:t xml:space="preserve">Представленный проект (наименование проекта локального нормативного акта) и приложенные к нему документы, подтверждающие необходимость и законность издания данного локального нормативного акта </w:t>
      </w:r>
      <w:r w:rsidR="00E51431" w:rsidRPr="00A94730">
        <w:rPr>
          <w:rFonts w:eastAsia="Times New Roman"/>
          <w:lang w:eastAsia="ru-RU"/>
        </w:rPr>
        <w:t>работодателем,</w:t>
      </w:r>
      <w:r w:rsidRPr="00A94730">
        <w:rPr>
          <w:rFonts w:eastAsia="Times New Roman"/>
          <w:lang w:eastAsia="ru-RU"/>
        </w:rPr>
        <w:t xml:space="preserve"> соответствует требованиям законодательства и коллективному договору.</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2.</w:t>
      </w:r>
      <w:r w:rsidRPr="00A94730">
        <w:rPr>
          <w:rFonts w:eastAsia="Times New Roman"/>
          <w:lang w:eastAsia="ru-RU"/>
        </w:rPr>
        <w:tab/>
        <w:t>Согласиться с принятием работодателем проекта (наименование проекта локального нормативного акта) Председатель профкома (подпись, инициалы, фамилия).</w:t>
      </w:r>
    </w:p>
    <w:p w:rsidR="00632ACC" w:rsidRPr="00A94730" w:rsidRDefault="00632ACC" w:rsidP="00A43509">
      <w:pPr>
        <w:spacing w:after="0" w:line="240" w:lineRule="auto"/>
        <w:jc w:val="both"/>
        <w:rPr>
          <w:rFonts w:eastAsia="Times New Roman"/>
          <w:lang w:eastAsia="ru-RU"/>
        </w:rPr>
      </w:pPr>
    </w:p>
    <w:p w:rsidR="00632ACC" w:rsidRPr="00A94730" w:rsidRDefault="00632ACC" w:rsidP="00A43509">
      <w:pPr>
        <w:spacing w:after="0" w:line="240" w:lineRule="auto"/>
        <w:jc w:val="both"/>
        <w:rPr>
          <w:rFonts w:eastAsia="Times New Roman"/>
          <w:lang w:eastAsia="ru-RU"/>
        </w:rPr>
      </w:pPr>
      <w:r w:rsidRPr="00A94730">
        <w:rPr>
          <w:rFonts w:eastAsia="Times New Roman"/>
          <w:lang w:eastAsia="ru-RU"/>
        </w:rPr>
        <w:t xml:space="preserve">Мотивированное мнение МБОУ ДОД «Детская школа искусств» </w:t>
      </w:r>
      <w:proofErr w:type="spellStart"/>
      <w:r w:rsidRPr="00A94730">
        <w:rPr>
          <w:rFonts w:eastAsia="Times New Roman"/>
          <w:lang w:eastAsia="ru-RU"/>
        </w:rPr>
        <w:t>ст.Ессентукской</w:t>
      </w:r>
      <w:proofErr w:type="spellEnd"/>
      <w:r w:rsidRPr="00A94730">
        <w:rPr>
          <w:rFonts w:eastAsia="Times New Roman"/>
          <w:lang w:eastAsia="ru-RU"/>
        </w:rPr>
        <w:t xml:space="preserve"> от (дата: число, месяц, года) получил(а) (ФИО представителя работодателя)</w:t>
      </w:r>
    </w:p>
    <w:p w:rsidR="00632ACC" w:rsidRPr="00A94730" w:rsidRDefault="00632ACC" w:rsidP="00A43509">
      <w:pPr>
        <w:spacing w:after="0" w:line="240" w:lineRule="auto"/>
        <w:jc w:val="both"/>
        <w:rPr>
          <w:rFonts w:eastAsia="Times New Roman"/>
          <w:lang w:eastAsia="ru-RU"/>
        </w:rPr>
      </w:pPr>
    </w:p>
    <w:p w:rsidR="00632ACC" w:rsidRDefault="00632ACC" w:rsidP="00A43509">
      <w:pPr>
        <w:spacing w:after="0" w:line="240" w:lineRule="auto"/>
        <w:jc w:val="both"/>
        <w:rPr>
          <w:rFonts w:eastAsia="Times New Roman"/>
          <w:lang w:eastAsia="ru-RU"/>
        </w:rPr>
      </w:pPr>
      <w:r w:rsidRPr="00A94730">
        <w:rPr>
          <w:rFonts w:eastAsia="Times New Roman"/>
          <w:lang w:eastAsia="ru-RU"/>
        </w:rPr>
        <w:t>(дата, число, месяц, год)</w:t>
      </w:r>
    </w:p>
    <w:p w:rsidR="0075545D" w:rsidRDefault="0075545D"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E51431" w:rsidRDefault="00E51431" w:rsidP="0075545D">
      <w:pPr>
        <w:spacing w:after="0" w:line="240" w:lineRule="auto"/>
        <w:jc w:val="right"/>
        <w:rPr>
          <w:rFonts w:eastAsia="Times New Roman"/>
          <w:b/>
          <w:bCs/>
          <w:lang w:eastAsia="ru-RU" w:bidi="ru-RU"/>
        </w:rPr>
      </w:pPr>
    </w:p>
    <w:p w:rsidR="00E51431" w:rsidRDefault="00E51431" w:rsidP="0075545D">
      <w:pPr>
        <w:spacing w:after="0" w:line="240" w:lineRule="auto"/>
        <w:jc w:val="right"/>
        <w:rPr>
          <w:rFonts w:eastAsia="Times New Roman"/>
          <w:b/>
          <w:bCs/>
          <w:lang w:eastAsia="ru-RU" w:bidi="ru-RU"/>
        </w:rPr>
      </w:pPr>
    </w:p>
    <w:p w:rsidR="0075545D" w:rsidRDefault="0075545D" w:rsidP="0075545D">
      <w:pPr>
        <w:spacing w:after="0" w:line="240" w:lineRule="auto"/>
        <w:jc w:val="right"/>
        <w:rPr>
          <w:rFonts w:eastAsia="Times New Roman"/>
          <w:b/>
          <w:bCs/>
          <w:lang w:eastAsia="ru-RU" w:bidi="ru-RU"/>
        </w:rPr>
      </w:pPr>
    </w:p>
    <w:p w:rsidR="00791898" w:rsidRPr="00791898" w:rsidRDefault="00791898" w:rsidP="0075545D">
      <w:pPr>
        <w:spacing w:after="0" w:line="240" w:lineRule="auto"/>
        <w:jc w:val="right"/>
        <w:rPr>
          <w:rFonts w:eastAsia="Times New Roman"/>
          <w:b/>
          <w:bCs/>
          <w:lang w:eastAsia="ru-RU" w:bidi="ru-RU"/>
        </w:rPr>
      </w:pPr>
      <w:r w:rsidRPr="00791898">
        <w:rPr>
          <w:rFonts w:eastAsia="Times New Roman"/>
          <w:b/>
          <w:bCs/>
          <w:lang w:eastAsia="ru-RU" w:bidi="ru-RU"/>
        </w:rPr>
        <w:t>ПРИЛОЖЕНИЕ №13</w:t>
      </w: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75545D">
      <w:pPr>
        <w:spacing w:after="0" w:line="240" w:lineRule="auto"/>
        <w:jc w:val="center"/>
        <w:rPr>
          <w:rFonts w:eastAsia="Times New Roman"/>
          <w:b/>
          <w:bCs/>
          <w:lang w:eastAsia="ru-RU" w:bidi="ru-RU"/>
        </w:rPr>
      </w:pPr>
      <w:r w:rsidRPr="00791898">
        <w:rPr>
          <w:rFonts w:eastAsia="Times New Roman"/>
          <w:b/>
          <w:bCs/>
          <w:lang w:eastAsia="ru-RU" w:bidi="ru-RU"/>
        </w:rPr>
        <w:t>Положение о комиссии по охране труда</w:t>
      </w:r>
      <w:r w:rsidRPr="00791898">
        <w:rPr>
          <w:rFonts w:eastAsia="Times New Roman"/>
          <w:b/>
          <w:bCs/>
          <w:lang w:eastAsia="ru-RU" w:bidi="ru-RU"/>
        </w:rPr>
        <w:br/>
        <w:t>МБОУ ДОД «Детская школа искусств»</w:t>
      </w:r>
      <w:r w:rsidRPr="00791898">
        <w:rPr>
          <w:rFonts w:eastAsia="Times New Roman"/>
          <w:b/>
          <w:bCs/>
          <w:lang w:eastAsia="ru-RU" w:bidi="ru-RU"/>
        </w:rPr>
        <w:br/>
        <w:t xml:space="preserve">ст. </w:t>
      </w:r>
      <w:proofErr w:type="spellStart"/>
      <w:r w:rsidRPr="00791898">
        <w:rPr>
          <w:rFonts w:eastAsia="Times New Roman"/>
          <w:b/>
          <w:bCs/>
          <w:lang w:eastAsia="ru-RU" w:bidi="ru-RU"/>
        </w:rPr>
        <w:t>Ессентукской</w:t>
      </w:r>
      <w:proofErr w:type="spellEnd"/>
      <w:r w:rsidRPr="00791898">
        <w:rPr>
          <w:rFonts w:eastAsia="Times New Roman"/>
          <w:b/>
          <w:bCs/>
          <w:lang w:eastAsia="ru-RU" w:bidi="ru-RU"/>
        </w:rPr>
        <w:t xml:space="preserve"> Предгорного района</w:t>
      </w:r>
      <w:r w:rsidRPr="00791898">
        <w:rPr>
          <w:rFonts w:eastAsia="Times New Roman"/>
          <w:b/>
          <w:bCs/>
          <w:lang w:eastAsia="ru-RU" w:bidi="ru-RU"/>
        </w:rPr>
        <w:br/>
        <w:t>Ставропольского края</w:t>
      </w: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Default="00791898" w:rsidP="00A43509">
      <w:pPr>
        <w:spacing w:after="0" w:line="240" w:lineRule="auto"/>
        <w:jc w:val="both"/>
        <w:rPr>
          <w:rFonts w:eastAsia="Times New Roman"/>
          <w:b/>
          <w:bCs/>
          <w:lang w:eastAsia="ru-RU" w:bidi="ru-RU"/>
        </w:rPr>
      </w:pPr>
    </w:p>
    <w:p w:rsidR="00791898" w:rsidRPr="00791898" w:rsidRDefault="00791898" w:rsidP="00A43509">
      <w:pPr>
        <w:spacing w:after="0" w:line="240" w:lineRule="auto"/>
        <w:jc w:val="both"/>
        <w:rPr>
          <w:rFonts w:eastAsia="Times New Roman"/>
          <w:b/>
          <w:bCs/>
          <w:lang w:eastAsia="ru-RU" w:bidi="ru-RU"/>
        </w:rPr>
      </w:pPr>
    </w:p>
    <w:p w:rsidR="00791898" w:rsidRPr="00791898" w:rsidRDefault="00791898" w:rsidP="0075545D">
      <w:pPr>
        <w:spacing w:after="0" w:line="240" w:lineRule="auto"/>
        <w:jc w:val="center"/>
        <w:rPr>
          <w:rFonts w:eastAsia="Times New Roman"/>
          <w:b/>
          <w:bCs/>
          <w:lang w:eastAsia="ru-RU" w:bidi="ru-RU"/>
        </w:rPr>
      </w:pPr>
      <w:r w:rsidRPr="00791898">
        <w:rPr>
          <w:rFonts w:eastAsia="Times New Roman"/>
          <w:b/>
          <w:bCs/>
          <w:lang w:eastAsia="ru-RU" w:bidi="ru-RU"/>
        </w:rPr>
        <w:t>2015г.</w:t>
      </w:r>
    </w:p>
    <w:p w:rsidR="00791898" w:rsidRPr="00791898" w:rsidRDefault="00791898" w:rsidP="00A43509">
      <w:pPr>
        <w:spacing w:after="0" w:line="240" w:lineRule="auto"/>
        <w:jc w:val="both"/>
        <w:rPr>
          <w:rFonts w:eastAsia="Times New Roman"/>
          <w:lang w:eastAsia="ru-RU" w:bidi="ru-RU"/>
        </w:rPr>
        <w:sectPr w:rsidR="00791898" w:rsidRPr="00791898" w:rsidSect="009F7470">
          <w:pgSz w:w="11900" w:h="16840"/>
          <w:pgMar w:top="1134" w:right="1127" w:bottom="1134" w:left="1701" w:header="0" w:footer="3" w:gutter="0"/>
          <w:cols w:space="720"/>
          <w:noEndnote/>
          <w:docGrid w:linePitch="381"/>
        </w:sectPr>
      </w:pP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lastRenderedPageBreak/>
        <w:t>Комиссия по охране труда осуществляет свою деятельность в соответствии с</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Конституцией Российской Федерации, законами Российской Федерации, указами</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Президента Российской Федерации, постановлениями и распоряжениями</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Правительства Российской Федерации, а также в соответствии с «Основами</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законодательства Российской Федерации об охране труда» (статья 8).</w:t>
      </w:r>
    </w:p>
    <w:p w:rsidR="00791898" w:rsidRPr="003E787D" w:rsidRDefault="00791898" w:rsidP="00A43509">
      <w:pPr>
        <w:spacing w:after="0" w:line="240" w:lineRule="auto"/>
        <w:jc w:val="both"/>
        <w:rPr>
          <w:rFonts w:eastAsia="Times New Roman"/>
          <w:b/>
          <w:lang w:eastAsia="ru-RU"/>
        </w:rPr>
      </w:pPr>
      <w:r w:rsidRPr="003E787D">
        <w:rPr>
          <w:rFonts w:eastAsia="Times New Roman"/>
          <w:b/>
          <w:lang w:eastAsia="ru-RU"/>
        </w:rPr>
        <w:t>1.</w:t>
      </w:r>
      <w:r w:rsidRPr="003E787D">
        <w:rPr>
          <w:rFonts w:eastAsia="Times New Roman"/>
          <w:b/>
          <w:lang w:eastAsia="ru-RU"/>
        </w:rPr>
        <w:tab/>
        <w:t>Общие положения</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1.1.</w:t>
      </w:r>
      <w:r w:rsidRPr="00791898">
        <w:rPr>
          <w:rFonts w:eastAsia="Times New Roman"/>
          <w:lang w:eastAsia="ru-RU"/>
        </w:rPr>
        <w:tab/>
        <w:t>Комиссия создается по инициативе работодателя и (или) по инициативе</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работников либо их представительного органа на па</w:t>
      </w:r>
      <w:r w:rsidR="00E51431">
        <w:rPr>
          <w:rFonts w:eastAsia="Times New Roman"/>
          <w:lang w:eastAsia="ru-RU"/>
        </w:rPr>
        <w:t xml:space="preserve">ритетной основе (каждая сторона </w:t>
      </w:r>
      <w:r w:rsidRPr="00791898">
        <w:rPr>
          <w:rFonts w:eastAsia="Times New Roman"/>
          <w:lang w:eastAsia="ru-RU"/>
        </w:rPr>
        <w:t>имеет один голос вне зависимости от общего ч</w:t>
      </w:r>
      <w:r w:rsidR="00E51431">
        <w:rPr>
          <w:rFonts w:eastAsia="Times New Roman"/>
          <w:lang w:eastAsia="ru-RU"/>
        </w:rPr>
        <w:t xml:space="preserve">исла представителей стороны) из </w:t>
      </w:r>
      <w:r w:rsidRPr="00791898">
        <w:rPr>
          <w:rFonts w:eastAsia="Times New Roman"/>
          <w:lang w:eastAsia="ru-RU"/>
        </w:rPr>
        <w:t>представителей работодателя, профессиональных союзов или иного</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уполномоченного работниками представительного органа.</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1.2.</w:t>
      </w:r>
      <w:r w:rsidRPr="00791898">
        <w:rPr>
          <w:rFonts w:eastAsia="Times New Roman"/>
          <w:lang w:eastAsia="ru-RU"/>
        </w:rPr>
        <w:tab/>
        <w:t>Члены комиссии по охране труда: от админ</w:t>
      </w:r>
      <w:r w:rsidR="00E51431">
        <w:rPr>
          <w:rFonts w:eastAsia="Times New Roman"/>
          <w:lang w:eastAsia="ru-RU"/>
        </w:rPr>
        <w:t xml:space="preserve">истрации назначаются в комиссию </w:t>
      </w:r>
      <w:r w:rsidRPr="00791898">
        <w:rPr>
          <w:rFonts w:eastAsia="Times New Roman"/>
          <w:lang w:eastAsia="ru-RU"/>
        </w:rPr>
        <w:t>приказом директора МБОУ ДОД «Детская школа</w:t>
      </w:r>
      <w:r w:rsidR="00E51431">
        <w:rPr>
          <w:rFonts w:eastAsia="Times New Roman"/>
          <w:lang w:eastAsia="ru-RU"/>
        </w:rPr>
        <w:t xml:space="preserve"> искусств» станицы </w:t>
      </w:r>
      <w:proofErr w:type="spellStart"/>
      <w:r w:rsidR="00E51431">
        <w:rPr>
          <w:rFonts w:eastAsia="Times New Roman"/>
          <w:lang w:eastAsia="ru-RU"/>
        </w:rPr>
        <w:t>Ессентукской</w:t>
      </w:r>
      <w:proofErr w:type="spellEnd"/>
      <w:r w:rsidR="00E51431">
        <w:rPr>
          <w:rFonts w:eastAsia="Times New Roman"/>
          <w:lang w:eastAsia="ru-RU"/>
        </w:rPr>
        <w:t xml:space="preserve"> </w:t>
      </w:r>
      <w:r w:rsidRPr="00791898">
        <w:rPr>
          <w:rFonts w:eastAsia="Times New Roman"/>
          <w:lang w:eastAsia="ru-RU"/>
        </w:rPr>
        <w:t>Предгорного муниципального района Ставропольско</w:t>
      </w:r>
      <w:r w:rsidR="00E51431">
        <w:rPr>
          <w:rFonts w:eastAsia="Times New Roman"/>
          <w:lang w:eastAsia="ru-RU"/>
        </w:rPr>
        <w:t xml:space="preserve">го края (далее - Учреждение) из </w:t>
      </w:r>
      <w:r w:rsidRPr="00791898">
        <w:rPr>
          <w:rFonts w:eastAsia="Times New Roman"/>
          <w:lang w:eastAsia="ru-RU"/>
        </w:rPr>
        <w:t>числа представителей администрации, от профсоюзного к</w:t>
      </w:r>
      <w:r w:rsidR="00E51431">
        <w:rPr>
          <w:rFonts w:eastAsia="Times New Roman"/>
          <w:lang w:eastAsia="ru-RU"/>
        </w:rPr>
        <w:t xml:space="preserve">омитета избираются на </w:t>
      </w:r>
      <w:r w:rsidRPr="00791898">
        <w:rPr>
          <w:rFonts w:eastAsia="Times New Roman"/>
          <w:lang w:eastAsia="ru-RU"/>
        </w:rPr>
        <w:t>общем собрании коллектива Учреждения или заседании профсоюзного комитета.</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1.3.</w:t>
      </w:r>
      <w:r w:rsidRPr="00791898">
        <w:rPr>
          <w:rFonts w:eastAsia="Times New Roman"/>
          <w:lang w:eastAsia="ru-RU"/>
        </w:rPr>
        <w:tab/>
        <w:t>Комиссия осуществляет свою деятельность на паритетной основе, но не</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более 2 человек с каждой стороны.</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Состав комиссии утверждается приказом директора Учреждения.</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1.4.</w:t>
      </w:r>
      <w:r w:rsidRPr="00791898">
        <w:rPr>
          <w:rFonts w:eastAsia="Times New Roman"/>
          <w:lang w:eastAsia="ru-RU"/>
        </w:rPr>
        <w:tab/>
        <w:t>Комиссия избирает из своего состава председателя, заместителей от каждой</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 xml:space="preserve">стороны и секретаря. Председателем комиссии, как </w:t>
      </w:r>
      <w:r w:rsidR="00E51431">
        <w:rPr>
          <w:rFonts w:eastAsia="Times New Roman"/>
          <w:lang w:eastAsia="ru-RU"/>
        </w:rPr>
        <w:t xml:space="preserve">правило, является ответственный </w:t>
      </w:r>
      <w:r w:rsidRPr="00791898">
        <w:rPr>
          <w:rFonts w:eastAsia="Times New Roman"/>
          <w:lang w:eastAsia="ru-RU"/>
        </w:rPr>
        <w:t xml:space="preserve">представитель работодателя (ответственное </w:t>
      </w:r>
      <w:r w:rsidR="00E51431">
        <w:rPr>
          <w:rFonts w:eastAsia="Times New Roman"/>
          <w:lang w:eastAsia="ru-RU"/>
        </w:rPr>
        <w:t xml:space="preserve">лицо по охране труда), одним из </w:t>
      </w:r>
      <w:r w:rsidRPr="00791898">
        <w:rPr>
          <w:rFonts w:eastAsia="Times New Roman"/>
          <w:lang w:eastAsia="ru-RU"/>
        </w:rPr>
        <w:t>заместителей является представитель выборного пр</w:t>
      </w:r>
      <w:r w:rsidR="00E51431">
        <w:rPr>
          <w:rFonts w:eastAsia="Times New Roman"/>
          <w:lang w:eastAsia="ru-RU"/>
        </w:rPr>
        <w:t xml:space="preserve">офсоюзного органа, секретарем - </w:t>
      </w:r>
      <w:r w:rsidRPr="00791898">
        <w:rPr>
          <w:rFonts w:eastAsia="Times New Roman"/>
          <w:lang w:eastAsia="ru-RU"/>
        </w:rPr>
        <w:t>работник любого структурного подразделения Учреждения.</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1.5.</w:t>
      </w:r>
      <w:r w:rsidRPr="00791898">
        <w:rPr>
          <w:rFonts w:eastAsia="Times New Roman"/>
          <w:lang w:eastAsia="ru-RU"/>
        </w:rPr>
        <w:tab/>
        <w:t xml:space="preserve"> Комиссия осуществляет свою деятельность в соответствии с</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разрабатываемыми им регламентом и планом работы.</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1.6.</w:t>
      </w:r>
      <w:r w:rsidRPr="00791898">
        <w:rPr>
          <w:rFonts w:eastAsia="Times New Roman"/>
          <w:lang w:eastAsia="ru-RU"/>
        </w:rPr>
        <w:tab/>
        <w:t>Члены комиссии должны проходить обучение по охране труда за счет</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средств работодателя, а также средств Фонда соц</w:t>
      </w:r>
      <w:r w:rsidR="00E51431">
        <w:rPr>
          <w:rFonts w:eastAsia="Times New Roman"/>
          <w:lang w:eastAsia="ru-RU"/>
        </w:rPr>
        <w:t xml:space="preserve">иального страхования Российской </w:t>
      </w:r>
      <w:r w:rsidRPr="00791898">
        <w:rPr>
          <w:rFonts w:eastAsia="Times New Roman"/>
          <w:lang w:eastAsia="ru-RU"/>
        </w:rPr>
        <w:t>Федерации (страховщика) в соответствии с поря</w:t>
      </w:r>
      <w:r w:rsidR="00E51431">
        <w:rPr>
          <w:rFonts w:eastAsia="Times New Roman"/>
          <w:lang w:eastAsia="ru-RU"/>
        </w:rPr>
        <w:t xml:space="preserve">дком, установленным федеральным </w:t>
      </w:r>
      <w:r w:rsidRPr="00791898">
        <w:rPr>
          <w:rFonts w:eastAsia="Times New Roman"/>
          <w:lang w:eastAsia="ru-RU"/>
        </w:rPr>
        <w:t>органом исполнительной власти, осуществляющим функции п</w:t>
      </w:r>
      <w:r w:rsidR="00E51431">
        <w:rPr>
          <w:rFonts w:eastAsia="Times New Roman"/>
          <w:lang w:eastAsia="ru-RU"/>
        </w:rPr>
        <w:t xml:space="preserve">о нормативно - </w:t>
      </w:r>
      <w:r w:rsidRPr="00791898">
        <w:rPr>
          <w:rFonts w:eastAsia="Times New Roman"/>
          <w:lang w:eastAsia="ru-RU"/>
        </w:rPr>
        <w:t>правовому регулированию в сфере труда,</w:t>
      </w:r>
      <w:r w:rsidR="00E51431">
        <w:rPr>
          <w:rFonts w:eastAsia="Times New Roman"/>
          <w:lang w:eastAsia="ru-RU"/>
        </w:rPr>
        <w:t xml:space="preserve"> по направлению работодателя на </w:t>
      </w:r>
      <w:r w:rsidRPr="00791898">
        <w:rPr>
          <w:rFonts w:eastAsia="Times New Roman"/>
          <w:lang w:eastAsia="ru-RU"/>
        </w:rPr>
        <w:t>специализированные курсы не реже одного раза в три года.</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1.7.</w:t>
      </w:r>
      <w:r w:rsidRPr="00791898">
        <w:rPr>
          <w:rFonts w:eastAsia="Times New Roman"/>
          <w:lang w:eastAsia="ru-RU"/>
        </w:rPr>
        <w:tab/>
        <w:t>Члены комиссии информируют не реже одного раза в год выборный орган</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первичной профсоюзной организации или собрание</w:t>
      </w:r>
      <w:r w:rsidR="00E51431">
        <w:rPr>
          <w:rFonts w:eastAsia="Times New Roman"/>
          <w:lang w:eastAsia="ru-RU"/>
        </w:rPr>
        <w:t xml:space="preserve"> работников о проделанной ими в </w:t>
      </w:r>
      <w:r w:rsidRPr="00791898">
        <w:rPr>
          <w:rFonts w:eastAsia="Times New Roman"/>
          <w:lang w:eastAsia="ru-RU"/>
        </w:rPr>
        <w:t>Комитете работе. Выборный орган первичной профсоюзной организации или</w:t>
      </w:r>
      <w:r w:rsidR="00E51431">
        <w:rPr>
          <w:rFonts w:eastAsia="Times New Roman"/>
          <w:lang w:eastAsia="ru-RU"/>
        </w:rPr>
        <w:t xml:space="preserve"> </w:t>
      </w:r>
      <w:r w:rsidRPr="00791898">
        <w:rPr>
          <w:rFonts w:eastAsia="Times New Roman"/>
          <w:lang w:eastAsia="ru-RU"/>
        </w:rPr>
        <w:t>собрание</w:t>
      </w:r>
      <w:r w:rsidRPr="00791898">
        <w:rPr>
          <w:rFonts w:eastAsia="Times New Roman"/>
          <w:lang w:eastAsia="ru-RU"/>
        </w:rPr>
        <w:tab/>
        <w:t>работников учреждения вправе отзывать из Комитета своих</w:t>
      </w:r>
    </w:p>
    <w:p w:rsidR="00791898" w:rsidRPr="00791898" w:rsidRDefault="00791898" w:rsidP="00A43509">
      <w:pPr>
        <w:spacing w:after="0" w:line="240" w:lineRule="auto"/>
        <w:jc w:val="both"/>
        <w:rPr>
          <w:rFonts w:eastAsia="Times New Roman"/>
          <w:lang w:eastAsia="ru-RU"/>
        </w:rPr>
      </w:pPr>
      <w:r w:rsidRPr="00791898">
        <w:rPr>
          <w:rFonts w:eastAsia="Times New Roman"/>
          <w:lang w:eastAsia="ru-RU"/>
        </w:rPr>
        <w:t>представителей и выдвигать в его состав новых пред</w:t>
      </w:r>
      <w:r w:rsidR="00E51431">
        <w:rPr>
          <w:rFonts w:eastAsia="Times New Roman"/>
          <w:lang w:eastAsia="ru-RU"/>
        </w:rPr>
        <w:t xml:space="preserve">ставителей. Работодатель вправе </w:t>
      </w:r>
      <w:r w:rsidRPr="00791898">
        <w:rPr>
          <w:rFonts w:eastAsia="Times New Roman"/>
          <w:lang w:eastAsia="ru-RU"/>
        </w:rPr>
        <w:t xml:space="preserve">своим решением отзывать своих представителей из </w:t>
      </w:r>
      <w:r w:rsidR="00E51431">
        <w:rPr>
          <w:rFonts w:eastAsia="Times New Roman"/>
          <w:lang w:eastAsia="ru-RU"/>
        </w:rPr>
        <w:t xml:space="preserve">Комитета и назначать вместо них </w:t>
      </w:r>
      <w:r w:rsidRPr="00791898">
        <w:rPr>
          <w:rFonts w:eastAsia="Times New Roman"/>
          <w:lang w:eastAsia="ru-RU"/>
        </w:rPr>
        <w:t>новых представителей.</w:t>
      </w:r>
    </w:p>
    <w:p w:rsidR="00791898" w:rsidRDefault="00791898" w:rsidP="00A43509">
      <w:pPr>
        <w:spacing w:after="0" w:line="240" w:lineRule="auto"/>
        <w:jc w:val="both"/>
        <w:rPr>
          <w:rFonts w:eastAsia="Times New Roman"/>
          <w:lang w:eastAsia="ru-RU"/>
        </w:rPr>
      </w:pPr>
      <w:r w:rsidRPr="00791898">
        <w:rPr>
          <w:rFonts w:eastAsia="Times New Roman"/>
          <w:lang w:eastAsia="ru-RU"/>
        </w:rPr>
        <w:lastRenderedPageBreak/>
        <w:t>1.8.</w:t>
      </w:r>
      <w:r w:rsidRPr="00791898">
        <w:rPr>
          <w:rFonts w:eastAsia="Times New Roman"/>
          <w:lang w:eastAsia="ru-RU"/>
        </w:rPr>
        <w:tab/>
        <w:t>Обеспечение деятельности комиссии, его ч</w:t>
      </w:r>
      <w:r w:rsidR="00E51431">
        <w:rPr>
          <w:rFonts w:eastAsia="Times New Roman"/>
          <w:lang w:eastAsia="ru-RU"/>
        </w:rPr>
        <w:t xml:space="preserve">ленов (освобождение от основной </w:t>
      </w:r>
      <w:r w:rsidRPr="00791898">
        <w:rPr>
          <w:rFonts w:eastAsia="Times New Roman"/>
          <w:lang w:eastAsia="ru-RU"/>
        </w:rPr>
        <w:t>работы на время исполнения обязанносте</w:t>
      </w:r>
      <w:r w:rsidR="00E51431">
        <w:rPr>
          <w:rFonts w:eastAsia="Times New Roman"/>
          <w:lang w:eastAsia="ru-RU"/>
        </w:rPr>
        <w:t xml:space="preserve">й, прохождения обучения и т.п.) </w:t>
      </w:r>
      <w:r w:rsidRPr="00791898">
        <w:rPr>
          <w:rFonts w:eastAsia="Times New Roman"/>
          <w:lang w:eastAsia="ru-RU"/>
        </w:rPr>
        <w:t>устанавливается коллективным договором, локал</w:t>
      </w:r>
      <w:r w:rsidR="00E51431">
        <w:rPr>
          <w:rFonts w:eastAsia="Times New Roman"/>
          <w:lang w:eastAsia="ru-RU"/>
        </w:rPr>
        <w:t xml:space="preserve">ьным нормативным правовым актом </w:t>
      </w:r>
      <w:r w:rsidRPr="00791898">
        <w:rPr>
          <w:rFonts w:eastAsia="Times New Roman"/>
          <w:lang w:eastAsia="ru-RU"/>
        </w:rPr>
        <w:t>работодателя.</w:t>
      </w:r>
    </w:p>
    <w:p w:rsidR="003E787D" w:rsidRPr="003E787D" w:rsidRDefault="003E787D" w:rsidP="00A43509">
      <w:pPr>
        <w:pStyle w:val="a3"/>
        <w:numPr>
          <w:ilvl w:val="0"/>
          <w:numId w:val="9"/>
        </w:numPr>
        <w:spacing w:after="0" w:line="240" w:lineRule="auto"/>
        <w:jc w:val="both"/>
        <w:rPr>
          <w:rFonts w:eastAsia="Times New Roman"/>
          <w:b/>
          <w:lang w:eastAsia="ru-RU"/>
        </w:rPr>
      </w:pPr>
      <w:r w:rsidRPr="003E787D">
        <w:rPr>
          <w:rFonts w:eastAsia="Times New Roman"/>
          <w:b/>
          <w:lang w:eastAsia="ru-RU"/>
        </w:rPr>
        <w:t>Задачи комиссии</w:t>
      </w:r>
    </w:p>
    <w:p w:rsidR="003E787D" w:rsidRPr="003E787D" w:rsidRDefault="003E787D" w:rsidP="00A43509">
      <w:pPr>
        <w:pStyle w:val="a3"/>
        <w:spacing w:after="0" w:line="240" w:lineRule="auto"/>
        <w:ind w:left="600"/>
        <w:jc w:val="both"/>
        <w:rPr>
          <w:rFonts w:eastAsia="Times New Roman"/>
          <w:b/>
          <w:lang w:eastAsia="ru-RU"/>
        </w:rPr>
      </w:pPr>
      <w:r w:rsidRPr="003E787D">
        <w:rPr>
          <w:rFonts w:eastAsia="Times New Roman"/>
          <w:b/>
          <w:lang w:eastAsia="ru-RU"/>
        </w:rPr>
        <w:t>На комиссию возлагаются следующие основные задачи:</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2.1.</w:t>
      </w:r>
      <w:r w:rsidRPr="003E787D">
        <w:rPr>
          <w:rFonts w:eastAsia="Times New Roman"/>
          <w:lang w:eastAsia="ru-RU"/>
        </w:rPr>
        <w:tab/>
        <w:t>Разработка на основе предложений членов комиссии программы совместных</w:t>
      </w:r>
      <w:r w:rsidR="00E51431">
        <w:rPr>
          <w:rFonts w:eastAsia="Times New Roman"/>
          <w:lang w:eastAsia="ru-RU"/>
        </w:rPr>
        <w:t xml:space="preserve"> </w:t>
      </w:r>
      <w:r w:rsidRPr="003E787D">
        <w:rPr>
          <w:rFonts w:eastAsia="Times New Roman"/>
          <w:lang w:eastAsia="ru-RU"/>
        </w:rPr>
        <w:t>действий работодателя, профессиональных союзов и иных уполномоченных</w:t>
      </w:r>
      <w:r w:rsidR="00E51431">
        <w:rPr>
          <w:rFonts w:eastAsia="Times New Roman"/>
          <w:lang w:eastAsia="ru-RU"/>
        </w:rPr>
        <w:t xml:space="preserve"> </w:t>
      </w:r>
      <w:r w:rsidRPr="003E787D">
        <w:rPr>
          <w:rFonts w:eastAsia="Times New Roman"/>
          <w:lang w:eastAsia="ru-RU"/>
        </w:rPr>
        <w:t>работниками представительных органов по обеспечению требований охраны труда,</w:t>
      </w:r>
      <w:r w:rsidR="00E51431">
        <w:rPr>
          <w:rFonts w:eastAsia="Times New Roman"/>
          <w:lang w:eastAsia="ru-RU"/>
        </w:rPr>
        <w:t xml:space="preserve"> </w:t>
      </w:r>
      <w:r w:rsidRPr="003E787D">
        <w:rPr>
          <w:rFonts w:eastAsia="Times New Roman"/>
          <w:lang w:eastAsia="ru-RU"/>
        </w:rPr>
        <w:t>предупреждению производственного травматизма, профессиональных заболеваний;</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2.2.</w:t>
      </w:r>
      <w:r w:rsidRPr="003E787D">
        <w:rPr>
          <w:rFonts w:eastAsia="Times New Roman"/>
          <w:lang w:eastAsia="ru-RU"/>
        </w:rPr>
        <w:tab/>
        <w:t>Организация проведения проверок состояния условий и охраны труда на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рабочих местах, подготовка соответствующих предложений работодателю по</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решению проблем охраны труда на основе анализа состояния условий и охраны</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труда, производственного травматизма и профессиональной заболеваемости;</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2.3.</w:t>
      </w:r>
      <w:r w:rsidRPr="003E787D">
        <w:rPr>
          <w:rFonts w:eastAsia="Times New Roman"/>
          <w:lang w:eastAsia="ru-RU"/>
        </w:rPr>
        <w:tab/>
        <w:t>Информирование работников о состоянии условий и охраны труда на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рабочих местах, существующем риске повреждения здоровья и о полагающихся</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работникам компенсациях за работу во вредных и (или) опасных условиях труда,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средствах индивидуальной защиты.</w:t>
      </w:r>
    </w:p>
    <w:p w:rsidR="003E787D" w:rsidRPr="003E787D" w:rsidRDefault="003E787D" w:rsidP="0075545D">
      <w:pPr>
        <w:pStyle w:val="a3"/>
        <w:spacing w:after="0" w:line="240" w:lineRule="auto"/>
        <w:ind w:left="0"/>
        <w:jc w:val="both"/>
        <w:rPr>
          <w:rFonts w:eastAsia="Times New Roman"/>
          <w:b/>
          <w:lang w:eastAsia="ru-RU"/>
        </w:rPr>
      </w:pPr>
      <w:r w:rsidRPr="003E787D">
        <w:rPr>
          <w:rFonts w:eastAsia="Times New Roman"/>
          <w:b/>
          <w:lang w:eastAsia="ru-RU"/>
        </w:rPr>
        <w:t>3. Функции комиссии</w:t>
      </w:r>
    </w:p>
    <w:p w:rsidR="003E787D" w:rsidRPr="003E787D" w:rsidRDefault="003E787D" w:rsidP="0075545D">
      <w:pPr>
        <w:pStyle w:val="a3"/>
        <w:spacing w:after="0" w:line="240" w:lineRule="auto"/>
        <w:ind w:left="0"/>
        <w:jc w:val="both"/>
        <w:rPr>
          <w:rFonts w:eastAsia="Times New Roman"/>
          <w:b/>
          <w:lang w:eastAsia="ru-RU"/>
        </w:rPr>
      </w:pPr>
      <w:r w:rsidRPr="003E787D">
        <w:rPr>
          <w:rFonts w:eastAsia="Times New Roman"/>
          <w:b/>
          <w:lang w:eastAsia="ru-RU"/>
        </w:rPr>
        <w:t>Для выполнения поставленных задач на комиссию возлагаются</w:t>
      </w:r>
    </w:p>
    <w:p w:rsidR="003E787D" w:rsidRPr="003E787D" w:rsidRDefault="003E787D" w:rsidP="0075545D">
      <w:pPr>
        <w:pStyle w:val="a3"/>
        <w:spacing w:after="0" w:line="240" w:lineRule="auto"/>
        <w:ind w:left="0"/>
        <w:jc w:val="both"/>
        <w:rPr>
          <w:rFonts w:eastAsia="Times New Roman"/>
          <w:b/>
          <w:lang w:eastAsia="ru-RU"/>
        </w:rPr>
      </w:pPr>
      <w:r w:rsidRPr="003E787D">
        <w:rPr>
          <w:rFonts w:eastAsia="Times New Roman"/>
          <w:b/>
          <w:lang w:eastAsia="ru-RU"/>
        </w:rPr>
        <w:t>следующие функции:</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3.1.</w:t>
      </w:r>
      <w:r w:rsidRPr="003E787D">
        <w:rPr>
          <w:rFonts w:eastAsia="Times New Roman"/>
          <w:lang w:eastAsia="ru-RU"/>
        </w:rPr>
        <w:tab/>
        <w:t>Рассмотрение предложений работодателя, работников, профессиональных</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союзов и (или) иных уполномоченных работниками представительных органов для</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выработки рекомендаций, направленных на улучшение условий и охраны труда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работников;</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3.2.</w:t>
      </w:r>
      <w:r w:rsidRPr="003E787D">
        <w:rPr>
          <w:rFonts w:eastAsia="Times New Roman"/>
          <w:lang w:eastAsia="ru-RU"/>
        </w:rPr>
        <w:tab/>
        <w:t>Оказание содействия работодателю в организации обучения работников по</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охране труда, безопасным методам и приемам выполнения работ, а также проверки</w:t>
      </w:r>
      <w:r w:rsidR="00E51431">
        <w:rPr>
          <w:rFonts w:eastAsia="Times New Roman"/>
          <w:lang w:eastAsia="ru-RU"/>
        </w:rPr>
        <w:t xml:space="preserve"> </w:t>
      </w:r>
      <w:r w:rsidRPr="003E787D">
        <w:rPr>
          <w:rFonts w:eastAsia="Times New Roman"/>
          <w:lang w:eastAsia="ru-RU"/>
        </w:rPr>
        <w:t>знаний требований охраны труда и проведения своевременного и качественного</w:t>
      </w:r>
      <w:r w:rsidR="00E51431">
        <w:rPr>
          <w:rFonts w:eastAsia="Times New Roman"/>
          <w:lang w:eastAsia="ru-RU"/>
        </w:rPr>
        <w:t xml:space="preserve"> </w:t>
      </w:r>
      <w:r w:rsidRPr="003E787D">
        <w:rPr>
          <w:rFonts w:eastAsia="Times New Roman"/>
          <w:lang w:eastAsia="ru-RU"/>
        </w:rPr>
        <w:t>инструктажа работников по охране труда;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3.3.</w:t>
      </w:r>
      <w:r w:rsidRPr="003E787D">
        <w:rPr>
          <w:rFonts w:eastAsia="Times New Roman"/>
          <w:lang w:eastAsia="ru-RU"/>
        </w:rPr>
        <w:tab/>
        <w:t>Участие в проведении обследований состояния условий и охраны труда,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рассмотрении их результатов и выработке рекомендаций работодателю по</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устранению выявленных нарушений;</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3.4.</w:t>
      </w:r>
      <w:r w:rsidRPr="003E787D">
        <w:rPr>
          <w:rFonts w:eastAsia="Times New Roman"/>
          <w:lang w:eastAsia="ru-RU"/>
        </w:rPr>
        <w:tab/>
        <w:t>Информирование работников о проводимых мероприятиях по улучшению</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условий и охраны труда, профилактике производственного травматизма,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профессиональных заболеваний;</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3.5.</w:t>
      </w:r>
      <w:r w:rsidRPr="003E787D">
        <w:rPr>
          <w:rFonts w:eastAsia="Times New Roman"/>
          <w:lang w:eastAsia="ru-RU"/>
        </w:rPr>
        <w:tab/>
        <w:t>Доведение до сведения работников о результатах специальной оценки</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условий труда и сертификации работ по охране труда;</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3.6.</w:t>
      </w:r>
      <w:r w:rsidRPr="003E787D">
        <w:rPr>
          <w:rFonts w:eastAsia="Times New Roman"/>
          <w:lang w:eastAsia="ru-RU"/>
        </w:rPr>
        <w:tab/>
        <w:t>Информирование работников о действующих нормативах по обеспечению</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смывающими и обеззараживающими средствами, сертифицированной специальной</w:t>
      </w:r>
      <w:r w:rsidR="00E51431">
        <w:rPr>
          <w:rFonts w:eastAsia="Times New Roman"/>
          <w:lang w:eastAsia="ru-RU"/>
        </w:rPr>
        <w:t xml:space="preserve"> </w:t>
      </w:r>
      <w:r w:rsidRPr="003E787D">
        <w:rPr>
          <w:rFonts w:eastAsia="Times New Roman"/>
          <w:lang w:eastAsia="ru-RU"/>
        </w:rPr>
        <w:t>одеждой, специальной обувью и другими средствами индивидуальной защиты,</w:t>
      </w:r>
      <w:r w:rsidR="00E51431">
        <w:rPr>
          <w:rFonts w:eastAsia="Times New Roman"/>
          <w:lang w:eastAsia="ru-RU"/>
        </w:rPr>
        <w:t xml:space="preserve"> </w:t>
      </w:r>
      <w:r w:rsidRPr="003E787D">
        <w:rPr>
          <w:rFonts w:eastAsia="Times New Roman"/>
          <w:lang w:eastAsia="ru-RU"/>
        </w:rPr>
        <w:t>правильности их применения, организации хранения, стирки, чистки, ремонта,</w:t>
      </w:r>
      <w:r w:rsidR="00E51431">
        <w:rPr>
          <w:rFonts w:eastAsia="Times New Roman"/>
          <w:lang w:eastAsia="ru-RU"/>
        </w:rPr>
        <w:t xml:space="preserve"> </w:t>
      </w:r>
      <w:r w:rsidRPr="003E787D">
        <w:rPr>
          <w:rFonts w:eastAsia="Times New Roman"/>
          <w:lang w:eastAsia="ru-RU"/>
        </w:rPr>
        <w:t>дезинфекции и обеззараживания;</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lastRenderedPageBreak/>
        <w:t>3.7.</w:t>
      </w:r>
      <w:r w:rsidRPr="003E787D">
        <w:rPr>
          <w:rFonts w:eastAsia="Times New Roman"/>
          <w:lang w:eastAsia="ru-RU"/>
        </w:rPr>
        <w:tab/>
        <w:t>Содействие в организации проведения предварительных при поступлении на</w:t>
      </w:r>
      <w:r w:rsidR="00E51431">
        <w:rPr>
          <w:rFonts w:eastAsia="Times New Roman"/>
          <w:lang w:eastAsia="ru-RU"/>
        </w:rPr>
        <w:t xml:space="preserve"> </w:t>
      </w:r>
      <w:r w:rsidRPr="003E787D">
        <w:rPr>
          <w:rFonts w:eastAsia="Times New Roman"/>
          <w:lang w:eastAsia="ru-RU"/>
        </w:rPr>
        <w:t>работу и периодических медицинских осмотров, и соблюдения медицинских</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рекомендаций при трудоустройстве;</w:t>
      </w:r>
    </w:p>
    <w:p w:rsidR="003E787D" w:rsidRPr="0075545D" w:rsidRDefault="003E787D" w:rsidP="0075545D">
      <w:pPr>
        <w:pStyle w:val="a3"/>
        <w:spacing w:after="0" w:line="240" w:lineRule="auto"/>
        <w:ind w:left="0"/>
        <w:jc w:val="both"/>
        <w:rPr>
          <w:rFonts w:eastAsia="Times New Roman"/>
          <w:lang w:eastAsia="ru-RU"/>
        </w:rPr>
      </w:pPr>
      <w:r w:rsidRPr="003E787D">
        <w:rPr>
          <w:rFonts w:eastAsia="Times New Roman"/>
          <w:lang w:eastAsia="ru-RU"/>
        </w:rPr>
        <w:t>3.8.</w:t>
      </w:r>
      <w:r w:rsidRPr="003E787D">
        <w:rPr>
          <w:rFonts w:eastAsia="Times New Roman"/>
          <w:lang w:eastAsia="ru-RU"/>
        </w:rPr>
        <w:tab/>
        <w:t>Содействие своевременному обеспечению работников, занятых на работах с</w:t>
      </w:r>
      <w:r w:rsidR="0075545D">
        <w:rPr>
          <w:rFonts w:eastAsia="Times New Roman"/>
          <w:lang w:eastAsia="ru-RU"/>
        </w:rPr>
        <w:t xml:space="preserve"> </w:t>
      </w:r>
      <w:r w:rsidRPr="0075545D">
        <w:rPr>
          <w:rFonts w:eastAsia="Times New Roman"/>
          <w:lang w:eastAsia="ru-RU"/>
        </w:rPr>
        <w:t>вредными или опасными условиями труда, молоком, другими равноценными</w:t>
      </w:r>
    </w:p>
    <w:p w:rsidR="003E787D" w:rsidRPr="00E51431" w:rsidRDefault="003E787D" w:rsidP="00E51431">
      <w:pPr>
        <w:pStyle w:val="a3"/>
        <w:spacing w:after="0" w:line="240" w:lineRule="auto"/>
        <w:ind w:left="0"/>
        <w:jc w:val="both"/>
        <w:rPr>
          <w:rFonts w:eastAsia="Times New Roman"/>
          <w:lang w:eastAsia="ru-RU"/>
        </w:rPr>
      </w:pPr>
      <w:r w:rsidRPr="003E787D">
        <w:rPr>
          <w:rFonts w:eastAsia="Times New Roman"/>
          <w:lang w:eastAsia="ru-RU"/>
        </w:rPr>
        <w:t>пищевыми продуктами и лечебно-профилактическим питанием;</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3.9.</w:t>
      </w:r>
      <w:r w:rsidRPr="003E787D">
        <w:rPr>
          <w:rFonts w:eastAsia="Times New Roman"/>
          <w:lang w:eastAsia="ru-RU"/>
        </w:rPr>
        <w:tab/>
        <w:t>Участие в рассмотрении вопросов финансирования мероприятий по охране</w:t>
      </w:r>
    </w:p>
    <w:p w:rsidR="003E787D" w:rsidRPr="003E787D" w:rsidRDefault="003E787D" w:rsidP="0075545D">
      <w:pPr>
        <w:pStyle w:val="a3"/>
        <w:spacing w:after="0" w:line="240" w:lineRule="auto"/>
        <w:ind w:left="0"/>
        <w:jc w:val="both"/>
        <w:rPr>
          <w:rFonts w:eastAsia="Times New Roman"/>
          <w:lang w:eastAsia="ru-RU"/>
        </w:rPr>
      </w:pPr>
      <w:r w:rsidRPr="003E787D">
        <w:rPr>
          <w:rFonts w:eastAsia="Times New Roman"/>
          <w:lang w:eastAsia="ru-RU"/>
        </w:rPr>
        <w:t>труда, обязательного социального страхования от несчастных случаев на</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производстве и профессиональных заболеваний, а также осуществление контроля за</w:t>
      </w:r>
      <w:r w:rsidR="00545298">
        <w:rPr>
          <w:rFonts w:eastAsia="Times New Roman"/>
          <w:lang w:eastAsia="ru-RU"/>
        </w:rPr>
        <w:t xml:space="preserve"> </w:t>
      </w:r>
      <w:r w:rsidRPr="003E787D">
        <w:rPr>
          <w:rFonts w:eastAsia="Times New Roman"/>
          <w:lang w:eastAsia="ru-RU"/>
        </w:rPr>
        <w:t>расходованием средств работодателя и Фонда социального страхования Российской</w:t>
      </w:r>
      <w:r w:rsidR="00E51431">
        <w:rPr>
          <w:rFonts w:eastAsia="Times New Roman"/>
          <w:lang w:eastAsia="ru-RU"/>
        </w:rPr>
        <w:t xml:space="preserve"> </w:t>
      </w:r>
      <w:r w:rsidRPr="003E787D">
        <w:rPr>
          <w:rFonts w:eastAsia="Times New Roman"/>
          <w:lang w:eastAsia="ru-RU"/>
        </w:rPr>
        <w:t>Федерации (страховщика), направляемых на предупредительные меры по</w:t>
      </w:r>
      <w:r w:rsidR="00E51431">
        <w:rPr>
          <w:rFonts w:eastAsia="Times New Roman"/>
          <w:lang w:eastAsia="ru-RU"/>
        </w:rPr>
        <w:t xml:space="preserve"> </w:t>
      </w:r>
      <w:r w:rsidRPr="003E787D">
        <w:rPr>
          <w:rFonts w:eastAsia="Times New Roman"/>
          <w:lang w:eastAsia="ru-RU"/>
        </w:rPr>
        <w:t>сокращению производственного травматизма и профессиональных заболеваний;</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3.10.</w:t>
      </w:r>
      <w:r w:rsidRPr="003E787D">
        <w:rPr>
          <w:rFonts w:eastAsia="Times New Roman"/>
          <w:lang w:eastAsia="ru-RU"/>
        </w:rPr>
        <w:tab/>
        <w:t>Содействие работодателю во внедрении в производство более совершенных</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технологий, новой техники, автоматизации и механизации производственных</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процессов с целью создания безопасных условий труда, ликвидации тяжелых</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физических работ;</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3.11.</w:t>
      </w:r>
      <w:r w:rsidRPr="003E787D">
        <w:rPr>
          <w:rFonts w:eastAsia="Times New Roman"/>
          <w:lang w:eastAsia="ru-RU"/>
        </w:rPr>
        <w:tab/>
        <w:t>Подготовка и представление работодателю предложений по</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совершенствованию работ по охране труда и сохранению здоровья работников,</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созданию системы морального и материального поощрения работников,</w:t>
      </w:r>
    </w:p>
    <w:p w:rsidR="003E787D" w:rsidRPr="00545298" w:rsidRDefault="003E787D" w:rsidP="00545298">
      <w:pPr>
        <w:pStyle w:val="a3"/>
        <w:spacing w:after="0" w:line="240" w:lineRule="auto"/>
        <w:ind w:left="0"/>
        <w:jc w:val="both"/>
        <w:rPr>
          <w:rFonts w:eastAsia="Times New Roman"/>
          <w:lang w:eastAsia="ru-RU"/>
        </w:rPr>
      </w:pPr>
      <w:r w:rsidRPr="003E787D">
        <w:rPr>
          <w:rFonts w:eastAsia="Times New Roman"/>
          <w:lang w:eastAsia="ru-RU"/>
        </w:rPr>
        <w:t>соблюдающих требования охраны труда и обеспечивающих сохранение и улучшение</w:t>
      </w:r>
      <w:r w:rsidR="00545298">
        <w:rPr>
          <w:rFonts w:eastAsia="Times New Roman"/>
          <w:lang w:eastAsia="ru-RU"/>
        </w:rPr>
        <w:t xml:space="preserve"> </w:t>
      </w:r>
      <w:r w:rsidRPr="00545298">
        <w:rPr>
          <w:rFonts w:eastAsia="Times New Roman"/>
          <w:lang w:eastAsia="ru-RU"/>
        </w:rPr>
        <w:t>состояния здоровья;</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3.12.</w:t>
      </w:r>
      <w:r w:rsidRPr="003E787D">
        <w:rPr>
          <w:rFonts w:eastAsia="Times New Roman"/>
          <w:lang w:eastAsia="ru-RU"/>
        </w:rPr>
        <w:tab/>
        <w:t>Рассмотрение проектов локальных нормативных правовых актов по охране</w:t>
      </w:r>
    </w:p>
    <w:p w:rsidR="003E787D" w:rsidRPr="00545298" w:rsidRDefault="003E787D" w:rsidP="00545298">
      <w:pPr>
        <w:pStyle w:val="a3"/>
        <w:spacing w:after="0" w:line="240" w:lineRule="auto"/>
        <w:ind w:left="0"/>
        <w:jc w:val="both"/>
        <w:rPr>
          <w:rFonts w:eastAsia="Times New Roman"/>
          <w:lang w:eastAsia="ru-RU"/>
        </w:rPr>
      </w:pPr>
      <w:r w:rsidRPr="003E787D">
        <w:rPr>
          <w:rFonts w:eastAsia="Times New Roman"/>
          <w:lang w:eastAsia="ru-RU"/>
        </w:rPr>
        <w:t>труда и подготовка предложений по ним работодателю, профсоюзному выборному</w:t>
      </w:r>
      <w:r w:rsidR="00545298">
        <w:rPr>
          <w:rFonts w:eastAsia="Times New Roman"/>
          <w:lang w:eastAsia="ru-RU"/>
        </w:rPr>
        <w:t xml:space="preserve"> </w:t>
      </w:r>
      <w:r w:rsidRPr="00545298">
        <w:rPr>
          <w:rFonts w:eastAsia="Times New Roman"/>
          <w:lang w:eastAsia="ru-RU"/>
        </w:rPr>
        <w:t>органу и (или) иному уполномоченному работниками представительному органу.</w:t>
      </w:r>
    </w:p>
    <w:p w:rsidR="003E787D" w:rsidRPr="003E787D" w:rsidRDefault="003E787D" w:rsidP="00545298">
      <w:pPr>
        <w:pStyle w:val="a3"/>
        <w:spacing w:after="0" w:line="240" w:lineRule="auto"/>
        <w:ind w:left="0"/>
        <w:jc w:val="both"/>
        <w:rPr>
          <w:rFonts w:eastAsia="Times New Roman"/>
          <w:b/>
          <w:lang w:eastAsia="ru-RU"/>
        </w:rPr>
      </w:pPr>
      <w:r w:rsidRPr="003E787D">
        <w:rPr>
          <w:rFonts w:eastAsia="Times New Roman"/>
          <w:b/>
          <w:lang w:eastAsia="ru-RU"/>
        </w:rPr>
        <w:t>4. Права комиссии</w:t>
      </w:r>
    </w:p>
    <w:p w:rsidR="003E787D" w:rsidRPr="003E787D" w:rsidRDefault="003E787D" w:rsidP="00545298">
      <w:pPr>
        <w:pStyle w:val="a3"/>
        <w:spacing w:after="0" w:line="240" w:lineRule="auto"/>
        <w:ind w:left="0"/>
        <w:jc w:val="both"/>
        <w:rPr>
          <w:rFonts w:eastAsia="Times New Roman"/>
          <w:b/>
          <w:lang w:eastAsia="ru-RU"/>
        </w:rPr>
      </w:pPr>
      <w:r w:rsidRPr="003E787D">
        <w:rPr>
          <w:rFonts w:eastAsia="Times New Roman"/>
          <w:b/>
          <w:lang w:eastAsia="ru-RU"/>
        </w:rPr>
        <w:t>Для осуществления возложенных функций комиссии предоставляются</w:t>
      </w:r>
    </w:p>
    <w:p w:rsidR="003E787D" w:rsidRPr="003E787D" w:rsidRDefault="003E787D" w:rsidP="00545298">
      <w:pPr>
        <w:pStyle w:val="a3"/>
        <w:spacing w:after="0" w:line="240" w:lineRule="auto"/>
        <w:ind w:left="0"/>
        <w:jc w:val="both"/>
        <w:rPr>
          <w:rFonts w:eastAsia="Times New Roman"/>
          <w:b/>
          <w:lang w:eastAsia="ru-RU"/>
        </w:rPr>
      </w:pPr>
      <w:r w:rsidRPr="003E787D">
        <w:rPr>
          <w:rFonts w:eastAsia="Times New Roman"/>
          <w:b/>
          <w:lang w:eastAsia="ru-RU"/>
        </w:rPr>
        <w:t>следующие права:</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4.1.</w:t>
      </w:r>
      <w:r w:rsidRPr="003E787D">
        <w:rPr>
          <w:rFonts w:eastAsia="Times New Roman"/>
          <w:lang w:eastAsia="ru-RU"/>
        </w:rPr>
        <w:tab/>
        <w:t>Получать от работодателя информацию о состоянии условий труда на</w:t>
      </w:r>
    </w:p>
    <w:p w:rsidR="003E787D" w:rsidRPr="00545298" w:rsidRDefault="003E787D" w:rsidP="00545298">
      <w:pPr>
        <w:pStyle w:val="a3"/>
        <w:spacing w:after="0" w:line="240" w:lineRule="auto"/>
        <w:ind w:left="0"/>
        <w:jc w:val="both"/>
        <w:rPr>
          <w:rFonts w:eastAsia="Times New Roman"/>
          <w:lang w:eastAsia="ru-RU"/>
        </w:rPr>
      </w:pPr>
      <w:r w:rsidRPr="003E787D">
        <w:rPr>
          <w:rFonts w:eastAsia="Times New Roman"/>
          <w:lang w:eastAsia="ru-RU"/>
        </w:rPr>
        <w:t>рабочих местах, производственного травматизма и профессиональных заболеваний,</w:t>
      </w:r>
      <w:r w:rsidR="00E51431">
        <w:rPr>
          <w:rFonts w:eastAsia="Times New Roman"/>
          <w:lang w:eastAsia="ru-RU"/>
        </w:rPr>
        <w:t xml:space="preserve"> </w:t>
      </w:r>
      <w:r w:rsidRPr="003E787D">
        <w:rPr>
          <w:rFonts w:eastAsia="Times New Roman"/>
          <w:lang w:eastAsia="ru-RU"/>
        </w:rPr>
        <w:t>наличии опасных и вредных производственных факторов и мерах по защите от них, о</w:t>
      </w:r>
      <w:r w:rsidR="00545298">
        <w:rPr>
          <w:rFonts w:eastAsia="Times New Roman"/>
          <w:lang w:eastAsia="ru-RU"/>
        </w:rPr>
        <w:t xml:space="preserve"> </w:t>
      </w:r>
      <w:r w:rsidRPr="00545298">
        <w:rPr>
          <w:rFonts w:eastAsia="Times New Roman"/>
          <w:lang w:eastAsia="ru-RU"/>
        </w:rPr>
        <w:t>существующем риске повреждения здоровья;</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4.2.</w:t>
      </w:r>
      <w:r w:rsidRPr="003E787D">
        <w:rPr>
          <w:rFonts w:eastAsia="Times New Roman"/>
          <w:lang w:eastAsia="ru-RU"/>
        </w:rPr>
        <w:tab/>
        <w:t>Заслушивать на заседаниях комиссии сообщения работодателя (его</w:t>
      </w:r>
    </w:p>
    <w:p w:rsidR="003E787D" w:rsidRPr="00545298" w:rsidRDefault="003E787D" w:rsidP="00545298">
      <w:pPr>
        <w:pStyle w:val="a3"/>
        <w:spacing w:after="0" w:line="240" w:lineRule="auto"/>
        <w:ind w:left="0"/>
        <w:jc w:val="both"/>
        <w:rPr>
          <w:rFonts w:eastAsia="Times New Roman"/>
          <w:lang w:eastAsia="ru-RU"/>
        </w:rPr>
      </w:pPr>
      <w:r w:rsidRPr="003E787D">
        <w:rPr>
          <w:rFonts w:eastAsia="Times New Roman"/>
          <w:lang w:eastAsia="ru-RU"/>
        </w:rPr>
        <w:t>представителей), руководителей структурных подразделений и других работников о</w:t>
      </w:r>
      <w:r w:rsidR="00545298">
        <w:rPr>
          <w:rFonts w:eastAsia="Times New Roman"/>
          <w:lang w:eastAsia="ru-RU"/>
        </w:rPr>
        <w:t xml:space="preserve"> </w:t>
      </w:r>
      <w:r w:rsidRPr="00545298">
        <w:rPr>
          <w:rFonts w:eastAsia="Times New Roman"/>
          <w:lang w:eastAsia="ru-RU"/>
        </w:rPr>
        <w:t>выполнении ими обязанностей по обеспечению безопасных условий и охраны труда</w:t>
      </w:r>
      <w:r w:rsidR="00545298">
        <w:rPr>
          <w:rFonts w:eastAsia="Times New Roman"/>
          <w:lang w:eastAsia="ru-RU"/>
        </w:rPr>
        <w:t xml:space="preserve"> </w:t>
      </w:r>
      <w:r w:rsidRPr="00545298">
        <w:rPr>
          <w:rFonts w:eastAsia="Times New Roman"/>
          <w:lang w:eastAsia="ru-RU"/>
        </w:rPr>
        <w:t>на рабочих местах и соблюдению гарантий прав работников на охрану труда;</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4.3.</w:t>
      </w:r>
      <w:r w:rsidRPr="003E787D">
        <w:rPr>
          <w:rFonts w:eastAsia="Times New Roman"/>
          <w:lang w:eastAsia="ru-RU"/>
        </w:rPr>
        <w:tab/>
        <w:t>Заслушивать на заседаниях комиссии руководителей и других работников</w:t>
      </w:r>
    </w:p>
    <w:p w:rsidR="003E787D" w:rsidRPr="00545298" w:rsidRDefault="003E787D" w:rsidP="00545298">
      <w:pPr>
        <w:pStyle w:val="a3"/>
        <w:spacing w:after="0" w:line="240" w:lineRule="auto"/>
        <w:ind w:left="600"/>
        <w:jc w:val="both"/>
        <w:rPr>
          <w:rFonts w:eastAsia="Times New Roman"/>
          <w:lang w:eastAsia="ru-RU"/>
        </w:rPr>
      </w:pPr>
      <w:r w:rsidRPr="003E787D">
        <w:rPr>
          <w:rFonts w:eastAsia="Times New Roman"/>
          <w:lang w:eastAsia="ru-RU"/>
        </w:rPr>
        <w:t>организации, допустивших нарушения требований охраны труда, повлекших за собой</w:t>
      </w:r>
      <w:r w:rsidR="00545298">
        <w:rPr>
          <w:rFonts w:eastAsia="Times New Roman"/>
          <w:lang w:eastAsia="ru-RU"/>
        </w:rPr>
        <w:t xml:space="preserve"> </w:t>
      </w:r>
      <w:r w:rsidRPr="00545298">
        <w:rPr>
          <w:rFonts w:eastAsia="Times New Roman"/>
          <w:lang w:eastAsia="ru-RU"/>
        </w:rPr>
        <w:t xml:space="preserve">тяжелые последствия, и вносить работодателю предложения о привлечении их </w:t>
      </w:r>
      <w:proofErr w:type="spellStart"/>
      <w:r w:rsidRPr="00545298">
        <w:rPr>
          <w:rFonts w:eastAsia="Times New Roman"/>
          <w:lang w:eastAsia="ru-RU"/>
        </w:rPr>
        <w:t>кответственности</w:t>
      </w:r>
      <w:proofErr w:type="spellEnd"/>
      <w:r w:rsidRPr="00545298">
        <w:rPr>
          <w:rFonts w:eastAsia="Times New Roman"/>
          <w:lang w:eastAsia="ru-RU"/>
        </w:rPr>
        <w:t xml:space="preserve"> в соответствии с законодательством Российской Федерации;</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lastRenderedPageBreak/>
        <w:t>4.4.</w:t>
      </w:r>
      <w:r w:rsidRPr="003E787D">
        <w:rPr>
          <w:rFonts w:eastAsia="Times New Roman"/>
          <w:lang w:eastAsia="ru-RU"/>
        </w:rPr>
        <w:tab/>
        <w:t>Участвовать в подготовке предложений к разделу коллективного договора</w:t>
      </w:r>
    </w:p>
    <w:p w:rsidR="003E787D" w:rsidRPr="003E787D" w:rsidRDefault="003E787D" w:rsidP="00A43509">
      <w:pPr>
        <w:pStyle w:val="a3"/>
        <w:spacing w:after="0" w:line="240" w:lineRule="auto"/>
        <w:ind w:left="600"/>
        <w:jc w:val="both"/>
        <w:rPr>
          <w:rFonts w:eastAsia="Times New Roman"/>
          <w:lang w:eastAsia="ru-RU"/>
        </w:rPr>
      </w:pPr>
      <w:r w:rsidRPr="003E787D">
        <w:rPr>
          <w:rFonts w:eastAsia="Times New Roman"/>
          <w:lang w:eastAsia="ru-RU"/>
        </w:rPr>
        <w:t>(соглашения по охране труда) по вопросам, находящимся в компетенции комиссии;</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4.5.</w:t>
      </w:r>
      <w:r w:rsidRPr="003E787D">
        <w:rPr>
          <w:rFonts w:eastAsia="Times New Roman"/>
          <w:lang w:eastAsia="ru-RU"/>
        </w:rPr>
        <w:tab/>
        <w:t>Вносить работодателю предложения о поощрении работников за активное</w:t>
      </w:r>
    </w:p>
    <w:p w:rsidR="003E787D" w:rsidRPr="00EF7449" w:rsidRDefault="003E787D" w:rsidP="00EF7449">
      <w:pPr>
        <w:pStyle w:val="a3"/>
        <w:spacing w:after="0" w:line="240" w:lineRule="auto"/>
        <w:ind w:left="600"/>
        <w:jc w:val="both"/>
        <w:rPr>
          <w:rFonts w:eastAsia="Times New Roman"/>
          <w:lang w:eastAsia="ru-RU"/>
        </w:rPr>
      </w:pPr>
      <w:r w:rsidRPr="003E787D">
        <w:rPr>
          <w:rFonts w:eastAsia="Times New Roman"/>
          <w:lang w:eastAsia="ru-RU"/>
        </w:rPr>
        <w:t>участие в работе по созданию условий труда, отвечающих требованиям безопасности</w:t>
      </w:r>
      <w:r w:rsidR="00EF7449">
        <w:rPr>
          <w:rFonts w:eastAsia="Times New Roman"/>
          <w:lang w:eastAsia="ru-RU"/>
        </w:rPr>
        <w:t xml:space="preserve"> </w:t>
      </w:r>
      <w:r w:rsidRPr="00EF7449">
        <w:rPr>
          <w:rFonts w:eastAsia="Times New Roman"/>
          <w:lang w:eastAsia="ru-RU"/>
        </w:rPr>
        <w:t>и гигиены;</w:t>
      </w:r>
    </w:p>
    <w:p w:rsidR="003E787D" w:rsidRPr="003E787D" w:rsidRDefault="003E787D" w:rsidP="00545298">
      <w:pPr>
        <w:pStyle w:val="a3"/>
        <w:spacing w:after="0" w:line="240" w:lineRule="auto"/>
        <w:ind w:left="0"/>
        <w:jc w:val="both"/>
        <w:rPr>
          <w:rFonts w:eastAsia="Times New Roman"/>
          <w:lang w:eastAsia="ru-RU"/>
        </w:rPr>
      </w:pPr>
      <w:r w:rsidRPr="003E787D">
        <w:rPr>
          <w:rFonts w:eastAsia="Times New Roman"/>
          <w:lang w:eastAsia="ru-RU"/>
        </w:rPr>
        <w:t>4.6.</w:t>
      </w:r>
      <w:r w:rsidRPr="003E787D">
        <w:rPr>
          <w:rFonts w:eastAsia="Times New Roman"/>
          <w:lang w:eastAsia="ru-RU"/>
        </w:rPr>
        <w:tab/>
        <w:t>Содействовать разрешению трудовых споров, связанных с нарушением</w:t>
      </w:r>
    </w:p>
    <w:p w:rsidR="003E787D" w:rsidRPr="003E787D" w:rsidRDefault="003E787D" w:rsidP="00A43509">
      <w:pPr>
        <w:pStyle w:val="a3"/>
        <w:spacing w:after="0" w:line="240" w:lineRule="auto"/>
        <w:ind w:left="600"/>
        <w:jc w:val="both"/>
        <w:rPr>
          <w:rFonts w:eastAsia="Times New Roman"/>
          <w:lang w:eastAsia="ru-RU"/>
        </w:rPr>
      </w:pPr>
      <w:r w:rsidRPr="003E787D">
        <w:rPr>
          <w:rFonts w:eastAsia="Times New Roman"/>
          <w:lang w:eastAsia="ru-RU"/>
        </w:rPr>
        <w:t>законодательства об охране труда, изменением условий труда, вопросами</w:t>
      </w:r>
    </w:p>
    <w:p w:rsidR="003E787D" w:rsidRPr="00EF7449" w:rsidRDefault="003E787D" w:rsidP="00EF7449">
      <w:pPr>
        <w:pStyle w:val="a3"/>
        <w:spacing w:after="0" w:line="240" w:lineRule="auto"/>
        <w:ind w:left="600"/>
        <w:jc w:val="both"/>
        <w:rPr>
          <w:rFonts w:eastAsia="Times New Roman"/>
          <w:lang w:eastAsia="ru-RU"/>
        </w:rPr>
      </w:pPr>
      <w:r w:rsidRPr="003E787D">
        <w:rPr>
          <w:rFonts w:eastAsia="Times New Roman"/>
          <w:lang w:eastAsia="ru-RU"/>
        </w:rPr>
        <w:t>предоставления работникам, занятым во вредных и (или) опасных условиях труда,</w:t>
      </w:r>
      <w:r w:rsidR="00EF7449">
        <w:rPr>
          <w:rFonts w:eastAsia="Times New Roman"/>
          <w:lang w:eastAsia="ru-RU"/>
        </w:rPr>
        <w:t xml:space="preserve"> </w:t>
      </w:r>
      <w:r w:rsidRPr="00EF7449">
        <w:rPr>
          <w:rFonts w:eastAsia="Times New Roman"/>
          <w:lang w:eastAsia="ru-RU"/>
        </w:rPr>
        <w:t>компенсаций.</w:t>
      </w:r>
    </w:p>
    <w:p w:rsidR="003E787D" w:rsidRDefault="003E787D" w:rsidP="00A43509">
      <w:pPr>
        <w:pStyle w:val="a3"/>
        <w:spacing w:after="0" w:line="240" w:lineRule="auto"/>
        <w:ind w:left="600"/>
        <w:jc w:val="both"/>
        <w:rPr>
          <w:rFonts w:eastAsia="Times New Roman"/>
          <w:b/>
          <w:lang w:eastAsia="ru-RU"/>
        </w:rPr>
      </w:pPr>
      <w:r w:rsidRPr="003E787D">
        <w:rPr>
          <w:rFonts w:eastAsia="Times New Roman"/>
          <w:b/>
          <w:lang w:eastAsia="ru-RU"/>
        </w:rPr>
        <w:t>Ответственный за охрану труда</w:t>
      </w:r>
      <w:r w:rsidRPr="003E787D">
        <w:rPr>
          <w:rFonts w:eastAsia="Times New Roman"/>
          <w:b/>
          <w:lang w:eastAsia="ru-RU"/>
        </w:rPr>
        <w:tab/>
        <w:t>Шорохова И.В.</w:t>
      </w:r>
    </w:p>
    <w:p w:rsidR="00751D7A" w:rsidRDefault="00751D7A" w:rsidP="00A43509">
      <w:pPr>
        <w:pStyle w:val="a3"/>
        <w:spacing w:after="0" w:line="240" w:lineRule="auto"/>
        <w:ind w:left="600"/>
        <w:jc w:val="both"/>
        <w:rPr>
          <w:rFonts w:eastAsia="Times New Roman"/>
          <w:b/>
          <w:lang w:eastAsia="ru-RU"/>
        </w:rPr>
      </w:pPr>
    </w:p>
    <w:p w:rsidR="00751D7A" w:rsidRPr="00751D7A" w:rsidRDefault="00751D7A" w:rsidP="00545298">
      <w:pPr>
        <w:pStyle w:val="a3"/>
        <w:spacing w:after="0" w:line="240" w:lineRule="auto"/>
        <w:ind w:left="600"/>
        <w:jc w:val="right"/>
        <w:rPr>
          <w:rFonts w:eastAsia="Times New Roman"/>
          <w:b/>
          <w:lang w:eastAsia="ru-RU"/>
        </w:rPr>
      </w:pPr>
      <w:r w:rsidRPr="00751D7A">
        <w:rPr>
          <w:rFonts w:eastAsia="Times New Roman"/>
          <w:b/>
          <w:lang w:eastAsia="ru-RU"/>
        </w:rPr>
        <w:t>ПРИЛОЖЕНИЕ №14</w:t>
      </w:r>
    </w:p>
    <w:p w:rsidR="00751D7A" w:rsidRPr="00751D7A" w:rsidRDefault="00751D7A" w:rsidP="00A43509">
      <w:pPr>
        <w:pStyle w:val="a3"/>
        <w:spacing w:after="0" w:line="240" w:lineRule="auto"/>
        <w:ind w:left="600"/>
        <w:jc w:val="both"/>
        <w:rPr>
          <w:rFonts w:eastAsia="Times New Roman"/>
          <w:b/>
          <w:lang w:eastAsia="ru-RU"/>
        </w:rPr>
      </w:pPr>
    </w:p>
    <w:p w:rsidR="00751D7A" w:rsidRPr="00751D7A" w:rsidRDefault="00751D7A" w:rsidP="00A43509">
      <w:pPr>
        <w:pStyle w:val="a3"/>
        <w:spacing w:after="0" w:line="240" w:lineRule="auto"/>
        <w:ind w:left="600"/>
        <w:jc w:val="both"/>
        <w:rPr>
          <w:rFonts w:eastAsia="Times New Roman"/>
          <w:b/>
          <w:lang w:eastAsia="ru-RU"/>
        </w:rPr>
      </w:pPr>
    </w:p>
    <w:p w:rsidR="00751D7A" w:rsidRPr="00751D7A" w:rsidRDefault="00751D7A" w:rsidP="00A43509">
      <w:pPr>
        <w:pStyle w:val="a3"/>
        <w:spacing w:after="0" w:line="240" w:lineRule="auto"/>
        <w:ind w:left="600"/>
        <w:jc w:val="both"/>
        <w:rPr>
          <w:rFonts w:eastAsia="Times New Roman"/>
          <w:b/>
          <w:lang w:eastAsia="ru-RU"/>
        </w:rPr>
      </w:pPr>
    </w:p>
    <w:p w:rsidR="00751D7A" w:rsidRPr="00751D7A" w:rsidRDefault="00751D7A" w:rsidP="00A43509">
      <w:pPr>
        <w:pStyle w:val="a3"/>
        <w:spacing w:after="0" w:line="240" w:lineRule="auto"/>
        <w:ind w:left="600"/>
        <w:jc w:val="both"/>
        <w:rPr>
          <w:rFonts w:eastAsia="Times New Roman"/>
          <w:b/>
          <w:lang w:eastAsia="ru-RU"/>
        </w:rPr>
      </w:pPr>
    </w:p>
    <w:p w:rsidR="00751D7A" w:rsidRPr="00751D7A" w:rsidRDefault="00751D7A" w:rsidP="00A43509">
      <w:pPr>
        <w:pStyle w:val="a3"/>
        <w:spacing w:after="0" w:line="240" w:lineRule="auto"/>
        <w:ind w:left="600"/>
        <w:jc w:val="both"/>
        <w:rPr>
          <w:rFonts w:eastAsia="Times New Roman"/>
          <w:b/>
          <w:lang w:eastAsia="ru-RU"/>
        </w:rPr>
      </w:pPr>
    </w:p>
    <w:p w:rsidR="00751D7A" w:rsidRPr="00751D7A" w:rsidRDefault="00751D7A" w:rsidP="00545298">
      <w:pPr>
        <w:pStyle w:val="a3"/>
        <w:spacing w:after="0" w:line="240" w:lineRule="auto"/>
        <w:ind w:left="600"/>
        <w:jc w:val="center"/>
        <w:rPr>
          <w:rFonts w:eastAsia="Times New Roman"/>
          <w:b/>
          <w:lang w:eastAsia="ru-RU"/>
        </w:rPr>
      </w:pPr>
      <w:r w:rsidRPr="00751D7A">
        <w:rPr>
          <w:rFonts w:eastAsia="Times New Roman"/>
          <w:b/>
          <w:lang w:eastAsia="ru-RU"/>
        </w:rPr>
        <w:t>Положение о комиссии по социальному страхованию</w:t>
      </w:r>
    </w:p>
    <w:p w:rsidR="00751D7A" w:rsidRPr="00751D7A" w:rsidRDefault="00751D7A" w:rsidP="00545298">
      <w:pPr>
        <w:pStyle w:val="a3"/>
        <w:spacing w:after="0" w:line="240" w:lineRule="auto"/>
        <w:ind w:left="600"/>
        <w:jc w:val="center"/>
        <w:rPr>
          <w:rFonts w:eastAsia="Times New Roman"/>
          <w:b/>
          <w:lang w:eastAsia="ru-RU"/>
        </w:rPr>
      </w:pPr>
      <w:r w:rsidRPr="00751D7A">
        <w:rPr>
          <w:rFonts w:eastAsia="Times New Roman"/>
          <w:b/>
          <w:lang w:eastAsia="ru-RU"/>
        </w:rPr>
        <w:t>МБОУ ДОД «Детская школа искусств»</w:t>
      </w:r>
    </w:p>
    <w:p w:rsidR="00751D7A" w:rsidRPr="00751D7A" w:rsidRDefault="00751D7A" w:rsidP="00545298">
      <w:pPr>
        <w:pStyle w:val="a3"/>
        <w:spacing w:after="0" w:line="240" w:lineRule="auto"/>
        <w:ind w:left="600"/>
        <w:jc w:val="center"/>
        <w:rPr>
          <w:rFonts w:eastAsia="Times New Roman"/>
          <w:b/>
          <w:lang w:eastAsia="ru-RU"/>
        </w:rPr>
      </w:pPr>
      <w:r w:rsidRPr="00751D7A">
        <w:rPr>
          <w:rFonts w:eastAsia="Times New Roman"/>
          <w:b/>
          <w:lang w:eastAsia="ru-RU"/>
        </w:rPr>
        <w:t xml:space="preserve">ст. </w:t>
      </w:r>
      <w:proofErr w:type="spellStart"/>
      <w:r w:rsidRPr="00751D7A">
        <w:rPr>
          <w:rFonts w:eastAsia="Times New Roman"/>
          <w:b/>
          <w:lang w:eastAsia="ru-RU"/>
        </w:rPr>
        <w:t>Ессентукской</w:t>
      </w:r>
      <w:proofErr w:type="spellEnd"/>
      <w:r w:rsidRPr="00751D7A">
        <w:rPr>
          <w:rFonts w:eastAsia="Times New Roman"/>
          <w:b/>
          <w:lang w:eastAsia="ru-RU"/>
        </w:rPr>
        <w:t xml:space="preserve"> Предгорного района</w:t>
      </w:r>
    </w:p>
    <w:p w:rsidR="00751D7A" w:rsidRDefault="00751D7A" w:rsidP="00545298">
      <w:pPr>
        <w:pStyle w:val="a3"/>
        <w:spacing w:after="0" w:line="240" w:lineRule="auto"/>
        <w:ind w:left="600"/>
        <w:jc w:val="center"/>
        <w:rPr>
          <w:rFonts w:eastAsia="Times New Roman"/>
          <w:b/>
          <w:lang w:eastAsia="ru-RU"/>
        </w:rPr>
      </w:pPr>
      <w:r w:rsidRPr="00751D7A">
        <w:rPr>
          <w:rFonts w:eastAsia="Times New Roman"/>
          <w:b/>
          <w:lang w:eastAsia="ru-RU"/>
        </w:rPr>
        <w:t>Ставропольского края</w:t>
      </w:r>
    </w:p>
    <w:p w:rsidR="00751D7A" w:rsidRDefault="00751D7A" w:rsidP="00A43509">
      <w:pPr>
        <w:pStyle w:val="a3"/>
        <w:spacing w:after="0" w:line="240" w:lineRule="auto"/>
        <w:ind w:left="600"/>
        <w:jc w:val="both"/>
        <w:rPr>
          <w:rFonts w:eastAsia="Times New Roman"/>
          <w:b/>
          <w:lang w:eastAsia="ru-RU"/>
        </w:rPr>
      </w:pPr>
    </w:p>
    <w:p w:rsidR="00751D7A" w:rsidRDefault="00751D7A" w:rsidP="00A43509">
      <w:pPr>
        <w:pStyle w:val="a3"/>
        <w:spacing w:after="0" w:line="240" w:lineRule="auto"/>
        <w:ind w:left="600"/>
        <w:jc w:val="both"/>
        <w:rPr>
          <w:rFonts w:eastAsia="Times New Roman"/>
          <w:b/>
          <w:lang w:eastAsia="ru-RU"/>
        </w:rPr>
      </w:pPr>
    </w:p>
    <w:p w:rsidR="00751D7A" w:rsidRDefault="00751D7A" w:rsidP="00A43509">
      <w:pPr>
        <w:pStyle w:val="a3"/>
        <w:spacing w:after="0" w:line="240" w:lineRule="auto"/>
        <w:ind w:left="600"/>
        <w:jc w:val="both"/>
        <w:rPr>
          <w:rFonts w:eastAsia="Times New Roman"/>
          <w:b/>
          <w:lang w:eastAsia="ru-RU"/>
        </w:rPr>
      </w:pPr>
    </w:p>
    <w:p w:rsidR="00751D7A" w:rsidRPr="00545298" w:rsidRDefault="00751D7A" w:rsidP="00545298">
      <w:pPr>
        <w:spacing w:after="0" w:line="240" w:lineRule="auto"/>
        <w:jc w:val="both"/>
        <w:rPr>
          <w:rFonts w:eastAsia="Times New Roman"/>
          <w:b/>
          <w:lang w:eastAsia="ru-RU"/>
        </w:rPr>
      </w:pPr>
    </w:p>
    <w:p w:rsidR="00751D7A" w:rsidRDefault="00751D7A" w:rsidP="00545298">
      <w:pPr>
        <w:pStyle w:val="a3"/>
        <w:spacing w:after="0" w:line="240" w:lineRule="auto"/>
        <w:ind w:left="600"/>
        <w:jc w:val="center"/>
        <w:rPr>
          <w:rFonts w:eastAsia="Times New Roman"/>
          <w:b/>
          <w:lang w:eastAsia="ru-RU"/>
        </w:rPr>
      </w:pPr>
      <w:r w:rsidRPr="00751D7A">
        <w:rPr>
          <w:rFonts w:eastAsia="Times New Roman"/>
          <w:b/>
          <w:lang w:eastAsia="ru-RU"/>
        </w:rPr>
        <w:t>2015г.</w:t>
      </w:r>
    </w:p>
    <w:p w:rsidR="00EF7449" w:rsidRDefault="00EF7449" w:rsidP="00545298">
      <w:pPr>
        <w:pStyle w:val="a3"/>
        <w:spacing w:after="0" w:line="240" w:lineRule="auto"/>
        <w:ind w:left="600"/>
        <w:jc w:val="center"/>
        <w:rPr>
          <w:rFonts w:eastAsia="Times New Roman"/>
          <w:b/>
          <w:lang w:eastAsia="ru-RU"/>
        </w:rPr>
      </w:pPr>
    </w:p>
    <w:p w:rsidR="00EF7449" w:rsidRDefault="00EF7449" w:rsidP="00545298">
      <w:pPr>
        <w:pStyle w:val="a3"/>
        <w:spacing w:after="0" w:line="240" w:lineRule="auto"/>
        <w:ind w:left="600"/>
        <w:jc w:val="center"/>
        <w:rPr>
          <w:rFonts w:eastAsia="Times New Roman"/>
          <w:b/>
          <w:lang w:eastAsia="ru-RU"/>
        </w:rPr>
      </w:pPr>
    </w:p>
    <w:p w:rsidR="00751D7A" w:rsidRPr="00545298" w:rsidRDefault="00751D7A" w:rsidP="00545298">
      <w:pPr>
        <w:spacing w:after="0" w:line="240" w:lineRule="auto"/>
        <w:jc w:val="both"/>
        <w:rPr>
          <w:rFonts w:eastAsia="Times New Roman"/>
          <w:b/>
          <w:lang w:eastAsia="ru-RU"/>
        </w:rPr>
      </w:pP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Комиссия по социальному страхованию осуществляет свою деятельность в</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соответствии с Конституцией Российской Федерации, законами Российской</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Федерации, указами Президента Российской Федерации, постановлениями 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распоряжениями Правительства Российской Фед</w:t>
      </w:r>
      <w:r w:rsidR="00EF7449">
        <w:rPr>
          <w:rFonts w:eastAsia="Times New Roman"/>
          <w:lang w:eastAsia="ru-RU"/>
        </w:rPr>
        <w:t xml:space="preserve">ерации, а также решениями Фонда </w:t>
      </w:r>
      <w:r w:rsidRPr="00751D7A">
        <w:rPr>
          <w:rFonts w:eastAsia="Times New Roman"/>
          <w:lang w:eastAsia="ru-RU"/>
        </w:rPr>
        <w:t>социального страхования Российской Федерации.</w:t>
      </w:r>
    </w:p>
    <w:p w:rsidR="00751D7A" w:rsidRPr="00751D7A" w:rsidRDefault="00751D7A" w:rsidP="00545298">
      <w:pPr>
        <w:pStyle w:val="a3"/>
        <w:spacing w:after="0" w:line="240" w:lineRule="auto"/>
        <w:ind w:left="0"/>
        <w:jc w:val="both"/>
        <w:rPr>
          <w:rFonts w:eastAsia="Times New Roman"/>
          <w:b/>
          <w:lang w:eastAsia="ru-RU"/>
        </w:rPr>
      </w:pPr>
      <w:r w:rsidRPr="00751D7A">
        <w:rPr>
          <w:rFonts w:eastAsia="Times New Roman"/>
          <w:b/>
          <w:lang w:eastAsia="ru-RU"/>
        </w:rPr>
        <w:t>I.</w:t>
      </w:r>
      <w:r w:rsidRPr="00751D7A">
        <w:rPr>
          <w:rFonts w:eastAsia="Times New Roman"/>
          <w:b/>
          <w:lang w:eastAsia="ru-RU"/>
        </w:rPr>
        <w:tab/>
        <w:t>Общие положения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1.1.</w:t>
      </w:r>
      <w:r w:rsidRPr="00751D7A">
        <w:rPr>
          <w:rFonts w:eastAsia="Times New Roman"/>
          <w:lang w:eastAsia="ru-RU"/>
        </w:rPr>
        <w:tab/>
        <w:t>Члены комиссии по социальному страхованию: от администрации назначаются в</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комиссию приказом директора МБОУ ДОД «Детская школа искусств» станицы</w:t>
      </w:r>
    </w:p>
    <w:p w:rsidR="00751D7A" w:rsidRPr="00751D7A" w:rsidRDefault="00751D7A" w:rsidP="00545298">
      <w:pPr>
        <w:pStyle w:val="a3"/>
        <w:spacing w:after="0" w:line="240" w:lineRule="auto"/>
        <w:ind w:left="0"/>
        <w:jc w:val="both"/>
        <w:rPr>
          <w:rFonts w:eastAsia="Times New Roman"/>
          <w:lang w:eastAsia="ru-RU"/>
        </w:rPr>
      </w:pPr>
      <w:proofErr w:type="spellStart"/>
      <w:r w:rsidRPr="00751D7A">
        <w:rPr>
          <w:rFonts w:eastAsia="Times New Roman"/>
          <w:lang w:eastAsia="ru-RU"/>
        </w:rPr>
        <w:t>Ессентукской</w:t>
      </w:r>
      <w:proofErr w:type="spellEnd"/>
      <w:r w:rsidRPr="00751D7A">
        <w:rPr>
          <w:rFonts w:eastAsia="Times New Roman"/>
          <w:lang w:eastAsia="ru-RU"/>
        </w:rPr>
        <w:t xml:space="preserve"> Предгорного муниципального район</w:t>
      </w:r>
      <w:r w:rsidR="00E51431">
        <w:rPr>
          <w:rFonts w:eastAsia="Times New Roman"/>
          <w:lang w:eastAsia="ru-RU"/>
        </w:rPr>
        <w:t xml:space="preserve">а Ставропольского края (далее - </w:t>
      </w:r>
      <w:r w:rsidRPr="00751D7A">
        <w:rPr>
          <w:rFonts w:eastAsia="Times New Roman"/>
          <w:lang w:eastAsia="ru-RU"/>
        </w:rPr>
        <w:t>Учреждение) из числа представителей админист</w:t>
      </w:r>
      <w:r w:rsidR="00EF7449">
        <w:rPr>
          <w:rFonts w:eastAsia="Times New Roman"/>
          <w:lang w:eastAsia="ru-RU"/>
        </w:rPr>
        <w:t xml:space="preserve">рации, от профсоюзного комитета </w:t>
      </w:r>
      <w:r w:rsidRPr="00751D7A">
        <w:rPr>
          <w:rFonts w:eastAsia="Times New Roman"/>
          <w:lang w:eastAsia="ru-RU"/>
        </w:rPr>
        <w:t>избираются на общем собрании трудового коллек</w:t>
      </w:r>
      <w:r w:rsidR="00EF7449">
        <w:rPr>
          <w:rFonts w:eastAsia="Times New Roman"/>
          <w:lang w:eastAsia="ru-RU"/>
        </w:rPr>
        <w:t xml:space="preserve">тива или заседании профсоюзного </w:t>
      </w:r>
      <w:r w:rsidRPr="00751D7A">
        <w:rPr>
          <w:rFonts w:eastAsia="Times New Roman"/>
          <w:lang w:eastAsia="ru-RU"/>
        </w:rPr>
        <w:t>комитета.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lastRenderedPageBreak/>
        <w:t>1.2.</w:t>
      </w:r>
      <w:r w:rsidRPr="00751D7A">
        <w:rPr>
          <w:rFonts w:eastAsia="Times New Roman"/>
          <w:lang w:eastAsia="ru-RU"/>
        </w:rPr>
        <w:tab/>
        <w:t>Комиссия осуществляет свою деятельность на п</w:t>
      </w:r>
      <w:r w:rsidR="00EF7449">
        <w:rPr>
          <w:rFonts w:eastAsia="Times New Roman"/>
          <w:lang w:eastAsia="ru-RU"/>
        </w:rPr>
        <w:t xml:space="preserve">аритетной основе, но не более 2 </w:t>
      </w:r>
      <w:r w:rsidRPr="00751D7A">
        <w:rPr>
          <w:rFonts w:eastAsia="Times New Roman"/>
          <w:lang w:eastAsia="ru-RU"/>
        </w:rPr>
        <w:t>человек с каждой стороны.</w:t>
      </w:r>
    </w:p>
    <w:p w:rsidR="00751D7A" w:rsidRPr="00E8505C" w:rsidRDefault="00751D7A" w:rsidP="00545298">
      <w:pPr>
        <w:pStyle w:val="a3"/>
        <w:spacing w:after="0" w:line="240" w:lineRule="auto"/>
        <w:ind w:left="0"/>
        <w:jc w:val="both"/>
        <w:rPr>
          <w:rFonts w:eastAsia="Times New Roman"/>
          <w:b/>
          <w:lang w:eastAsia="ru-RU"/>
        </w:rPr>
      </w:pPr>
      <w:r w:rsidRPr="00E8505C">
        <w:rPr>
          <w:rFonts w:eastAsia="Times New Roman"/>
          <w:b/>
          <w:lang w:eastAsia="ru-RU"/>
        </w:rPr>
        <w:t>II.</w:t>
      </w:r>
      <w:r w:rsidRPr="00E8505C">
        <w:rPr>
          <w:rFonts w:eastAsia="Times New Roman"/>
          <w:b/>
          <w:lang w:eastAsia="ru-RU"/>
        </w:rPr>
        <w:tab/>
        <w:t>Функции комиссии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2.1.</w:t>
      </w:r>
      <w:r w:rsidRPr="00751D7A">
        <w:rPr>
          <w:rFonts w:eastAsia="Times New Roman"/>
          <w:lang w:eastAsia="ru-RU"/>
        </w:rPr>
        <w:tab/>
        <w:t>Комиссия решает вопросы:</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о расходовании средств социального страхования, пред</w:t>
      </w:r>
      <w:r w:rsidR="00E51431">
        <w:rPr>
          <w:rFonts w:eastAsia="Times New Roman"/>
          <w:lang w:eastAsia="ru-RU"/>
        </w:rPr>
        <w:t xml:space="preserve">усмотренных на санаторное </w:t>
      </w:r>
      <w:r w:rsidRPr="00751D7A">
        <w:rPr>
          <w:rFonts w:eastAsia="Times New Roman"/>
          <w:lang w:eastAsia="ru-RU"/>
        </w:rPr>
        <w:t>лечение и отдых работников и членов их семей, в то</w:t>
      </w:r>
      <w:r w:rsidR="00EF7449">
        <w:rPr>
          <w:rFonts w:eastAsia="Times New Roman"/>
          <w:lang w:eastAsia="ru-RU"/>
        </w:rPr>
        <w:t xml:space="preserve">м числе на частичное содержание </w:t>
      </w:r>
      <w:r w:rsidRPr="00751D7A">
        <w:rPr>
          <w:rFonts w:eastAsia="Times New Roman"/>
          <w:lang w:eastAsia="ru-RU"/>
        </w:rPr>
        <w:t xml:space="preserve">санаториев - профилакториев, оздоровительных </w:t>
      </w:r>
      <w:r w:rsidR="00EF7449">
        <w:rPr>
          <w:rFonts w:eastAsia="Times New Roman"/>
          <w:lang w:eastAsia="ru-RU"/>
        </w:rPr>
        <w:t xml:space="preserve">лагерей для детей; осуществляет </w:t>
      </w:r>
      <w:r w:rsidRPr="00751D7A">
        <w:rPr>
          <w:rFonts w:eastAsia="Times New Roman"/>
          <w:lang w:eastAsia="ru-RU"/>
        </w:rPr>
        <w:t>контроль за их использованием;</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о распределении, порядке и условиях выдачи застрахованным путевок для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санаторного лечения, отдыха, лечебного (диетичес</w:t>
      </w:r>
      <w:r w:rsidR="00EF7449">
        <w:rPr>
          <w:rFonts w:eastAsia="Times New Roman"/>
          <w:lang w:eastAsia="ru-RU"/>
        </w:rPr>
        <w:t xml:space="preserve">кого) питания, приобретенных за </w:t>
      </w:r>
      <w:r w:rsidRPr="00751D7A">
        <w:rPr>
          <w:rFonts w:eastAsia="Times New Roman"/>
          <w:lang w:eastAsia="ru-RU"/>
        </w:rPr>
        <w:t>счет средств социального страхования; ведет уче</w:t>
      </w:r>
      <w:r w:rsidR="00EF7449">
        <w:rPr>
          <w:rFonts w:eastAsia="Times New Roman"/>
          <w:lang w:eastAsia="ru-RU"/>
        </w:rPr>
        <w:t xml:space="preserve">т работников и членов их семей, </w:t>
      </w:r>
      <w:r w:rsidRPr="00751D7A">
        <w:rPr>
          <w:rFonts w:eastAsia="Times New Roman"/>
          <w:lang w:eastAsia="ru-RU"/>
        </w:rPr>
        <w:t>нуждающихся в санаторном лечении, отдыхе, лечебном (диетическом) питании.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2.2.</w:t>
      </w:r>
      <w:r w:rsidRPr="00751D7A">
        <w:rPr>
          <w:rFonts w:eastAsia="Times New Roman"/>
          <w:lang w:eastAsia="ru-RU"/>
        </w:rPr>
        <w:tab/>
        <w:t>Комиссия: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осуществляет контроль за правильным начис</w:t>
      </w:r>
      <w:r w:rsidR="00EF7449">
        <w:rPr>
          <w:rFonts w:eastAsia="Times New Roman"/>
          <w:lang w:eastAsia="ru-RU"/>
        </w:rPr>
        <w:t xml:space="preserve">лением и своевременной выплатой </w:t>
      </w:r>
      <w:r w:rsidRPr="00751D7A">
        <w:rPr>
          <w:rFonts w:eastAsia="Times New Roman"/>
          <w:lang w:eastAsia="ru-RU"/>
        </w:rPr>
        <w:t>пособий по социальному страхованию администрацией учреждения;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проверяет правильность определения администрацией учреждения права на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пособие, обоснованность лишения или отказа в пособии;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рассматривает спорные вопросы по обесп</w:t>
      </w:r>
      <w:r w:rsidR="00EF7449">
        <w:rPr>
          <w:rFonts w:eastAsia="Times New Roman"/>
          <w:lang w:eastAsia="ru-RU"/>
        </w:rPr>
        <w:t xml:space="preserve">ечению пособиями по социальному </w:t>
      </w:r>
      <w:r w:rsidRPr="00751D7A">
        <w:rPr>
          <w:rFonts w:eastAsia="Times New Roman"/>
          <w:lang w:eastAsia="ru-RU"/>
        </w:rPr>
        <w:t>страхованию между работниками и администрацией Учреждения.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2.3.</w:t>
      </w:r>
      <w:r w:rsidRPr="00751D7A">
        <w:rPr>
          <w:rFonts w:eastAsia="Times New Roman"/>
          <w:lang w:eastAsia="ru-RU"/>
        </w:rPr>
        <w:tab/>
        <w:t>Комиссия проводит анализ использования ср</w:t>
      </w:r>
      <w:r w:rsidR="00EF7449">
        <w:rPr>
          <w:rFonts w:eastAsia="Times New Roman"/>
          <w:lang w:eastAsia="ru-RU"/>
        </w:rPr>
        <w:t xml:space="preserve">едств социального страхования в </w:t>
      </w:r>
      <w:r w:rsidRPr="00751D7A">
        <w:rPr>
          <w:rFonts w:eastAsia="Times New Roman"/>
          <w:lang w:eastAsia="ru-RU"/>
        </w:rPr>
        <w:t>Учреждении, вносит предложения администрации и профсоюзному комитету</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учреждения о снижении заболеваемости, улучше</w:t>
      </w:r>
      <w:r w:rsidR="00EF7449">
        <w:rPr>
          <w:rFonts w:eastAsia="Times New Roman"/>
          <w:lang w:eastAsia="ru-RU"/>
        </w:rPr>
        <w:t xml:space="preserve">нии условий труда, оздоровлении </w:t>
      </w:r>
      <w:r w:rsidRPr="00751D7A">
        <w:rPr>
          <w:rFonts w:eastAsia="Times New Roman"/>
          <w:lang w:eastAsia="ru-RU"/>
        </w:rPr>
        <w:t>работников и членов их семей и проведении др</w:t>
      </w:r>
      <w:r w:rsidR="00EF7449">
        <w:rPr>
          <w:rFonts w:eastAsia="Times New Roman"/>
          <w:lang w:eastAsia="ru-RU"/>
        </w:rPr>
        <w:t xml:space="preserve">угих мероприятий по социальному </w:t>
      </w:r>
      <w:r w:rsidRPr="00751D7A">
        <w:rPr>
          <w:rFonts w:eastAsia="Times New Roman"/>
          <w:lang w:eastAsia="ru-RU"/>
        </w:rPr>
        <w:t>страхованию.</w:t>
      </w:r>
    </w:p>
    <w:p w:rsidR="00751D7A" w:rsidRPr="00E8505C" w:rsidRDefault="00751D7A" w:rsidP="00545298">
      <w:pPr>
        <w:pStyle w:val="a3"/>
        <w:spacing w:after="0" w:line="240" w:lineRule="auto"/>
        <w:ind w:left="0"/>
        <w:jc w:val="both"/>
        <w:rPr>
          <w:rFonts w:eastAsia="Times New Roman"/>
          <w:b/>
          <w:lang w:eastAsia="ru-RU"/>
        </w:rPr>
      </w:pPr>
      <w:r w:rsidRPr="00E8505C">
        <w:rPr>
          <w:rFonts w:eastAsia="Times New Roman"/>
          <w:b/>
          <w:lang w:eastAsia="ru-RU"/>
        </w:rPr>
        <w:t>III.</w:t>
      </w:r>
      <w:r w:rsidRPr="00E8505C">
        <w:rPr>
          <w:rFonts w:eastAsia="Times New Roman"/>
          <w:b/>
          <w:lang w:eastAsia="ru-RU"/>
        </w:rPr>
        <w:tab/>
        <w:t>Права и обязанности комиссии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3.1. Комиссия вправе:</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 проводить проверки правильности назначения и</w:t>
      </w:r>
      <w:r w:rsidR="00545298">
        <w:rPr>
          <w:rFonts w:eastAsia="Times New Roman"/>
          <w:lang w:eastAsia="ru-RU"/>
        </w:rPr>
        <w:t xml:space="preserve"> выплаты пособий по социальному </w:t>
      </w:r>
      <w:r w:rsidRPr="00751D7A">
        <w:rPr>
          <w:rFonts w:eastAsia="Times New Roman"/>
          <w:lang w:eastAsia="ru-RU"/>
        </w:rPr>
        <w:t>страхованию администрацией Учреждения, как по с</w:t>
      </w:r>
      <w:r w:rsidR="00545298">
        <w:rPr>
          <w:rFonts w:eastAsia="Times New Roman"/>
          <w:lang w:eastAsia="ru-RU"/>
        </w:rPr>
        <w:t xml:space="preserve">обственной инициативе, так и по </w:t>
      </w:r>
      <w:r w:rsidRPr="00751D7A">
        <w:rPr>
          <w:rFonts w:eastAsia="Times New Roman"/>
          <w:lang w:eastAsia="ru-RU"/>
        </w:rPr>
        <w:t>заявлениям (</w:t>
      </w:r>
      <w:r w:rsidR="00545298">
        <w:rPr>
          <w:rFonts w:eastAsia="Times New Roman"/>
          <w:lang w:eastAsia="ru-RU"/>
        </w:rPr>
        <w:t>жалобам) работников учреждения;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запрашивать у администрации Учреждения, орг</w:t>
      </w:r>
      <w:r w:rsidR="00545298">
        <w:rPr>
          <w:rFonts w:eastAsia="Times New Roman"/>
          <w:lang w:eastAsia="ru-RU"/>
        </w:rPr>
        <w:t xml:space="preserve">анов государственного надзора и </w:t>
      </w:r>
      <w:r w:rsidRPr="00751D7A">
        <w:rPr>
          <w:rFonts w:eastAsia="Times New Roman"/>
          <w:lang w:eastAsia="ru-RU"/>
        </w:rPr>
        <w:t>контроля и органов общественного контроля за охра</w:t>
      </w:r>
      <w:r w:rsidR="00545298">
        <w:rPr>
          <w:rFonts w:eastAsia="Times New Roman"/>
          <w:lang w:eastAsia="ru-RU"/>
        </w:rPr>
        <w:t xml:space="preserve">ной труда материалы и сведения, </w:t>
      </w:r>
      <w:r w:rsidRPr="00751D7A">
        <w:rPr>
          <w:rFonts w:eastAsia="Times New Roman"/>
          <w:lang w:eastAsia="ru-RU"/>
        </w:rPr>
        <w:t>необходимые для рассмотрения вопросов, входящ</w:t>
      </w:r>
      <w:r w:rsidR="00545298">
        <w:rPr>
          <w:rFonts w:eastAsia="Times New Roman"/>
          <w:lang w:eastAsia="ru-RU"/>
        </w:rPr>
        <w:t xml:space="preserve">их в ее компетенцию, и выносить </w:t>
      </w:r>
      <w:r w:rsidRPr="00751D7A">
        <w:rPr>
          <w:rFonts w:eastAsia="Times New Roman"/>
          <w:lang w:eastAsia="ru-RU"/>
        </w:rPr>
        <w:t>соответствующие решения;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принимать участие в выяснении администрацией Учреждения, органами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государственного надзора и контроля и органами об</w:t>
      </w:r>
      <w:r w:rsidR="00545298">
        <w:rPr>
          <w:rFonts w:eastAsia="Times New Roman"/>
          <w:lang w:eastAsia="ru-RU"/>
        </w:rPr>
        <w:t xml:space="preserve">щественного контроля за охраной </w:t>
      </w:r>
      <w:r w:rsidRPr="00751D7A">
        <w:rPr>
          <w:rFonts w:eastAsia="Times New Roman"/>
          <w:lang w:eastAsia="ru-RU"/>
        </w:rPr>
        <w:t>труда обстоятельств несчастных случаев на произво</w:t>
      </w:r>
      <w:r w:rsidR="00545298">
        <w:rPr>
          <w:rFonts w:eastAsia="Times New Roman"/>
          <w:lang w:eastAsia="ru-RU"/>
        </w:rPr>
        <w:t xml:space="preserve">дстве, в быту, в пути на работу </w:t>
      </w:r>
      <w:r w:rsidRPr="00751D7A">
        <w:rPr>
          <w:rFonts w:eastAsia="Times New Roman"/>
          <w:lang w:eastAsia="ru-RU"/>
        </w:rPr>
        <w:t>или с работы и др.;</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участвовать в проведении органами Фонда соц</w:t>
      </w:r>
      <w:r w:rsidR="00545298">
        <w:rPr>
          <w:rFonts w:eastAsia="Times New Roman"/>
          <w:lang w:eastAsia="ru-RU"/>
        </w:rPr>
        <w:t xml:space="preserve">иального страхования Российской </w:t>
      </w:r>
      <w:r w:rsidRPr="00751D7A">
        <w:rPr>
          <w:rFonts w:eastAsia="Times New Roman"/>
          <w:lang w:eastAsia="ru-RU"/>
        </w:rPr>
        <w:t>Федерации ревизий (проверок) в целях осущест</w:t>
      </w:r>
      <w:r w:rsidR="00545298">
        <w:rPr>
          <w:rFonts w:eastAsia="Times New Roman"/>
          <w:lang w:eastAsia="ru-RU"/>
        </w:rPr>
        <w:t xml:space="preserve">вления контроля за правильным и </w:t>
      </w:r>
      <w:r w:rsidRPr="00751D7A">
        <w:rPr>
          <w:rFonts w:eastAsia="Times New Roman"/>
          <w:lang w:eastAsia="ru-RU"/>
        </w:rPr>
        <w:t>рациональным расходованием средств социального страхования;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lastRenderedPageBreak/>
        <w:t>-</w:t>
      </w:r>
      <w:r w:rsidRPr="00751D7A">
        <w:rPr>
          <w:rFonts w:eastAsia="Times New Roman"/>
          <w:lang w:eastAsia="ru-RU"/>
        </w:rPr>
        <w:tab/>
        <w:t>участвовать в осуществлении органами управле</w:t>
      </w:r>
      <w:r w:rsidR="00545298">
        <w:rPr>
          <w:rFonts w:eastAsia="Times New Roman"/>
          <w:lang w:eastAsia="ru-RU"/>
        </w:rPr>
        <w:t xml:space="preserve">ния здравоохранения контроля за </w:t>
      </w:r>
      <w:r w:rsidRPr="00751D7A">
        <w:rPr>
          <w:rFonts w:eastAsia="Times New Roman"/>
          <w:lang w:eastAsia="ru-RU"/>
        </w:rPr>
        <w:t>выдачей листков нетрудоспособности лечебно-</w:t>
      </w:r>
      <w:r w:rsidR="00545298">
        <w:rPr>
          <w:rFonts w:eastAsia="Times New Roman"/>
          <w:lang w:eastAsia="ru-RU"/>
        </w:rPr>
        <w:t xml:space="preserve">профилактическими Учреждениями, </w:t>
      </w:r>
      <w:r w:rsidRPr="00751D7A">
        <w:rPr>
          <w:rFonts w:eastAsia="Times New Roman"/>
          <w:lang w:eastAsia="ru-RU"/>
        </w:rPr>
        <w:t>обслуживающими работников Учреждения;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обращаться в филиал отделения Фонда соц</w:t>
      </w:r>
      <w:r w:rsidR="00545298">
        <w:rPr>
          <w:rFonts w:eastAsia="Times New Roman"/>
          <w:lang w:eastAsia="ru-RU"/>
        </w:rPr>
        <w:t xml:space="preserve">иального страхования Российской </w:t>
      </w:r>
      <w:r w:rsidRPr="00751D7A">
        <w:rPr>
          <w:rFonts w:eastAsia="Times New Roman"/>
          <w:lang w:eastAsia="ru-RU"/>
        </w:rPr>
        <w:t>Федерации, зарегистрировавшее страхователя, при возникновении спора между</w:t>
      </w:r>
      <w:r w:rsidR="00545298">
        <w:rPr>
          <w:rFonts w:eastAsia="Times New Roman"/>
          <w:lang w:eastAsia="ru-RU"/>
        </w:rPr>
        <w:t xml:space="preserve"> </w:t>
      </w:r>
      <w:r w:rsidRPr="00751D7A">
        <w:rPr>
          <w:rFonts w:eastAsia="Times New Roman"/>
          <w:lang w:eastAsia="ru-RU"/>
        </w:rPr>
        <w:t>комиссией и администрацией Учреждения,</w:t>
      </w:r>
      <w:r w:rsidR="00545298">
        <w:rPr>
          <w:rFonts w:eastAsia="Times New Roman"/>
          <w:lang w:eastAsia="ru-RU"/>
        </w:rPr>
        <w:t xml:space="preserve"> а также в случаях неисполнения </w:t>
      </w:r>
      <w:r w:rsidRPr="00751D7A">
        <w:rPr>
          <w:rFonts w:eastAsia="Times New Roman"/>
          <w:lang w:eastAsia="ru-RU"/>
        </w:rPr>
        <w:t>администрацией Учреждения решений комиссии;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получать в филиале отделения Фонда нормативные акты и необходимую</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информацию по вопросам, входящим в ее компетенцию;</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проходить обучение по вопросам социального стр</w:t>
      </w:r>
      <w:r w:rsidR="00545298">
        <w:rPr>
          <w:rFonts w:eastAsia="Times New Roman"/>
          <w:lang w:eastAsia="ru-RU"/>
        </w:rPr>
        <w:t xml:space="preserve">ахования, организуемое филиалом </w:t>
      </w:r>
      <w:r w:rsidRPr="00751D7A">
        <w:rPr>
          <w:rFonts w:eastAsia="Times New Roman"/>
          <w:lang w:eastAsia="ru-RU"/>
        </w:rPr>
        <w:t>отделения Фонда;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вносить в филиал отделения Фонда предложения по организации работы по</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социальному страхованию в Учреждении;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участвовать в развитии добровольных форм социального страхования рабо</w:t>
      </w:r>
      <w:r w:rsidR="00545298">
        <w:rPr>
          <w:rFonts w:eastAsia="Times New Roman"/>
          <w:lang w:eastAsia="ru-RU"/>
        </w:rPr>
        <w:t xml:space="preserve">тников </w:t>
      </w:r>
      <w:r w:rsidRPr="00751D7A">
        <w:rPr>
          <w:rFonts w:eastAsia="Times New Roman"/>
          <w:lang w:eastAsia="ru-RU"/>
        </w:rPr>
        <w:t>Учреждения.</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3.2. Комиссия обязана: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 xml:space="preserve">в случае установления нарушений действующего </w:t>
      </w:r>
      <w:r w:rsidR="00545298">
        <w:rPr>
          <w:rFonts w:eastAsia="Times New Roman"/>
          <w:lang w:eastAsia="ru-RU"/>
        </w:rPr>
        <w:t xml:space="preserve">законодательства по социальному </w:t>
      </w:r>
      <w:r w:rsidRPr="00751D7A">
        <w:rPr>
          <w:rFonts w:eastAsia="Times New Roman"/>
          <w:lang w:eastAsia="ru-RU"/>
        </w:rPr>
        <w:t>страхованию информировать администраци</w:t>
      </w:r>
      <w:r w:rsidR="00545298">
        <w:rPr>
          <w:rFonts w:eastAsia="Times New Roman"/>
          <w:lang w:eastAsia="ru-RU"/>
        </w:rPr>
        <w:t xml:space="preserve">ю Учреждения и филиал отделения </w:t>
      </w:r>
      <w:r w:rsidRPr="00751D7A">
        <w:rPr>
          <w:rFonts w:eastAsia="Times New Roman"/>
          <w:lang w:eastAsia="ru-RU"/>
        </w:rPr>
        <w:t>Фонда;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представлять материалы о работе комиссии по запросам филиала отделения Фонда;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представлять общему собранию коллектива Учреждения и администрации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организации отчет о своей деятельности не реже одного раза в год и по истечении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срока полномочий;</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w:t>
      </w:r>
      <w:r w:rsidRPr="00751D7A">
        <w:rPr>
          <w:rFonts w:eastAsia="Times New Roman"/>
          <w:lang w:eastAsia="ru-RU"/>
        </w:rPr>
        <w:tab/>
        <w:t>рассматривать в 10-дневный срок заявления (жалобы) работников Учр</w:t>
      </w:r>
      <w:r w:rsidR="00545298">
        <w:rPr>
          <w:rFonts w:eastAsia="Times New Roman"/>
          <w:lang w:eastAsia="ru-RU"/>
        </w:rPr>
        <w:t xml:space="preserve">еждения по </w:t>
      </w:r>
      <w:r w:rsidRPr="00751D7A">
        <w:rPr>
          <w:rFonts w:eastAsia="Times New Roman"/>
          <w:lang w:eastAsia="ru-RU"/>
        </w:rPr>
        <w:t>вопросам социального страхования.</w:t>
      </w:r>
    </w:p>
    <w:p w:rsidR="00751D7A" w:rsidRPr="00E8505C" w:rsidRDefault="00751D7A" w:rsidP="00545298">
      <w:pPr>
        <w:pStyle w:val="a3"/>
        <w:spacing w:after="0" w:line="240" w:lineRule="auto"/>
        <w:ind w:left="0"/>
        <w:jc w:val="both"/>
        <w:rPr>
          <w:rFonts w:eastAsia="Times New Roman"/>
          <w:b/>
          <w:lang w:eastAsia="ru-RU"/>
        </w:rPr>
      </w:pPr>
      <w:r w:rsidRPr="00E8505C">
        <w:rPr>
          <w:rFonts w:eastAsia="Times New Roman"/>
          <w:b/>
          <w:lang w:eastAsia="ru-RU"/>
        </w:rPr>
        <w:t>IV. Порядок работы комиссии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4.1. Комиссия избирается на срок от 1 до 3-х лет. Члены комиссии по социальному</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страхованию: от администрации могут быть переназначены до истечения срока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полномочий в комиссию приказом руководителя учреждения из числа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 xml:space="preserve">представителей администрации, от профсоюзного </w:t>
      </w:r>
      <w:r w:rsidR="00545298">
        <w:rPr>
          <w:rFonts w:eastAsia="Times New Roman"/>
          <w:lang w:eastAsia="ru-RU"/>
        </w:rPr>
        <w:t xml:space="preserve">комитета могут быть переизбраны </w:t>
      </w:r>
      <w:r w:rsidRPr="00751D7A">
        <w:rPr>
          <w:rFonts w:eastAsia="Times New Roman"/>
          <w:lang w:eastAsia="ru-RU"/>
        </w:rPr>
        <w:t>до истечения срока полномочий в комиссию на о</w:t>
      </w:r>
      <w:r w:rsidR="00545298">
        <w:rPr>
          <w:rFonts w:eastAsia="Times New Roman"/>
          <w:lang w:eastAsia="ru-RU"/>
        </w:rPr>
        <w:t xml:space="preserve">бщем собрании (конференции) или </w:t>
      </w:r>
      <w:r w:rsidRPr="00751D7A">
        <w:rPr>
          <w:rFonts w:eastAsia="Times New Roman"/>
          <w:lang w:eastAsia="ru-RU"/>
        </w:rPr>
        <w:t>заседании профсоюзного комитета, в том числе по представлению фили</w:t>
      </w:r>
      <w:r w:rsidR="00545298">
        <w:rPr>
          <w:rFonts w:eastAsia="Times New Roman"/>
          <w:lang w:eastAsia="ru-RU"/>
        </w:rPr>
        <w:t>ала отделения Фонда.</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4.2.</w:t>
      </w:r>
      <w:r w:rsidRPr="00751D7A">
        <w:rPr>
          <w:rFonts w:eastAsia="Times New Roman"/>
          <w:lang w:eastAsia="ru-RU"/>
        </w:rPr>
        <w:tab/>
        <w:t>Из числа членов комиссии большинством голосов избирается председатель</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комиссии.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4.3.</w:t>
      </w:r>
      <w:r w:rsidRPr="00751D7A">
        <w:rPr>
          <w:rFonts w:eastAsia="Times New Roman"/>
          <w:lang w:eastAsia="ru-RU"/>
        </w:rPr>
        <w:tab/>
        <w:t>Заседания комиссии проводятся по мере необходи</w:t>
      </w:r>
      <w:r w:rsidR="00545298">
        <w:rPr>
          <w:rFonts w:eastAsia="Times New Roman"/>
          <w:lang w:eastAsia="ru-RU"/>
        </w:rPr>
        <w:t xml:space="preserve">мости, но не реже одного раза в </w:t>
      </w:r>
      <w:r w:rsidRPr="00751D7A">
        <w:rPr>
          <w:rFonts w:eastAsia="Times New Roman"/>
          <w:lang w:eastAsia="ru-RU"/>
        </w:rPr>
        <w:t>год. Решения комиссии (уполномоченного) по социальному страхованию</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оформляются протоколом.</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lastRenderedPageBreak/>
        <w:t>4.4.</w:t>
      </w:r>
      <w:r w:rsidRPr="00751D7A">
        <w:rPr>
          <w:rFonts w:eastAsia="Times New Roman"/>
          <w:lang w:eastAsia="ru-RU"/>
        </w:rPr>
        <w:tab/>
        <w:t>На время выполнения обязанностей членов комиссии, если эти обязанности</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осуществляются в рабочее время, работникам может гарантироваться сохранение</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места работы (должности) и среднего заработка в соответствии с коллективным</w:t>
      </w:r>
    </w:p>
    <w:p w:rsidR="00751D7A" w:rsidRPr="00751D7A" w:rsidRDefault="00751D7A" w:rsidP="00545298">
      <w:pPr>
        <w:pStyle w:val="a3"/>
        <w:spacing w:after="0" w:line="240" w:lineRule="auto"/>
        <w:ind w:left="0"/>
        <w:jc w:val="both"/>
        <w:rPr>
          <w:rFonts w:eastAsia="Times New Roman"/>
          <w:lang w:eastAsia="ru-RU"/>
        </w:rPr>
      </w:pPr>
      <w:r w:rsidRPr="00751D7A">
        <w:rPr>
          <w:rFonts w:eastAsia="Times New Roman"/>
          <w:lang w:eastAsia="ru-RU"/>
        </w:rPr>
        <w:t>договором или соглашением.</w:t>
      </w:r>
    </w:p>
    <w:p w:rsidR="00E8505C" w:rsidRPr="00545298" w:rsidRDefault="00751D7A" w:rsidP="00545298">
      <w:pPr>
        <w:pStyle w:val="a3"/>
        <w:spacing w:after="0" w:line="240" w:lineRule="auto"/>
        <w:ind w:left="0"/>
        <w:jc w:val="both"/>
        <w:rPr>
          <w:rFonts w:eastAsia="Times New Roman"/>
          <w:lang w:eastAsia="ru-RU"/>
        </w:rPr>
      </w:pPr>
      <w:r w:rsidRPr="00751D7A">
        <w:rPr>
          <w:rFonts w:eastAsia="Times New Roman"/>
          <w:lang w:eastAsia="ru-RU"/>
        </w:rPr>
        <w:t>4.6. По решению филиала отделения Фонда члена</w:t>
      </w:r>
      <w:r w:rsidR="00545298">
        <w:rPr>
          <w:rFonts w:eastAsia="Times New Roman"/>
          <w:lang w:eastAsia="ru-RU"/>
        </w:rPr>
        <w:t xml:space="preserve">м комиссии может быть выплачено </w:t>
      </w:r>
      <w:r w:rsidRPr="00751D7A">
        <w:rPr>
          <w:rFonts w:eastAsia="Times New Roman"/>
          <w:lang w:eastAsia="ru-RU"/>
        </w:rPr>
        <w:t>единовременное вознаграждение за счет средст</w:t>
      </w:r>
      <w:r w:rsidR="00545298">
        <w:rPr>
          <w:rFonts w:eastAsia="Times New Roman"/>
          <w:lang w:eastAsia="ru-RU"/>
        </w:rPr>
        <w:t>в Фонда социального страхования Российской Федерации.</w:t>
      </w:r>
    </w:p>
    <w:sectPr w:rsidR="00E8505C" w:rsidRPr="00545298" w:rsidSect="0075545D">
      <w:pgSz w:w="11909" w:h="16834"/>
      <w:pgMar w:top="1440" w:right="1136" w:bottom="1134" w:left="993"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1."/>
      <w:lvlJc w:val="left"/>
      <w:rPr>
        <w:b w:val="0"/>
        <w:bCs w:val="0"/>
        <w:i w:val="0"/>
        <w:iCs w:val="0"/>
        <w:smallCaps w:val="0"/>
        <w:strike w:val="0"/>
        <w:color w:val="000000"/>
        <w:spacing w:val="0"/>
        <w:w w:val="100"/>
        <w:position w:val="0"/>
        <w:sz w:val="28"/>
        <w:szCs w:val="28"/>
        <w:u w:val="none"/>
      </w:rPr>
    </w:lvl>
    <w:lvl w:ilvl="1">
      <w:start w:val="1"/>
      <w:numFmt w:val="decimal"/>
      <w:lvlText w:val="1.%1."/>
      <w:lvlJc w:val="left"/>
      <w:rPr>
        <w:b w:val="0"/>
        <w:bCs w:val="0"/>
        <w:i w:val="0"/>
        <w:iCs w:val="0"/>
        <w:smallCaps w:val="0"/>
        <w:strike w:val="0"/>
        <w:color w:val="000000"/>
        <w:spacing w:val="0"/>
        <w:w w:val="100"/>
        <w:position w:val="0"/>
        <w:sz w:val="28"/>
        <w:szCs w:val="28"/>
        <w:u w:val="none"/>
      </w:rPr>
    </w:lvl>
    <w:lvl w:ilvl="2">
      <w:start w:val="1"/>
      <w:numFmt w:val="decimal"/>
      <w:lvlText w:val="1.%1."/>
      <w:lvlJc w:val="left"/>
      <w:rPr>
        <w:b w:val="0"/>
        <w:bCs w:val="0"/>
        <w:i w:val="0"/>
        <w:iCs w:val="0"/>
        <w:smallCaps w:val="0"/>
        <w:strike w:val="0"/>
        <w:color w:val="000000"/>
        <w:spacing w:val="0"/>
        <w:w w:val="100"/>
        <w:position w:val="0"/>
        <w:sz w:val="28"/>
        <w:szCs w:val="28"/>
        <w:u w:val="none"/>
      </w:rPr>
    </w:lvl>
    <w:lvl w:ilvl="3">
      <w:start w:val="1"/>
      <w:numFmt w:val="decimal"/>
      <w:lvlText w:val="1.%1."/>
      <w:lvlJc w:val="left"/>
      <w:rPr>
        <w:b w:val="0"/>
        <w:bCs w:val="0"/>
        <w:i w:val="0"/>
        <w:iCs w:val="0"/>
        <w:smallCaps w:val="0"/>
        <w:strike w:val="0"/>
        <w:color w:val="000000"/>
        <w:spacing w:val="0"/>
        <w:w w:val="100"/>
        <w:position w:val="0"/>
        <w:sz w:val="28"/>
        <w:szCs w:val="28"/>
        <w:u w:val="none"/>
      </w:rPr>
    </w:lvl>
    <w:lvl w:ilvl="4">
      <w:start w:val="1"/>
      <w:numFmt w:val="decimal"/>
      <w:lvlText w:val="1.%1."/>
      <w:lvlJc w:val="left"/>
      <w:rPr>
        <w:b w:val="0"/>
        <w:bCs w:val="0"/>
        <w:i w:val="0"/>
        <w:iCs w:val="0"/>
        <w:smallCaps w:val="0"/>
        <w:strike w:val="0"/>
        <w:color w:val="000000"/>
        <w:spacing w:val="0"/>
        <w:w w:val="100"/>
        <w:position w:val="0"/>
        <w:sz w:val="28"/>
        <w:szCs w:val="28"/>
        <w:u w:val="none"/>
      </w:rPr>
    </w:lvl>
    <w:lvl w:ilvl="5">
      <w:start w:val="1"/>
      <w:numFmt w:val="decimal"/>
      <w:lvlText w:val="1.%1."/>
      <w:lvlJc w:val="left"/>
      <w:rPr>
        <w:b w:val="0"/>
        <w:bCs w:val="0"/>
        <w:i w:val="0"/>
        <w:iCs w:val="0"/>
        <w:smallCaps w:val="0"/>
        <w:strike w:val="0"/>
        <w:color w:val="000000"/>
        <w:spacing w:val="0"/>
        <w:w w:val="100"/>
        <w:position w:val="0"/>
        <w:sz w:val="28"/>
        <w:szCs w:val="28"/>
        <w:u w:val="none"/>
      </w:rPr>
    </w:lvl>
    <w:lvl w:ilvl="6">
      <w:start w:val="1"/>
      <w:numFmt w:val="decimal"/>
      <w:lvlText w:val="1.%1."/>
      <w:lvlJc w:val="left"/>
      <w:rPr>
        <w:b w:val="0"/>
        <w:bCs w:val="0"/>
        <w:i w:val="0"/>
        <w:iCs w:val="0"/>
        <w:smallCaps w:val="0"/>
        <w:strike w:val="0"/>
        <w:color w:val="000000"/>
        <w:spacing w:val="0"/>
        <w:w w:val="100"/>
        <w:position w:val="0"/>
        <w:sz w:val="28"/>
        <w:szCs w:val="28"/>
        <w:u w:val="none"/>
      </w:rPr>
    </w:lvl>
    <w:lvl w:ilvl="7">
      <w:start w:val="1"/>
      <w:numFmt w:val="decimal"/>
      <w:lvlText w:val="1.%1."/>
      <w:lvlJc w:val="left"/>
      <w:rPr>
        <w:b w:val="0"/>
        <w:bCs w:val="0"/>
        <w:i w:val="0"/>
        <w:iCs w:val="0"/>
        <w:smallCaps w:val="0"/>
        <w:strike w:val="0"/>
        <w:color w:val="000000"/>
        <w:spacing w:val="0"/>
        <w:w w:val="100"/>
        <w:position w:val="0"/>
        <w:sz w:val="28"/>
        <w:szCs w:val="28"/>
        <w:u w:val="none"/>
      </w:rPr>
    </w:lvl>
    <w:lvl w:ilvl="8">
      <w:start w:val="1"/>
      <w:numFmt w:val="decimal"/>
      <w:lvlText w:val="1.%1."/>
      <w:lvlJc w:val="left"/>
      <w:rPr>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8"/>
        <w:szCs w:val="28"/>
        <w:u w:val="none"/>
      </w:rPr>
    </w:lvl>
    <w:lvl w:ilvl="1">
      <w:start w:val="1"/>
      <w:numFmt w:val="bullet"/>
      <w:lvlText w:val="-"/>
      <w:lvlJc w:val="left"/>
      <w:rPr>
        <w:b w:val="0"/>
        <w:bCs w:val="0"/>
        <w:i w:val="0"/>
        <w:iCs w:val="0"/>
        <w:smallCaps w:val="0"/>
        <w:strike w:val="0"/>
        <w:color w:val="000000"/>
        <w:spacing w:val="0"/>
        <w:w w:val="100"/>
        <w:position w:val="0"/>
        <w:sz w:val="28"/>
        <w:szCs w:val="28"/>
        <w:u w:val="none"/>
      </w:rPr>
    </w:lvl>
    <w:lvl w:ilvl="2">
      <w:start w:val="1"/>
      <w:numFmt w:val="bullet"/>
      <w:lvlText w:val="-"/>
      <w:lvlJc w:val="left"/>
      <w:rPr>
        <w:b w:val="0"/>
        <w:bCs w:val="0"/>
        <w:i w:val="0"/>
        <w:iCs w:val="0"/>
        <w:smallCaps w:val="0"/>
        <w:strike w:val="0"/>
        <w:color w:val="000000"/>
        <w:spacing w:val="0"/>
        <w:w w:val="100"/>
        <w:position w:val="0"/>
        <w:sz w:val="28"/>
        <w:szCs w:val="28"/>
        <w:u w:val="none"/>
      </w:rPr>
    </w:lvl>
    <w:lvl w:ilvl="3">
      <w:start w:val="1"/>
      <w:numFmt w:val="bullet"/>
      <w:lvlText w:val="-"/>
      <w:lvlJc w:val="left"/>
      <w:rPr>
        <w:b w:val="0"/>
        <w:bCs w:val="0"/>
        <w:i w:val="0"/>
        <w:iCs w:val="0"/>
        <w:smallCaps w:val="0"/>
        <w:strike w:val="0"/>
        <w:color w:val="000000"/>
        <w:spacing w:val="0"/>
        <w:w w:val="100"/>
        <w:position w:val="0"/>
        <w:sz w:val="28"/>
        <w:szCs w:val="28"/>
        <w:u w:val="none"/>
      </w:rPr>
    </w:lvl>
    <w:lvl w:ilvl="4">
      <w:start w:val="1"/>
      <w:numFmt w:val="bullet"/>
      <w:lvlText w:val="-"/>
      <w:lvlJc w:val="left"/>
      <w:rPr>
        <w:b w:val="0"/>
        <w:bCs w:val="0"/>
        <w:i w:val="0"/>
        <w:iCs w:val="0"/>
        <w:smallCaps w:val="0"/>
        <w:strike w:val="0"/>
        <w:color w:val="000000"/>
        <w:spacing w:val="0"/>
        <w:w w:val="100"/>
        <w:position w:val="0"/>
        <w:sz w:val="28"/>
        <w:szCs w:val="28"/>
        <w:u w:val="none"/>
      </w:rPr>
    </w:lvl>
    <w:lvl w:ilvl="5">
      <w:start w:val="1"/>
      <w:numFmt w:val="bullet"/>
      <w:lvlText w:val="-"/>
      <w:lvlJc w:val="left"/>
      <w:rPr>
        <w:b w:val="0"/>
        <w:bCs w:val="0"/>
        <w:i w:val="0"/>
        <w:iCs w:val="0"/>
        <w:smallCaps w:val="0"/>
        <w:strike w:val="0"/>
        <w:color w:val="000000"/>
        <w:spacing w:val="0"/>
        <w:w w:val="100"/>
        <w:position w:val="0"/>
        <w:sz w:val="28"/>
        <w:szCs w:val="28"/>
        <w:u w:val="none"/>
      </w:rPr>
    </w:lvl>
    <w:lvl w:ilvl="6">
      <w:start w:val="1"/>
      <w:numFmt w:val="bullet"/>
      <w:lvlText w:val="-"/>
      <w:lvlJc w:val="left"/>
      <w:rPr>
        <w:b w:val="0"/>
        <w:bCs w:val="0"/>
        <w:i w:val="0"/>
        <w:iCs w:val="0"/>
        <w:smallCaps w:val="0"/>
        <w:strike w:val="0"/>
        <w:color w:val="000000"/>
        <w:spacing w:val="0"/>
        <w:w w:val="100"/>
        <w:position w:val="0"/>
        <w:sz w:val="28"/>
        <w:szCs w:val="28"/>
        <w:u w:val="none"/>
      </w:rPr>
    </w:lvl>
    <w:lvl w:ilvl="7">
      <w:start w:val="1"/>
      <w:numFmt w:val="bullet"/>
      <w:lvlText w:val="-"/>
      <w:lvlJc w:val="left"/>
      <w:rPr>
        <w:b w:val="0"/>
        <w:bCs w:val="0"/>
        <w:i w:val="0"/>
        <w:iCs w:val="0"/>
        <w:smallCaps w:val="0"/>
        <w:strike w:val="0"/>
        <w:color w:val="000000"/>
        <w:spacing w:val="0"/>
        <w:w w:val="100"/>
        <w:position w:val="0"/>
        <w:sz w:val="28"/>
        <w:szCs w:val="28"/>
        <w:u w:val="none"/>
      </w:rPr>
    </w:lvl>
    <w:lvl w:ilvl="8">
      <w:start w:val="1"/>
      <w:numFmt w:val="bullet"/>
      <w:lvlText w:val="-"/>
      <w:lvlJc w:val="left"/>
      <w:rPr>
        <w:b w:val="0"/>
        <w:bCs w:val="0"/>
        <w:i w:val="0"/>
        <w:iCs w:val="0"/>
        <w:smallCaps w:val="0"/>
        <w:strike w:val="0"/>
        <w:color w:val="000000"/>
        <w:spacing w:val="0"/>
        <w:w w:val="100"/>
        <w:position w:val="0"/>
        <w:sz w:val="28"/>
        <w:szCs w:val="28"/>
        <w:u w:val="none"/>
      </w:rPr>
    </w:lvl>
  </w:abstractNum>
  <w:abstractNum w:abstractNumId="3">
    <w:nsid w:val="017D44AC"/>
    <w:multiLevelType w:val="multilevel"/>
    <w:tmpl w:val="7AEE8F14"/>
    <w:lvl w:ilvl="0">
      <w:start w:val="5"/>
      <w:numFmt w:val="decimal"/>
      <w:lvlText w:val="%1."/>
      <w:lvlJc w:val="left"/>
      <w:pPr>
        <w:ind w:left="450" w:hanging="450"/>
      </w:pPr>
      <w:rPr>
        <w:rFonts w:hint="default"/>
      </w:rPr>
    </w:lvl>
    <w:lvl w:ilvl="1">
      <w:start w:val="7"/>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4">
    <w:nsid w:val="090825CD"/>
    <w:multiLevelType w:val="hybridMultilevel"/>
    <w:tmpl w:val="A3AA382A"/>
    <w:lvl w:ilvl="0" w:tplc="31840D5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099E2328"/>
    <w:multiLevelType w:val="hybridMultilevel"/>
    <w:tmpl w:val="1BDC31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1D37D7"/>
    <w:multiLevelType w:val="hybridMultilevel"/>
    <w:tmpl w:val="00644618"/>
    <w:lvl w:ilvl="0" w:tplc="67102CE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0F0EA3"/>
    <w:multiLevelType w:val="hybridMultilevel"/>
    <w:tmpl w:val="E9863D92"/>
    <w:lvl w:ilvl="0" w:tplc="4E2AF7B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E1F55"/>
    <w:multiLevelType w:val="multilevel"/>
    <w:tmpl w:val="6944B110"/>
    <w:lvl w:ilvl="0">
      <w:start w:val="4"/>
      <w:numFmt w:val="decimal"/>
      <w:lvlText w:val="%1."/>
      <w:lvlJc w:val="left"/>
      <w:pPr>
        <w:ind w:left="675" w:hanging="675"/>
      </w:pPr>
      <w:rPr>
        <w:rFonts w:hint="default"/>
      </w:rPr>
    </w:lvl>
    <w:lvl w:ilvl="1">
      <w:start w:val="7"/>
      <w:numFmt w:val="decimal"/>
      <w:lvlText w:val="%1.%2."/>
      <w:lvlJc w:val="left"/>
      <w:pPr>
        <w:ind w:left="945" w:hanging="720"/>
      </w:pPr>
      <w:rPr>
        <w:rFonts w:hint="default"/>
      </w:rPr>
    </w:lvl>
    <w:lvl w:ilvl="2">
      <w:start w:val="4"/>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9">
    <w:nsid w:val="23BF0C75"/>
    <w:multiLevelType w:val="multilevel"/>
    <w:tmpl w:val="49DE1A56"/>
    <w:lvl w:ilvl="0">
      <w:start w:val="5"/>
      <w:numFmt w:val="decimal"/>
      <w:lvlText w:val="%1."/>
      <w:lvlJc w:val="left"/>
      <w:pPr>
        <w:ind w:left="450" w:hanging="450"/>
      </w:pPr>
      <w:rPr>
        <w:rFonts w:hint="default"/>
      </w:rPr>
    </w:lvl>
    <w:lvl w:ilvl="1">
      <w:start w:val="1"/>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0">
    <w:nsid w:val="259D23AA"/>
    <w:multiLevelType w:val="hybridMultilevel"/>
    <w:tmpl w:val="FAF8B656"/>
    <w:lvl w:ilvl="0" w:tplc="53C28A1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935E03"/>
    <w:multiLevelType w:val="multilevel"/>
    <w:tmpl w:val="A6A82CB2"/>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48B7ACC"/>
    <w:multiLevelType w:val="multilevel"/>
    <w:tmpl w:val="E3689D32"/>
    <w:lvl w:ilvl="0">
      <w:start w:val="1"/>
      <w:numFmt w:val="upperRoman"/>
      <w:lvlText w:val="%1."/>
      <w:lvlJc w:val="left"/>
      <w:pPr>
        <w:ind w:left="1080" w:hanging="720"/>
      </w:pPr>
      <w:rPr>
        <w:rFonts w:hint="default"/>
      </w:rPr>
    </w:lvl>
    <w:lvl w:ilvl="1">
      <w:start w:val="2"/>
      <w:numFmt w:val="decimal"/>
      <w:isLgl/>
      <w:lvlText w:val="%1.%2."/>
      <w:lvlJc w:val="left"/>
      <w:pPr>
        <w:ind w:left="1320" w:hanging="7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840" w:hanging="1800"/>
      </w:pPr>
      <w:rPr>
        <w:rFonts w:hint="default"/>
      </w:rPr>
    </w:lvl>
    <w:lvl w:ilvl="8">
      <w:start w:val="1"/>
      <w:numFmt w:val="decimal"/>
      <w:isLgl/>
      <w:lvlText w:val="%1.%2.%3.%4.%5.%6.%7.%8.%9."/>
      <w:lvlJc w:val="left"/>
      <w:pPr>
        <w:ind w:left="4440" w:hanging="2160"/>
      </w:pPr>
      <w:rPr>
        <w:rFonts w:hint="default"/>
      </w:rPr>
    </w:lvl>
  </w:abstractNum>
  <w:abstractNum w:abstractNumId="13">
    <w:nsid w:val="46086A64"/>
    <w:multiLevelType w:val="multilevel"/>
    <w:tmpl w:val="973A3122"/>
    <w:lvl w:ilvl="0">
      <w:start w:val="4"/>
      <w:numFmt w:val="decimal"/>
      <w:lvlText w:val="%1"/>
      <w:lvlJc w:val="left"/>
      <w:pPr>
        <w:ind w:left="600" w:hanging="600"/>
      </w:pPr>
      <w:rPr>
        <w:rFonts w:hint="default"/>
      </w:rPr>
    </w:lvl>
    <w:lvl w:ilvl="1">
      <w:start w:val="7"/>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4F4256B9"/>
    <w:multiLevelType w:val="multilevel"/>
    <w:tmpl w:val="861086C8"/>
    <w:lvl w:ilvl="0">
      <w:start w:val="3"/>
      <w:numFmt w:val="decimal"/>
      <w:lvlText w:val="%1."/>
      <w:lvlJc w:val="left"/>
      <w:pPr>
        <w:ind w:left="450" w:hanging="45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15">
    <w:nsid w:val="54BC7840"/>
    <w:multiLevelType w:val="multilevel"/>
    <w:tmpl w:val="E8F48A8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6BE7B7F"/>
    <w:multiLevelType w:val="hybridMultilevel"/>
    <w:tmpl w:val="F5E8763C"/>
    <w:lvl w:ilvl="0" w:tplc="6C3CCCF2">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5E053EB4"/>
    <w:multiLevelType w:val="hybridMultilevel"/>
    <w:tmpl w:val="990CD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727CEE"/>
    <w:multiLevelType w:val="multilevel"/>
    <w:tmpl w:val="FF621322"/>
    <w:lvl w:ilvl="0">
      <w:start w:val="2"/>
      <w:numFmt w:val="decimal"/>
      <w:lvlText w:val="%1."/>
      <w:lvlJc w:val="left"/>
      <w:pPr>
        <w:ind w:left="600" w:hanging="600"/>
      </w:pPr>
      <w:rPr>
        <w:rFonts w:hint="default"/>
      </w:rPr>
    </w:lvl>
    <w:lvl w:ilvl="1">
      <w:start w:val="1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7D796D5E"/>
    <w:multiLevelType w:val="multilevel"/>
    <w:tmpl w:val="19BC94A4"/>
    <w:lvl w:ilvl="0">
      <w:start w:val="2"/>
      <w:numFmt w:val="decimal"/>
      <w:lvlText w:val="%1"/>
      <w:lvlJc w:val="left"/>
      <w:pPr>
        <w:ind w:left="525" w:hanging="525"/>
      </w:pPr>
      <w:rPr>
        <w:rFonts w:hint="default"/>
      </w:rPr>
    </w:lvl>
    <w:lvl w:ilvl="1">
      <w:start w:val="1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0">
    <w:nsid w:val="7DDC3842"/>
    <w:multiLevelType w:val="multilevel"/>
    <w:tmpl w:val="F3C22028"/>
    <w:lvl w:ilvl="0">
      <w:start w:val="4"/>
      <w:numFmt w:val="decimal"/>
      <w:lvlText w:val="%1."/>
      <w:lvlJc w:val="left"/>
      <w:pPr>
        <w:ind w:left="675" w:hanging="675"/>
      </w:pPr>
      <w:rPr>
        <w:rFonts w:hint="default"/>
      </w:rPr>
    </w:lvl>
    <w:lvl w:ilvl="1">
      <w:start w:val="7"/>
      <w:numFmt w:val="decimal"/>
      <w:lvlText w:val="%1.%2."/>
      <w:lvlJc w:val="left"/>
      <w:pPr>
        <w:ind w:left="945" w:hanging="720"/>
      </w:pPr>
      <w:rPr>
        <w:rFonts w:hint="default"/>
      </w:rPr>
    </w:lvl>
    <w:lvl w:ilvl="2">
      <w:start w:val="3"/>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num w:numId="1">
    <w:abstractNumId w:val="0"/>
  </w:num>
  <w:num w:numId="2">
    <w:abstractNumId w:val="1"/>
  </w:num>
  <w:num w:numId="3">
    <w:abstractNumId w:val="2"/>
  </w:num>
  <w:num w:numId="4">
    <w:abstractNumId w:val="5"/>
  </w:num>
  <w:num w:numId="5">
    <w:abstractNumId w:val="10"/>
  </w:num>
  <w:num w:numId="6">
    <w:abstractNumId w:val="7"/>
  </w:num>
  <w:num w:numId="7">
    <w:abstractNumId w:val="17"/>
  </w:num>
  <w:num w:numId="8">
    <w:abstractNumId w:val="12"/>
  </w:num>
  <w:num w:numId="9">
    <w:abstractNumId w:val="11"/>
  </w:num>
  <w:num w:numId="10">
    <w:abstractNumId w:val="16"/>
  </w:num>
  <w:num w:numId="11">
    <w:abstractNumId w:val="4"/>
  </w:num>
  <w:num w:numId="12">
    <w:abstractNumId w:val="19"/>
  </w:num>
  <w:num w:numId="13">
    <w:abstractNumId w:val="18"/>
  </w:num>
  <w:num w:numId="14">
    <w:abstractNumId w:val="14"/>
  </w:num>
  <w:num w:numId="15">
    <w:abstractNumId w:val="15"/>
  </w:num>
  <w:num w:numId="16">
    <w:abstractNumId w:val="13"/>
  </w:num>
  <w:num w:numId="17">
    <w:abstractNumId w:val="8"/>
  </w:num>
  <w:num w:numId="18">
    <w:abstractNumId w:val="20"/>
  </w:num>
  <w:num w:numId="19">
    <w:abstractNumId w:val="9"/>
  </w:num>
  <w:num w:numId="20">
    <w:abstractNumId w:val="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82"/>
    <w:rsid w:val="0002379B"/>
    <w:rsid w:val="00043FF4"/>
    <w:rsid w:val="000522A2"/>
    <w:rsid w:val="00062127"/>
    <w:rsid w:val="000843D0"/>
    <w:rsid w:val="00123368"/>
    <w:rsid w:val="0016770D"/>
    <w:rsid w:val="001843DF"/>
    <w:rsid w:val="001B3188"/>
    <w:rsid w:val="001E2F9F"/>
    <w:rsid w:val="001F7C74"/>
    <w:rsid w:val="0020062F"/>
    <w:rsid w:val="00203606"/>
    <w:rsid w:val="00210359"/>
    <w:rsid w:val="00211E71"/>
    <w:rsid w:val="002274B8"/>
    <w:rsid w:val="0025775D"/>
    <w:rsid w:val="00262BE8"/>
    <w:rsid w:val="003147E3"/>
    <w:rsid w:val="0032441A"/>
    <w:rsid w:val="0034202A"/>
    <w:rsid w:val="00343C2D"/>
    <w:rsid w:val="00384CEE"/>
    <w:rsid w:val="003924F6"/>
    <w:rsid w:val="003C115F"/>
    <w:rsid w:val="003E787D"/>
    <w:rsid w:val="003F0529"/>
    <w:rsid w:val="003F7A5B"/>
    <w:rsid w:val="00464147"/>
    <w:rsid w:val="0048636B"/>
    <w:rsid w:val="004A09D0"/>
    <w:rsid w:val="004D70A5"/>
    <w:rsid w:val="005015BC"/>
    <w:rsid w:val="00523103"/>
    <w:rsid w:val="00545298"/>
    <w:rsid w:val="00547095"/>
    <w:rsid w:val="005B7942"/>
    <w:rsid w:val="005F4D21"/>
    <w:rsid w:val="00631F2E"/>
    <w:rsid w:val="00632ACC"/>
    <w:rsid w:val="00662182"/>
    <w:rsid w:val="006633E4"/>
    <w:rsid w:val="006A4D26"/>
    <w:rsid w:val="006F0696"/>
    <w:rsid w:val="00701CB3"/>
    <w:rsid w:val="0070473E"/>
    <w:rsid w:val="00751D7A"/>
    <w:rsid w:val="0075545D"/>
    <w:rsid w:val="007655BF"/>
    <w:rsid w:val="00791898"/>
    <w:rsid w:val="007D7DA1"/>
    <w:rsid w:val="007F11F2"/>
    <w:rsid w:val="00814D59"/>
    <w:rsid w:val="008D51DD"/>
    <w:rsid w:val="008E21C1"/>
    <w:rsid w:val="009557F5"/>
    <w:rsid w:val="00972DF6"/>
    <w:rsid w:val="00990682"/>
    <w:rsid w:val="009E2AF7"/>
    <w:rsid w:val="009F64A5"/>
    <w:rsid w:val="009F7470"/>
    <w:rsid w:val="00A170CF"/>
    <w:rsid w:val="00A224BD"/>
    <w:rsid w:val="00A33264"/>
    <w:rsid w:val="00A43509"/>
    <w:rsid w:val="00A8572B"/>
    <w:rsid w:val="00A94730"/>
    <w:rsid w:val="00AA190F"/>
    <w:rsid w:val="00AD3A27"/>
    <w:rsid w:val="00B023DA"/>
    <w:rsid w:val="00B70FA2"/>
    <w:rsid w:val="00BD4104"/>
    <w:rsid w:val="00BE672B"/>
    <w:rsid w:val="00C238FF"/>
    <w:rsid w:val="00C34E86"/>
    <w:rsid w:val="00C54280"/>
    <w:rsid w:val="00D03449"/>
    <w:rsid w:val="00D14299"/>
    <w:rsid w:val="00D2494B"/>
    <w:rsid w:val="00D7140D"/>
    <w:rsid w:val="00D7724C"/>
    <w:rsid w:val="00D86E42"/>
    <w:rsid w:val="00DE2783"/>
    <w:rsid w:val="00DE781A"/>
    <w:rsid w:val="00E51431"/>
    <w:rsid w:val="00E8505C"/>
    <w:rsid w:val="00E92B93"/>
    <w:rsid w:val="00E9756A"/>
    <w:rsid w:val="00ED708A"/>
    <w:rsid w:val="00EF7449"/>
    <w:rsid w:val="00F15BB1"/>
    <w:rsid w:val="00F2310D"/>
    <w:rsid w:val="00F33577"/>
    <w:rsid w:val="00F42075"/>
    <w:rsid w:val="00F740A7"/>
    <w:rsid w:val="00F81C02"/>
    <w:rsid w:val="00FB3F2B"/>
    <w:rsid w:val="00FD5B46"/>
    <w:rsid w:val="00FE72A8"/>
    <w:rsid w:val="00FF79EF"/>
    <w:rsid w:val="00FF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280"/>
    <w:pPr>
      <w:ind w:left="720"/>
      <w:contextualSpacing/>
    </w:pPr>
  </w:style>
  <w:style w:type="character" w:styleId="a4">
    <w:name w:val="annotation reference"/>
    <w:basedOn w:val="a0"/>
    <w:uiPriority w:val="99"/>
    <w:semiHidden/>
    <w:unhideWhenUsed/>
    <w:rsid w:val="00A8572B"/>
    <w:rPr>
      <w:sz w:val="16"/>
      <w:szCs w:val="16"/>
    </w:rPr>
  </w:style>
  <w:style w:type="paragraph" w:styleId="a5">
    <w:name w:val="annotation text"/>
    <w:basedOn w:val="a"/>
    <w:link w:val="a6"/>
    <w:uiPriority w:val="99"/>
    <w:semiHidden/>
    <w:unhideWhenUsed/>
    <w:rsid w:val="00A8572B"/>
    <w:pPr>
      <w:spacing w:line="240" w:lineRule="auto"/>
    </w:pPr>
    <w:rPr>
      <w:sz w:val="20"/>
      <w:szCs w:val="20"/>
    </w:rPr>
  </w:style>
  <w:style w:type="character" w:customStyle="1" w:styleId="a6">
    <w:name w:val="Текст примечания Знак"/>
    <w:basedOn w:val="a0"/>
    <w:link w:val="a5"/>
    <w:uiPriority w:val="99"/>
    <w:semiHidden/>
    <w:rsid w:val="00A8572B"/>
    <w:rPr>
      <w:sz w:val="20"/>
      <w:szCs w:val="20"/>
    </w:rPr>
  </w:style>
  <w:style w:type="paragraph" w:styleId="a7">
    <w:name w:val="annotation subject"/>
    <w:basedOn w:val="a5"/>
    <w:next w:val="a5"/>
    <w:link w:val="a8"/>
    <w:uiPriority w:val="99"/>
    <w:semiHidden/>
    <w:unhideWhenUsed/>
    <w:rsid w:val="00A8572B"/>
    <w:rPr>
      <w:b/>
      <w:bCs/>
    </w:rPr>
  </w:style>
  <w:style w:type="character" w:customStyle="1" w:styleId="a8">
    <w:name w:val="Тема примечания Знак"/>
    <w:basedOn w:val="a6"/>
    <w:link w:val="a7"/>
    <w:uiPriority w:val="99"/>
    <w:semiHidden/>
    <w:rsid w:val="00A8572B"/>
    <w:rPr>
      <w:b/>
      <w:bCs/>
      <w:sz w:val="20"/>
      <w:szCs w:val="20"/>
    </w:rPr>
  </w:style>
  <w:style w:type="paragraph" w:styleId="a9">
    <w:name w:val="Balloon Text"/>
    <w:basedOn w:val="a"/>
    <w:link w:val="aa"/>
    <w:uiPriority w:val="99"/>
    <w:semiHidden/>
    <w:unhideWhenUsed/>
    <w:rsid w:val="00A857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572B"/>
    <w:rPr>
      <w:rFonts w:ascii="Segoe UI" w:hAnsi="Segoe UI" w:cs="Segoe UI"/>
      <w:sz w:val="18"/>
      <w:szCs w:val="18"/>
    </w:rPr>
  </w:style>
  <w:style w:type="table" w:styleId="ab">
    <w:name w:val="Table Grid"/>
    <w:basedOn w:val="a1"/>
    <w:uiPriority w:val="39"/>
    <w:rsid w:val="00C3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000000"/>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4280"/>
    <w:pPr>
      <w:ind w:left="720"/>
      <w:contextualSpacing/>
    </w:pPr>
  </w:style>
  <w:style w:type="character" w:styleId="a4">
    <w:name w:val="annotation reference"/>
    <w:basedOn w:val="a0"/>
    <w:uiPriority w:val="99"/>
    <w:semiHidden/>
    <w:unhideWhenUsed/>
    <w:rsid w:val="00A8572B"/>
    <w:rPr>
      <w:sz w:val="16"/>
      <w:szCs w:val="16"/>
    </w:rPr>
  </w:style>
  <w:style w:type="paragraph" w:styleId="a5">
    <w:name w:val="annotation text"/>
    <w:basedOn w:val="a"/>
    <w:link w:val="a6"/>
    <w:uiPriority w:val="99"/>
    <w:semiHidden/>
    <w:unhideWhenUsed/>
    <w:rsid w:val="00A8572B"/>
    <w:pPr>
      <w:spacing w:line="240" w:lineRule="auto"/>
    </w:pPr>
    <w:rPr>
      <w:sz w:val="20"/>
      <w:szCs w:val="20"/>
    </w:rPr>
  </w:style>
  <w:style w:type="character" w:customStyle="1" w:styleId="a6">
    <w:name w:val="Текст примечания Знак"/>
    <w:basedOn w:val="a0"/>
    <w:link w:val="a5"/>
    <w:uiPriority w:val="99"/>
    <w:semiHidden/>
    <w:rsid w:val="00A8572B"/>
    <w:rPr>
      <w:sz w:val="20"/>
      <w:szCs w:val="20"/>
    </w:rPr>
  </w:style>
  <w:style w:type="paragraph" w:styleId="a7">
    <w:name w:val="annotation subject"/>
    <w:basedOn w:val="a5"/>
    <w:next w:val="a5"/>
    <w:link w:val="a8"/>
    <w:uiPriority w:val="99"/>
    <w:semiHidden/>
    <w:unhideWhenUsed/>
    <w:rsid w:val="00A8572B"/>
    <w:rPr>
      <w:b/>
      <w:bCs/>
    </w:rPr>
  </w:style>
  <w:style w:type="character" w:customStyle="1" w:styleId="a8">
    <w:name w:val="Тема примечания Знак"/>
    <w:basedOn w:val="a6"/>
    <w:link w:val="a7"/>
    <w:uiPriority w:val="99"/>
    <w:semiHidden/>
    <w:rsid w:val="00A8572B"/>
    <w:rPr>
      <w:b/>
      <w:bCs/>
      <w:sz w:val="20"/>
      <w:szCs w:val="20"/>
    </w:rPr>
  </w:style>
  <w:style w:type="paragraph" w:styleId="a9">
    <w:name w:val="Balloon Text"/>
    <w:basedOn w:val="a"/>
    <w:link w:val="aa"/>
    <w:uiPriority w:val="99"/>
    <w:semiHidden/>
    <w:unhideWhenUsed/>
    <w:rsid w:val="00A8572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8572B"/>
    <w:rPr>
      <w:rFonts w:ascii="Segoe UI" w:hAnsi="Segoe UI" w:cs="Segoe UI"/>
      <w:sz w:val="18"/>
      <w:szCs w:val="18"/>
    </w:rPr>
  </w:style>
  <w:style w:type="table" w:styleId="ab">
    <w:name w:val="Table Grid"/>
    <w:basedOn w:val="a1"/>
    <w:uiPriority w:val="39"/>
    <w:rsid w:val="00C34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843CB91-2DE6-4BA3-B7DB-DB617AEB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147</Pages>
  <Words>40251</Words>
  <Characters>229437</Characters>
  <Application>Microsoft Office Word</Application>
  <DocSecurity>0</DocSecurity>
  <Lines>1911</Lines>
  <Paragraphs>538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cp:revision>
  <dcterms:created xsi:type="dcterms:W3CDTF">2017-05-10T12:15:00Z</dcterms:created>
  <dcterms:modified xsi:type="dcterms:W3CDTF">2017-05-10T12:15:00Z</dcterms:modified>
</cp:coreProperties>
</file>