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FD" w:rsidRPr="000B33FA" w:rsidRDefault="005E67FD" w:rsidP="000B3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3FA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5E67FD" w:rsidRPr="000B33FA" w:rsidRDefault="005E67FD" w:rsidP="000B3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3FA">
        <w:rPr>
          <w:rFonts w:ascii="Times New Roman" w:hAnsi="Times New Roman" w:cs="Times New Roman"/>
          <w:sz w:val="28"/>
          <w:szCs w:val="28"/>
        </w:rPr>
        <w:t xml:space="preserve">«Детская школа искусств </w:t>
      </w:r>
      <w:proofErr w:type="spellStart"/>
      <w:r w:rsidRPr="000B33FA">
        <w:rPr>
          <w:rFonts w:ascii="Times New Roman" w:hAnsi="Times New Roman" w:cs="Times New Roman"/>
          <w:sz w:val="28"/>
          <w:szCs w:val="28"/>
        </w:rPr>
        <w:t>им.Я.Флиера</w:t>
      </w:r>
      <w:proofErr w:type="spellEnd"/>
      <w:r w:rsidRPr="000B33FA">
        <w:rPr>
          <w:rFonts w:ascii="Times New Roman" w:hAnsi="Times New Roman" w:cs="Times New Roman"/>
          <w:sz w:val="28"/>
          <w:szCs w:val="28"/>
        </w:rPr>
        <w:t>» городского округа Орехово-Зуево</w:t>
      </w:r>
    </w:p>
    <w:p w:rsidR="005E67FD" w:rsidRPr="000B33FA" w:rsidRDefault="005E67FD" w:rsidP="000B3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3FA">
        <w:rPr>
          <w:rFonts w:ascii="Times New Roman" w:hAnsi="Times New Roman" w:cs="Times New Roman"/>
          <w:sz w:val="28"/>
          <w:szCs w:val="28"/>
        </w:rPr>
        <w:t>САМООБСЕДОВАНИЕ за 2017-2018 учебный год.</w:t>
      </w:r>
    </w:p>
    <w:p w:rsidR="000B33FA" w:rsidRDefault="000B33FA" w:rsidP="000B33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33FA" w:rsidRPr="000B33FA" w:rsidRDefault="000B33FA" w:rsidP="000B3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B33FA">
        <w:rPr>
          <w:rFonts w:ascii="Times New Roman" w:hAnsi="Times New Roman" w:cs="Times New Roman"/>
          <w:b/>
          <w:sz w:val="24"/>
          <w:szCs w:val="24"/>
        </w:rPr>
        <w:t>Сведения о сотрудниках:</w:t>
      </w:r>
    </w:p>
    <w:p w:rsidR="000B33FA" w:rsidRDefault="00CF0E1E" w:rsidP="000B3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 основных сотрудников</w:t>
      </w:r>
      <w:r w:rsidR="000B33FA" w:rsidRPr="008D4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3FA" w:rsidRPr="008D41AE" w:rsidRDefault="000B33FA" w:rsidP="000B3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1AE">
        <w:rPr>
          <w:rFonts w:ascii="Times New Roman" w:hAnsi="Times New Roman" w:cs="Times New Roman"/>
          <w:sz w:val="24"/>
          <w:szCs w:val="24"/>
        </w:rPr>
        <w:t>5 совместителей.</w:t>
      </w:r>
    </w:p>
    <w:p w:rsidR="000B33FA" w:rsidRPr="008D41AE" w:rsidRDefault="000B33FA" w:rsidP="000B3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1AE">
        <w:rPr>
          <w:rFonts w:ascii="Times New Roman" w:hAnsi="Times New Roman" w:cs="Times New Roman"/>
          <w:sz w:val="24"/>
          <w:szCs w:val="24"/>
        </w:rPr>
        <w:t>Высшая категория – 27 преподавателей и 3 концертмейстера</w:t>
      </w:r>
    </w:p>
    <w:p w:rsidR="000B33FA" w:rsidRPr="008D41AE" w:rsidRDefault="000B33FA" w:rsidP="000B3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1AE">
        <w:rPr>
          <w:rFonts w:ascii="Times New Roman" w:hAnsi="Times New Roman" w:cs="Times New Roman"/>
          <w:sz w:val="24"/>
          <w:szCs w:val="24"/>
        </w:rPr>
        <w:t>Первая категория – 16 преподавателей и 2 концертмейстера</w:t>
      </w:r>
    </w:p>
    <w:p w:rsidR="000B33FA" w:rsidRDefault="00CF0E1E" w:rsidP="000B3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стажу и образованию –</w:t>
      </w:r>
      <w:r w:rsidR="000B33FA" w:rsidRPr="008D41AE">
        <w:rPr>
          <w:rFonts w:ascii="Times New Roman" w:hAnsi="Times New Roman" w:cs="Times New Roman"/>
          <w:sz w:val="24"/>
          <w:szCs w:val="24"/>
        </w:rPr>
        <w:t xml:space="preserve"> 11 преподавателей и 2 концертмейстера.</w:t>
      </w:r>
    </w:p>
    <w:p w:rsidR="000B33FA" w:rsidRPr="008D41AE" w:rsidRDefault="000B33FA" w:rsidP="000B3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3FA" w:rsidRPr="00550B54" w:rsidRDefault="000B33FA" w:rsidP="000B33FA">
      <w:pPr>
        <w:rPr>
          <w:rFonts w:ascii="Times New Roman" w:hAnsi="Times New Roman" w:cs="Times New Roman"/>
          <w:sz w:val="24"/>
          <w:szCs w:val="24"/>
        </w:rPr>
      </w:pPr>
      <w:r w:rsidRPr="00550B54">
        <w:rPr>
          <w:rFonts w:ascii="Times New Roman" w:hAnsi="Times New Roman" w:cs="Times New Roman"/>
          <w:sz w:val="24"/>
          <w:szCs w:val="24"/>
        </w:rPr>
        <w:t>В 2017-18 году аттестацию прошли 8 сотрудников:</w:t>
      </w:r>
    </w:p>
    <w:tbl>
      <w:tblPr>
        <w:tblStyle w:val="a3"/>
        <w:tblW w:w="4890" w:type="pct"/>
        <w:jc w:val="center"/>
        <w:tblInd w:w="827" w:type="dxa"/>
        <w:tblLayout w:type="fixed"/>
        <w:tblLook w:val="04A0"/>
      </w:tblPr>
      <w:tblGrid>
        <w:gridCol w:w="456"/>
        <w:gridCol w:w="3721"/>
        <w:gridCol w:w="1843"/>
        <w:gridCol w:w="1023"/>
        <w:gridCol w:w="1298"/>
        <w:gridCol w:w="1712"/>
      </w:tblGrid>
      <w:tr w:rsidR="000B33FA" w:rsidRPr="0053795D" w:rsidTr="006234AE">
        <w:trPr>
          <w:cantSplit/>
          <w:trHeight w:val="699"/>
          <w:tblHeader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A" w:rsidRPr="0053795D" w:rsidRDefault="000B33FA" w:rsidP="000B3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795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A" w:rsidRPr="0053795D" w:rsidRDefault="000B33FA" w:rsidP="000B3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95D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A" w:rsidRPr="0053795D" w:rsidRDefault="000B33FA" w:rsidP="000B3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A" w:rsidRPr="0053795D" w:rsidRDefault="000B33FA" w:rsidP="000B3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A" w:rsidRPr="0053795D" w:rsidRDefault="000B33FA" w:rsidP="000B3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действия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A" w:rsidRDefault="000B33FA" w:rsidP="000B3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Приказа </w:t>
            </w:r>
          </w:p>
          <w:p w:rsidR="000B33FA" w:rsidRPr="0053795D" w:rsidRDefault="000B33FA" w:rsidP="000B3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Министра образования МО</w:t>
            </w:r>
          </w:p>
        </w:tc>
      </w:tr>
      <w:tr w:rsidR="000B33FA" w:rsidRPr="0053795D" w:rsidTr="006234A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A" w:rsidRPr="0053795D" w:rsidRDefault="000B33FA" w:rsidP="000B33FA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A" w:rsidRPr="00F6420E" w:rsidRDefault="000B33FA" w:rsidP="000B33FA">
            <w:pPr>
              <w:rPr>
                <w:rFonts w:ascii="Times New Roman" w:hAnsi="Times New Roman" w:cs="Times New Roman"/>
                <w:color w:val="000000"/>
              </w:rPr>
            </w:pPr>
            <w:r w:rsidRPr="00F6420E">
              <w:rPr>
                <w:rFonts w:ascii="Times New Roman" w:hAnsi="Times New Roman" w:cs="Times New Roman"/>
                <w:color w:val="000000"/>
              </w:rPr>
              <w:t>Андреева Елена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Default="000B33FA" w:rsidP="000B33FA">
            <w:pPr>
              <w:jc w:val="center"/>
            </w:pPr>
            <w:r w:rsidRPr="00BB51D6">
              <w:rPr>
                <w:rFonts w:ascii="Times New Roman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Default="000B33FA" w:rsidP="000B33F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Pr="0053795D" w:rsidRDefault="000B33FA" w:rsidP="000B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Pr="0053795D" w:rsidRDefault="000B33FA" w:rsidP="000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№3061</w:t>
            </w:r>
          </w:p>
        </w:tc>
      </w:tr>
      <w:tr w:rsidR="000B33FA" w:rsidTr="006234A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A" w:rsidRPr="000F2270" w:rsidRDefault="000B33FA" w:rsidP="000B33FA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A" w:rsidRPr="000F2270" w:rsidRDefault="000B33FA" w:rsidP="000B33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2270">
              <w:rPr>
                <w:rFonts w:ascii="Times New Roman" w:hAnsi="Times New Roman" w:cs="Times New Roman"/>
                <w:color w:val="000000"/>
              </w:rPr>
              <w:t>Голухина</w:t>
            </w:r>
            <w:proofErr w:type="spellEnd"/>
            <w:r w:rsidRPr="000F2270">
              <w:rPr>
                <w:rFonts w:ascii="Times New Roman" w:hAnsi="Times New Roman" w:cs="Times New Roman"/>
                <w:color w:val="000000"/>
              </w:rPr>
              <w:t xml:space="preserve"> Татьяна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Pr="000F2270" w:rsidRDefault="000B33FA" w:rsidP="000B33FA">
            <w:pPr>
              <w:jc w:val="center"/>
            </w:pPr>
            <w:r w:rsidRPr="000F2270">
              <w:rPr>
                <w:rFonts w:ascii="Times New Roman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Pr="000F2270" w:rsidRDefault="000B33FA" w:rsidP="000B33F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Pr="000F2270" w:rsidRDefault="000B33FA" w:rsidP="000B3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Default="000B33FA" w:rsidP="000B33FA">
            <w:r w:rsidRPr="00AB23F9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№855</w:t>
            </w:r>
          </w:p>
        </w:tc>
      </w:tr>
      <w:tr w:rsidR="000B33FA" w:rsidRPr="0053795D" w:rsidTr="006234A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A" w:rsidRPr="0053795D" w:rsidRDefault="000B33FA" w:rsidP="000B33FA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Pr="00F238B6" w:rsidRDefault="000B33FA" w:rsidP="000B3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8B6">
              <w:rPr>
                <w:rFonts w:ascii="Times New Roman" w:hAnsi="Times New Roman" w:cs="Times New Roman"/>
                <w:color w:val="000000"/>
              </w:rPr>
              <w:t>Соколова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Default="000B33FA" w:rsidP="000B33FA">
            <w:pPr>
              <w:jc w:val="center"/>
            </w:pPr>
            <w:r w:rsidRPr="00A569BB">
              <w:rPr>
                <w:rFonts w:ascii="Times New Roman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Default="000B33FA" w:rsidP="000B33F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Pr="0053795D" w:rsidRDefault="000B33FA" w:rsidP="000B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Pr="0053795D" w:rsidRDefault="000B33FA" w:rsidP="000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№519</w:t>
            </w:r>
          </w:p>
        </w:tc>
      </w:tr>
      <w:tr w:rsidR="000B33FA" w:rsidRPr="0053795D" w:rsidTr="006234A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A" w:rsidRPr="0053795D" w:rsidRDefault="000B33FA" w:rsidP="000B33FA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A" w:rsidRPr="00F6420E" w:rsidRDefault="000B33FA" w:rsidP="000B33FA">
            <w:pPr>
              <w:rPr>
                <w:rFonts w:ascii="Times New Roman" w:hAnsi="Times New Roman" w:cs="Times New Roman"/>
                <w:color w:val="000000"/>
              </w:rPr>
            </w:pPr>
            <w:r w:rsidRPr="00F6420E">
              <w:rPr>
                <w:rFonts w:ascii="Times New Roman" w:hAnsi="Times New Roman" w:cs="Times New Roman"/>
                <w:color w:val="000000"/>
              </w:rPr>
              <w:t>Мелихов Павел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A" w:rsidRPr="00F6420E" w:rsidRDefault="000B33FA" w:rsidP="000B3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Default="000B33FA" w:rsidP="000B33F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Pr="0053795D" w:rsidRDefault="000B33FA" w:rsidP="000B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Pr="0053795D" w:rsidRDefault="000B33FA" w:rsidP="000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№3061</w:t>
            </w:r>
          </w:p>
        </w:tc>
      </w:tr>
      <w:tr w:rsidR="000B33FA" w:rsidRPr="0053795D" w:rsidTr="006234A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A" w:rsidRPr="00F6420E" w:rsidRDefault="000B33FA" w:rsidP="000B33F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A" w:rsidRPr="00F6420E" w:rsidRDefault="000B33FA" w:rsidP="000B33FA">
            <w:pPr>
              <w:rPr>
                <w:rFonts w:ascii="Times New Roman" w:hAnsi="Times New Roman" w:cs="Times New Roman"/>
                <w:color w:val="000000"/>
              </w:rPr>
            </w:pPr>
            <w:r w:rsidRPr="00F6420E">
              <w:rPr>
                <w:rFonts w:ascii="Times New Roman" w:hAnsi="Times New Roman" w:cs="Times New Roman"/>
                <w:color w:val="000000"/>
              </w:rPr>
              <w:t>Мелихов Павел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A" w:rsidRPr="00F6420E" w:rsidRDefault="000B33FA" w:rsidP="000B3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концертмейстер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Pr="000F2270" w:rsidRDefault="000B33FA" w:rsidP="000B33F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Pr="000F2270" w:rsidRDefault="000B33FA" w:rsidP="000B3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Pr="0053795D" w:rsidRDefault="000B33FA" w:rsidP="000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№855</w:t>
            </w:r>
          </w:p>
        </w:tc>
      </w:tr>
      <w:tr w:rsidR="000B33FA" w:rsidRPr="0053795D" w:rsidTr="006234A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A" w:rsidRPr="0053795D" w:rsidRDefault="000B33FA" w:rsidP="000B33FA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A" w:rsidRPr="00F6420E" w:rsidRDefault="000B33FA" w:rsidP="000B33FA">
            <w:pPr>
              <w:rPr>
                <w:rFonts w:ascii="Times New Roman" w:hAnsi="Times New Roman" w:cs="Times New Roman"/>
              </w:rPr>
            </w:pPr>
            <w:proofErr w:type="spellStart"/>
            <w:r w:rsidRPr="00F6420E">
              <w:rPr>
                <w:rFonts w:ascii="Times New Roman" w:hAnsi="Times New Roman" w:cs="Times New Roman"/>
              </w:rPr>
              <w:t>Высокопоясный</w:t>
            </w:r>
            <w:proofErr w:type="spellEnd"/>
            <w:r w:rsidRPr="00F6420E">
              <w:rPr>
                <w:rFonts w:ascii="Times New Roman" w:hAnsi="Times New Roman" w:cs="Times New Roman"/>
              </w:rPr>
              <w:t xml:space="preserve"> Анатолий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Default="000B33FA" w:rsidP="000B33FA">
            <w:pPr>
              <w:jc w:val="center"/>
            </w:pPr>
            <w:r w:rsidRPr="00BB51D6">
              <w:rPr>
                <w:rFonts w:ascii="Times New Roman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A" w:rsidRPr="00F6420E" w:rsidRDefault="000B33FA" w:rsidP="000B3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Pr="0053795D" w:rsidRDefault="000B33FA" w:rsidP="000B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Pr="0053795D" w:rsidRDefault="000B33FA" w:rsidP="000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№519</w:t>
            </w:r>
          </w:p>
        </w:tc>
      </w:tr>
      <w:tr w:rsidR="000B33FA" w:rsidRPr="0053795D" w:rsidTr="006234A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A" w:rsidRPr="0053795D" w:rsidRDefault="000B33FA" w:rsidP="000B33FA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A" w:rsidRPr="00F6420E" w:rsidRDefault="000B33FA" w:rsidP="000B33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Господинова</w:t>
            </w:r>
            <w:proofErr w:type="spellEnd"/>
            <w:r w:rsidRPr="00F6420E">
              <w:rPr>
                <w:rFonts w:ascii="Times New Roman" w:hAnsi="Times New Roman" w:cs="Times New Roman"/>
                <w:color w:val="000000"/>
              </w:rPr>
              <w:t xml:space="preserve"> Ксения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A" w:rsidRPr="00F6420E" w:rsidRDefault="000B33FA" w:rsidP="000B3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концертмейстер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A" w:rsidRPr="00F6420E" w:rsidRDefault="000B33FA" w:rsidP="000B3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Pr="0053795D" w:rsidRDefault="000B33FA" w:rsidP="000B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Pr="0053795D" w:rsidRDefault="000B33FA" w:rsidP="000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№855</w:t>
            </w:r>
          </w:p>
        </w:tc>
      </w:tr>
      <w:tr w:rsidR="000B33FA" w:rsidRPr="0053795D" w:rsidTr="006234A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A" w:rsidRPr="0053795D" w:rsidRDefault="000B33FA" w:rsidP="000B33FA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Pr="00F238B6" w:rsidRDefault="000B33FA" w:rsidP="000B3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8B6">
              <w:rPr>
                <w:rFonts w:ascii="Times New Roman" w:hAnsi="Times New Roman" w:cs="Times New Roman"/>
                <w:color w:val="000000"/>
              </w:rPr>
              <w:t>Иванова Валерия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Default="000B33FA" w:rsidP="000B33FA">
            <w:pPr>
              <w:jc w:val="center"/>
            </w:pPr>
            <w:r w:rsidRPr="004B1949">
              <w:rPr>
                <w:rFonts w:ascii="Times New Roman" w:hAnsi="Times New Roman" w:cs="Times New Roman"/>
                <w:color w:val="000000"/>
              </w:rPr>
              <w:t>преподаватель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A" w:rsidRPr="00F6420E" w:rsidRDefault="000B33FA" w:rsidP="000B3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Pr="0053795D" w:rsidRDefault="000B33FA" w:rsidP="000B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Pr="0053795D" w:rsidRDefault="000B33FA" w:rsidP="000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№519</w:t>
            </w:r>
          </w:p>
        </w:tc>
      </w:tr>
      <w:tr w:rsidR="000B33FA" w:rsidRPr="005432DD" w:rsidTr="006234A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A" w:rsidRPr="00F6420E" w:rsidRDefault="000B33FA" w:rsidP="000B33FA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7328"/>
                <w:tab w:val="left" w:pos="8244"/>
                <w:tab w:val="left" w:pos="91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A" w:rsidRPr="00F6420E" w:rsidRDefault="000B33FA" w:rsidP="000B33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Матрехина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420E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сеновна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FA" w:rsidRPr="00F6420E" w:rsidRDefault="000B33FA" w:rsidP="000B3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концертмейстер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Default="000B33FA" w:rsidP="000B33FA">
            <w:pPr>
              <w:jc w:val="center"/>
            </w:pPr>
            <w:r w:rsidRPr="00D36F33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Pr="009831EF" w:rsidRDefault="000B33FA" w:rsidP="000B3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FA" w:rsidRPr="005432DD" w:rsidRDefault="000B33FA" w:rsidP="000B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№855</w:t>
            </w:r>
          </w:p>
        </w:tc>
      </w:tr>
    </w:tbl>
    <w:p w:rsidR="000B33FA" w:rsidRPr="005D237D" w:rsidRDefault="000B33FA" w:rsidP="000B33FA">
      <w:pPr>
        <w:rPr>
          <w:rFonts w:ascii="Times New Roman" w:hAnsi="Times New Roman" w:cs="Times New Roman"/>
          <w:sz w:val="6"/>
          <w:szCs w:val="6"/>
        </w:rPr>
      </w:pPr>
    </w:p>
    <w:p w:rsidR="000B33FA" w:rsidRPr="00550B54" w:rsidRDefault="000B33FA" w:rsidP="000B33FA">
      <w:pPr>
        <w:rPr>
          <w:rFonts w:ascii="Times New Roman" w:hAnsi="Times New Roman" w:cs="Times New Roman"/>
          <w:sz w:val="24"/>
          <w:szCs w:val="24"/>
        </w:rPr>
      </w:pPr>
      <w:r w:rsidRPr="00550B54">
        <w:rPr>
          <w:rFonts w:ascii="Times New Roman" w:hAnsi="Times New Roman" w:cs="Times New Roman"/>
          <w:sz w:val="24"/>
          <w:szCs w:val="24"/>
        </w:rPr>
        <w:t>В 2017-18 году курсы КПК посетили 1</w:t>
      </w:r>
      <w:r w:rsidR="006234AE">
        <w:rPr>
          <w:rFonts w:ascii="Times New Roman" w:hAnsi="Times New Roman" w:cs="Times New Roman"/>
          <w:sz w:val="24"/>
          <w:szCs w:val="24"/>
        </w:rPr>
        <w:t>4</w:t>
      </w:r>
      <w:r w:rsidRPr="00550B54">
        <w:rPr>
          <w:rFonts w:ascii="Times New Roman" w:hAnsi="Times New Roman" w:cs="Times New Roman"/>
          <w:sz w:val="24"/>
          <w:szCs w:val="24"/>
        </w:rPr>
        <w:t xml:space="preserve"> преподавателей:</w:t>
      </w:r>
    </w:p>
    <w:p w:rsidR="000B33FA" w:rsidRPr="008D41AE" w:rsidRDefault="000B33FA" w:rsidP="000B3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1AE">
        <w:rPr>
          <w:rFonts w:ascii="Times New Roman" w:hAnsi="Times New Roman" w:cs="Times New Roman"/>
          <w:sz w:val="24"/>
          <w:szCs w:val="24"/>
          <w:u w:val="single"/>
        </w:rPr>
        <w:t>КПК НМЦ МО</w:t>
      </w:r>
      <w:r w:rsidRPr="008D41AE">
        <w:rPr>
          <w:rFonts w:ascii="Times New Roman" w:hAnsi="Times New Roman" w:cs="Times New Roman"/>
          <w:sz w:val="24"/>
          <w:szCs w:val="24"/>
        </w:rPr>
        <w:t xml:space="preserve">: Солоухина Н.П., Соколова Н.А. </w:t>
      </w:r>
    </w:p>
    <w:p w:rsidR="000B33FA" w:rsidRDefault="000B33FA" w:rsidP="000B3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1AE">
        <w:rPr>
          <w:rFonts w:ascii="Times New Roman" w:hAnsi="Times New Roman" w:cs="Times New Roman"/>
          <w:sz w:val="24"/>
          <w:szCs w:val="24"/>
          <w:u w:val="single"/>
        </w:rPr>
        <w:t>МОБМК им</w:t>
      </w:r>
      <w:proofErr w:type="gramStart"/>
      <w:r w:rsidRPr="008D41AE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8D41AE">
        <w:rPr>
          <w:rFonts w:ascii="Times New Roman" w:hAnsi="Times New Roman" w:cs="Times New Roman"/>
          <w:sz w:val="24"/>
          <w:szCs w:val="24"/>
          <w:u w:val="single"/>
        </w:rPr>
        <w:t>крябина</w:t>
      </w:r>
      <w:r w:rsidRPr="008D41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41AE">
        <w:rPr>
          <w:rFonts w:ascii="Times New Roman" w:hAnsi="Times New Roman" w:cs="Times New Roman"/>
          <w:sz w:val="24"/>
          <w:szCs w:val="24"/>
        </w:rPr>
        <w:t>Жидяев</w:t>
      </w:r>
      <w:proofErr w:type="spellEnd"/>
      <w:r w:rsidRPr="008D41AE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8D41AE">
        <w:rPr>
          <w:rFonts w:ascii="Times New Roman" w:hAnsi="Times New Roman" w:cs="Times New Roman"/>
          <w:sz w:val="24"/>
          <w:szCs w:val="24"/>
        </w:rPr>
        <w:t>Жидяева</w:t>
      </w:r>
      <w:proofErr w:type="spellEnd"/>
      <w:r w:rsidRPr="008D41AE">
        <w:rPr>
          <w:rFonts w:ascii="Times New Roman" w:hAnsi="Times New Roman" w:cs="Times New Roman"/>
          <w:sz w:val="24"/>
          <w:szCs w:val="24"/>
        </w:rPr>
        <w:t xml:space="preserve"> Н.А., Зеленков Н.Н., </w:t>
      </w:r>
      <w:proofErr w:type="spellStart"/>
      <w:r w:rsidRPr="008D41AE">
        <w:rPr>
          <w:rFonts w:ascii="Times New Roman" w:hAnsi="Times New Roman" w:cs="Times New Roman"/>
          <w:sz w:val="24"/>
          <w:szCs w:val="24"/>
        </w:rPr>
        <w:t>Дорожко</w:t>
      </w:r>
      <w:proofErr w:type="spellEnd"/>
      <w:r w:rsidRPr="008D41AE">
        <w:rPr>
          <w:rFonts w:ascii="Times New Roman" w:hAnsi="Times New Roman" w:cs="Times New Roman"/>
          <w:sz w:val="24"/>
          <w:szCs w:val="24"/>
        </w:rPr>
        <w:t xml:space="preserve"> Е.В., Короткова Г.Р., Круглова С.Ю., Попова М.В., </w:t>
      </w:r>
      <w:proofErr w:type="spellStart"/>
      <w:r w:rsidRPr="008D41AE">
        <w:rPr>
          <w:rFonts w:ascii="Times New Roman" w:hAnsi="Times New Roman" w:cs="Times New Roman"/>
          <w:sz w:val="24"/>
          <w:szCs w:val="24"/>
        </w:rPr>
        <w:t>Славоросова</w:t>
      </w:r>
      <w:proofErr w:type="spellEnd"/>
      <w:r w:rsidRPr="008D41AE">
        <w:rPr>
          <w:rFonts w:ascii="Times New Roman" w:hAnsi="Times New Roman" w:cs="Times New Roman"/>
          <w:sz w:val="24"/>
          <w:szCs w:val="24"/>
        </w:rPr>
        <w:t xml:space="preserve"> Т.В., Волкова М.В., </w:t>
      </w:r>
    </w:p>
    <w:p w:rsidR="000B33FA" w:rsidRPr="008D41AE" w:rsidRDefault="000B33FA" w:rsidP="000B3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41AE">
        <w:rPr>
          <w:rFonts w:ascii="Times New Roman" w:hAnsi="Times New Roman" w:cs="Times New Roman"/>
          <w:sz w:val="24"/>
          <w:szCs w:val="24"/>
        </w:rPr>
        <w:t>Подкидова</w:t>
      </w:r>
      <w:proofErr w:type="spellEnd"/>
      <w:r w:rsidRPr="008D41AE">
        <w:rPr>
          <w:rFonts w:ascii="Times New Roman" w:hAnsi="Times New Roman" w:cs="Times New Roman"/>
          <w:sz w:val="24"/>
          <w:szCs w:val="24"/>
        </w:rPr>
        <w:t xml:space="preserve"> Т.Б.</w:t>
      </w:r>
    </w:p>
    <w:p w:rsidR="006234AE" w:rsidRDefault="000B33FA" w:rsidP="000B3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1AE">
        <w:rPr>
          <w:rFonts w:ascii="Times New Roman" w:hAnsi="Times New Roman" w:cs="Times New Roman"/>
          <w:sz w:val="24"/>
          <w:szCs w:val="24"/>
          <w:u w:val="single"/>
        </w:rPr>
        <w:t>Государственный центр русского фольклора</w:t>
      </w:r>
      <w:r w:rsidRPr="008D41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41AE">
        <w:rPr>
          <w:rFonts w:ascii="Times New Roman" w:hAnsi="Times New Roman" w:cs="Times New Roman"/>
          <w:sz w:val="24"/>
          <w:szCs w:val="24"/>
        </w:rPr>
        <w:t>Углицкая</w:t>
      </w:r>
      <w:proofErr w:type="spellEnd"/>
      <w:r w:rsidRPr="008D41A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6234AE" w:rsidRDefault="006234AE" w:rsidP="000B3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4AE">
        <w:rPr>
          <w:rFonts w:ascii="Times New Roman" w:hAnsi="Times New Roman" w:cs="Times New Roman"/>
          <w:sz w:val="24"/>
          <w:szCs w:val="24"/>
          <w:u w:val="single"/>
        </w:rPr>
        <w:t>Всероссийская хоровая композиторская лаборатория:</w:t>
      </w:r>
      <w:r>
        <w:rPr>
          <w:rFonts w:ascii="Times New Roman" w:hAnsi="Times New Roman" w:cs="Times New Roman"/>
          <w:sz w:val="24"/>
          <w:szCs w:val="24"/>
        </w:rPr>
        <w:t xml:space="preserve"> Мелихов П.А.</w:t>
      </w:r>
    </w:p>
    <w:p w:rsidR="006234AE" w:rsidRDefault="006234AE" w:rsidP="000B3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3FA" w:rsidRDefault="000B33FA" w:rsidP="000B3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3FA" w:rsidRPr="000B33FA" w:rsidRDefault="000B33FA" w:rsidP="000B3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B33FA">
        <w:rPr>
          <w:rFonts w:ascii="Times New Roman" w:hAnsi="Times New Roman" w:cs="Times New Roman"/>
          <w:b/>
          <w:sz w:val="24"/>
          <w:szCs w:val="24"/>
        </w:rPr>
        <w:t>Методическая работа преподавателей</w:t>
      </w:r>
    </w:p>
    <w:p w:rsidR="000B33FA" w:rsidRPr="007C4AA5" w:rsidRDefault="000B33FA" w:rsidP="000B3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Проведение открытых уроков.</w:t>
      </w:r>
    </w:p>
    <w:tbl>
      <w:tblPr>
        <w:tblStyle w:val="a3"/>
        <w:tblW w:w="9855" w:type="dxa"/>
        <w:tblLook w:val="04A0"/>
      </w:tblPr>
      <w:tblGrid>
        <w:gridCol w:w="1476"/>
        <w:gridCol w:w="2432"/>
        <w:gridCol w:w="3997"/>
        <w:gridCol w:w="1950"/>
      </w:tblGrid>
      <w:tr w:rsidR="000B33FA" w:rsidRPr="007C4AA5" w:rsidTr="000B33FA">
        <w:tc>
          <w:tcPr>
            <w:tcW w:w="1476" w:type="dxa"/>
            <w:vAlign w:val="center"/>
          </w:tcPr>
          <w:p w:rsidR="000B33FA" w:rsidRPr="00550B54" w:rsidRDefault="000B33FA" w:rsidP="000B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5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32" w:type="dxa"/>
            <w:vAlign w:val="center"/>
          </w:tcPr>
          <w:p w:rsidR="000B33FA" w:rsidRPr="00550B54" w:rsidRDefault="000B33FA" w:rsidP="000B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54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997" w:type="dxa"/>
            <w:vAlign w:val="center"/>
          </w:tcPr>
          <w:p w:rsidR="000B33FA" w:rsidRPr="00550B54" w:rsidRDefault="000B33FA" w:rsidP="000B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54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950" w:type="dxa"/>
            <w:vAlign w:val="center"/>
          </w:tcPr>
          <w:p w:rsidR="000B33FA" w:rsidRPr="00550B54" w:rsidRDefault="000B33FA" w:rsidP="000B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5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Уровень*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29.10.2017</w:t>
            </w:r>
          </w:p>
        </w:tc>
        <w:tc>
          <w:tcPr>
            <w:tcW w:w="2432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Стоилькович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997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«Работа над звуком на начальном этапе обучения»</w:t>
            </w:r>
          </w:p>
        </w:tc>
        <w:tc>
          <w:tcPr>
            <w:tcW w:w="1950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ТМО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2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Стремилова О.В.</w:t>
            </w:r>
          </w:p>
        </w:tc>
        <w:tc>
          <w:tcPr>
            <w:tcW w:w="3997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«Работа над правильным произношением согласных звуков в вокальных произведениях»</w:t>
            </w:r>
          </w:p>
        </w:tc>
        <w:tc>
          <w:tcPr>
            <w:tcW w:w="1950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ТМО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2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Соколова Н.А.</w:t>
            </w:r>
          </w:p>
        </w:tc>
        <w:tc>
          <w:tcPr>
            <w:tcW w:w="3997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«Работа в хоре с детьми дошкольного возраста»</w:t>
            </w:r>
          </w:p>
        </w:tc>
        <w:tc>
          <w:tcPr>
            <w:tcW w:w="1950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ТМО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2432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997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«Основы сольного народного пения в начальных классах ДШИ»</w:t>
            </w:r>
          </w:p>
        </w:tc>
        <w:tc>
          <w:tcPr>
            <w:tcW w:w="1950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ТМО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09.12.2017</w:t>
            </w:r>
          </w:p>
        </w:tc>
        <w:tc>
          <w:tcPr>
            <w:tcW w:w="2432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Подкидова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997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«Изучение минора»</w:t>
            </w:r>
          </w:p>
        </w:tc>
        <w:tc>
          <w:tcPr>
            <w:tcW w:w="1950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ТМО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28.02.2018</w:t>
            </w:r>
          </w:p>
        </w:tc>
        <w:tc>
          <w:tcPr>
            <w:tcW w:w="2432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Хвалебнова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3997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Програмная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музыка и способы ее реализация.</w:t>
            </w:r>
          </w:p>
        </w:tc>
        <w:tc>
          <w:tcPr>
            <w:tcW w:w="1950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ТМО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09.09.2017</w:t>
            </w:r>
          </w:p>
        </w:tc>
        <w:tc>
          <w:tcPr>
            <w:tcW w:w="2432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Чистяков В.В.</w:t>
            </w:r>
          </w:p>
        </w:tc>
        <w:tc>
          <w:tcPr>
            <w:tcW w:w="3997" w:type="dxa"/>
            <w:vAlign w:val="center"/>
          </w:tcPr>
          <w:p w:rsidR="000B33FA" w:rsidRPr="007C4AA5" w:rsidRDefault="000B33FA" w:rsidP="000B3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«Нюансы аппликатуры в произведениях»</w:t>
            </w:r>
          </w:p>
        </w:tc>
        <w:tc>
          <w:tcPr>
            <w:tcW w:w="1950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2432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997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«Портрет с натуры, выполненный мягкими графическими материалами»</w:t>
            </w:r>
          </w:p>
        </w:tc>
        <w:tc>
          <w:tcPr>
            <w:tcW w:w="1950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2432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3997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«Композиция в пейзажной зарисовке, этюде», карандаш</w:t>
            </w:r>
          </w:p>
        </w:tc>
        <w:tc>
          <w:tcPr>
            <w:tcW w:w="1950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2432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  <w:tc>
          <w:tcPr>
            <w:tcW w:w="3997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«Зимний пейзаж по впечатлениям», гуашь </w:t>
            </w:r>
          </w:p>
        </w:tc>
        <w:tc>
          <w:tcPr>
            <w:tcW w:w="1950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2432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Соколова Н.А.</w:t>
            </w:r>
          </w:p>
        </w:tc>
        <w:tc>
          <w:tcPr>
            <w:tcW w:w="3997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Открытый урок по хору для родителей «Весенние нотки»</w:t>
            </w:r>
          </w:p>
        </w:tc>
        <w:tc>
          <w:tcPr>
            <w:tcW w:w="1950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2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Жидяева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997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«Работа над кантиленой на различных этапах обучения»</w:t>
            </w:r>
          </w:p>
        </w:tc>
        <w:tc>
          <w:tcPr>
            <w:tcW w:w="1950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2432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Г.Р.,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  <w:tc>
          <w:tcPr>
            <w:tcW w:w="3997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«Декоративная композиция в технике горячий батик»</w:t>
            </w:r>
          </w:p>
        </w:tc>
        <w:tc>
          <w:tcPr>
            <w:tcW w:w="1950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2432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Стоилькович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  <w:tc>
          <w:tcPr>
            <w:tcW w:w="3997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«Работа над голосоведением в ансамбле»</w:t>
            </w:r>
          </w:p>
        </w:tc>
        <w:tc>
          <w:tcPr>
            <w:tcW w:w="1950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0B33FA" w:rsidRPr="005D237D" w:rsidRDefault="000B33FA" w:rsidP="000B33FA">
      <w:pPr>
        <w:rPr>
          <w:rFonts w:ascii="Times New Roman" w:hAnsi="Times New Roman" w:cs="Times New Roman"/>
          <w:sz w:val="6"/>
          <w:szCs w:val="6"/>
        </w:rPr>
      </w:pPr>
    </w:p>
    <w:p w:rsidR="000B33FA" w:rsidRPr="007C4AA5" w:rsidRDefault="000B33FA" w:rsidP="000B3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7C4AA5">
        <w:rPr>
          <w:rFonts w:ascii="Times New Roman" w:hAnsi="Times New Roman" w:cs="Times New Roman"/>
          <w:sz w:val="24"/>
          <w:szCs w:val="24"/>
        </w:rPr>
        <w:t>Чтение докладов, методических сообщений</w:t>
      </w:r>
    </w:p>
    <w:tbl>
      <w:tblPr>
        <w:tblStyle w:val="a3"/>
        <w:tblW w:w="9844" w:type="dxa"/>
        <w:tblLook w:val="04A0"/>
      </w:tblPr>
      <w:tblGrid>
        <w:gridCol w:w="1296"/>
        <w:gridCol w:w="2640"/>
        <w:gridCol w:w="3969"/>
        <w:gridCol w:w="1939"/>
      </w:tblGrid>
      <w:tr w:rsidR="000B33FA" w:rsidRPr="007C4AA5" w:rsidTr="000B33FA">
        <w:tc>
          <w:tcPr>
            <w:tcW w:w="1296" w:type="dxa"/>
            <w:vAlign w:val="center"/>
          </w:tcPr>
          <w:p w:rsidR="000B33FA" w:rsidRPr="00550B54" w:rsidRDefault="000B33FA" w:rsidP="000B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5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40" w:type="dxa"/>
            <w:vAlign w:val="center"/>
          </w:tcPr>
          <w:p w:rsidR="000B33FA" w:rsidRPr="00550B54" w:rsidRDefault="000B33FA" w:rsidP="000B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54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969" w:type="dxa"/>
            <w:vAlign w:val="center"/>
          </w:tcPr>
          <w:p w:rsidR="000B33FA" w:rsidRPr="00550B54" w:rsidRDefault="000B33FA" w:rsidP="000B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54">
              <w:rPr>
                <w:rFonts w:ascii="Times New Roman" w:hAnsi="Times New Roman" w:cs="Times New Roman"/>
                <w:b/>
                <w:sz w:val="20"/>
                <w:szCs w:val="20"/>
              </w:rPr>
              <w:t>Тема работы</w:t>
            </w:r>
          </w:p>
        </w:tc>
        <w:tc>
          <w:tcPr>
            <w:tcW w:w="1939" w:type="dxa"/>
            <w:vAlign w:val="center"/>
          </w:tcPr>
          <w:p w:rsidR="000B33FA" w:rsidRPr="00550B54" w:rsidRDefault="000B33FA" w:rsidP="000B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5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Уровень*</w:t>
            </w:r>
          </w:p>
        </w:tc>
      </w:tr>
      <w:tr w:rsidR="000B33FA" w:rsidRPr="007C4AA5" w:rsidTr="000B33FA">
        <w:tc>
          <w:tcPr>
            <w:tcW w:w="129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2640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Голухина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3969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"Об опыте успешного музыкального развития учеников.</w:t>
            </w:r>
            <w:r w:rsidR="00B8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тап работы"</w:t>
            </w:r>
          </w:p>
        </w:tc>
        <w:tc>
          <w:tcPr>
            <w:tcW w:w="1939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0B33FA" w:rsidRPr="007C4AA5" w:rsidTr="000B33FA">
        <w:tc>
          <w:tcPr>
            <w:tcW w:w="129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04.04 2018</w:t>
            </w:r>
          </w:p>
        </w:tc>
        <w:tc>
          <w:tcPr>
            <w:tcW w:w="2640" w:type="dxa"/>
            <w:vAlign w:val="center"/>
          </w:tcPr>
          <w:p w:rsidR="000B33FA" w:rsidRPr="007C4AA5" w:rsidRDefault="000B33FA" w:rsidP="00B8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</w:tc>
        <w:tc>
          <w:tcPr>
            <w:tcW w:w="3969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рисунка в МАХЛ РАХ» (по итогам курсов в МАХЛ РАО)</w:t>
            </w:r>
          </w:p>
        </w:tc>
        <w:tc>
          <w:tcPr>
            <w:tcW w:w="1939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B33FA" w:rsidRPr="007C4AA5" w:rsidTr="000B33FA">
        <w:tc>
          <w:tcPr>
            <w:tcW w:w="129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2640" w:type="dxa"/>
            <w:vAlign w:val="center"/>
          </w:tcPr>
          <w:p w:rsidR="000B33FA" w:rsidRPr="007C4AA5" w:rsidRDefault="000B33FA" w:rsidP="00B8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3969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живописи и композиции в МАХЛ РАХ» (по итогам курсов в МАХЛ РАО)</w:t>
            </w:r>
          </w:p>
        </w:tc>
        <w:tc>
          <w:tcPr>
            <w:tcW w:w="1939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0B33FA" w:rsidRPr="007C4AA5" w:rsidRDefault="000B33FA" w:rsidP="000B33FA">
      <w:pPr>
        <w:rPr>
          <w:rFonts w:ascii="Times New Roman" w:hAnsi="Times New Roman" w:cs="Times New Roman"/>
          <w:sz w:val="24"/>
          <w:szCs w:val="24"/>
        </w:rPr>
      </w:pPr>
    </w:p>
    <w:p w:rsidR="000B33FA" w:rsidRPr="007C4AA5" w:rsidRDefault="000B33FA" w:rsidP="000B3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7C4AA5">
        <w:rPr>
          <w:rFonts w:ascii="Times New Roman" w:hAnsi="Times New Roman" w:cs="Times New Roman"/>
          <w:sz w:val="24"/>
          <w:szCs w:val="24"/>
        </w:rPr>
        <w:t>Посещение преподавателями семинаров, конференций, мастер-классов</w:t>
      </w:r>
    </w:p>
    <w:tbl>
      <w:tblPr>
        <w:tblStyle w:val="a3"/>
        <w:tblW w:w="9889" w:type="dxa"/>
        <w:tblInd w:w="-34" w:type="dxa"/>
        <w:tblLook w:val="04A0"/>
      </w:tblPr>
      <w:tblGrid>
        <w:gridCol w:w="1476"/>
        <w:gridCol w:w="2616"/>
        <w:gridCol w:w="3529"/>
        <w:gridCol w:w="2268"/>
      </w:tblGrid>
      <w:tr w:rsidR="000B33FA" w:rsidRPr="007C4AA5" w:rsidTr="000B33FA">
        <w:tc>
          <w:tcPr>
            <w:tcW w:w="1476" w:type="dxa"/>
            <w:vAlign w:val="center"/>
          </w:tcPr>
          <w:p w:rsidR="000B33FA" w:rsidRPr="00550B54" w:rsidRDefault="000B33FA" w:rsidP="000B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5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16" w:type="dxa"/>
            <w:vAlign w:val="center"/>
          </w:tcPr>
          <w:p w:rsidR="000B33FA" w:rsidRPr="00550B54" w:rsidRDefault="000B33FA" w:rsidP="000B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5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529" w:type="dxa"/>
            <w:vAlign w:val="center"/>
          </w:tcPr>
          <w:p w:rsidR="000B33FA" w:rsidRPr="00550B54" w:rsidRDefault="000B33FA" w:rsidP="000B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семинара</w:t>
            </w:r>
          </w:p>
        </w:tc>
        <w:tc>
          <w:tcPr>
            <w:tcW w:w="2268" w:type="dxa"/>
            <w:vAlign w:val="center"/>
          </w:tcPr>
          <w:p w:rsidR="000B33FA" w:rsidRPr="00550B54" w:rsidRDefault="000B33FA" w:rsidP="000B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54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31.10-05.11.2017</w:t>
            </w:r>
          </w:p>
        </w:tc>
        <w:tc>
          <w:tcPr>
            <w:tcW w:w="2616" w:type="dxa"/>
            <w:vAlign w:val="center"/>
          </w:tcPr>
          <w:p w:rsidR="000B33FA" w:rsidRPr="007C4AA5" w:rsidRDefault="00B8286D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B33FA" w:rsidRPr="007C4A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B33FA"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осква ЦНХО </w:t>
            </w:r>
            <w:proofErr w:type="spellStart"/>
            <w:r w:rsidR="000B33FA" w:rsidRPr="007C4AA5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3529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Российская научно-практическая конференция «Искусство в школе – как подготовка к жизни и труду»</w:t>
            </w:r>
          </w:p>
        </w:tc>
        <w:tc>
          <w:tcPr>
            <w:tcW w:w="2268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Солдатова Г.И.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Голованова М.В.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26-30.03.2018</w:t>
            </w:r>
          </w:p>
        </w:tc>
        <w:tc>
          <w:tcPr>
            <w:tcW w:w="2616" w:type="dxa"/>
            <w:vAlign w:val="center"/>
          </w:tcPr>
          <w:p w:rsidR="000B33FA" w:rsidRPr="007C4AA5" w:rsidRDefault="000B33FA" w:rsidP="00B8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="00B8286D">
              <w:rPr>
                <w:rFonts w:ascii="Times New Roman" w:hAnsi="Times New Roman" w:cs="Times New Roman"/>
                <w:sz w:val="24"/>
                <w:szCs w:val="24"/>
              </w:rPr>
              <w:t>ковский академический художественный</w:t>
            </w: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86D">
              <w:rPr>
                <w:rFonts w:ascii="Times New Roman" w:hAnsi="Times New Roman" w:cs="Times New Roman"/>
                <w:sz w:val="24"/>
                <w:szCs w:val="24"/>
              </w:rPr>
              <w:t xml:space="preserve">лицей при Российской </w:t>
            </w: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Академии художеств</w:t>
            </w:r>
          </w:p>
        </w:tc>
        <w:tc>
          <w:tcPr>
            <w:tcW w:w="3529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«Программы и методики дополнительного </w:t>
            </w: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предпрофессионального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академического образования как основа качества преподавания художественных дисциплин»</w:t>
            </w:r>
          </w:p>
        </w:tc>
        <w:tc>
          <w:tcPr>
            <w:tcW w:w="2268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Т.В. , </w:t>
            </w: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Г.Р.,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Голованова М.В.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26-30 марта 2018</w:t>
            </w:r>
          </w:p>
        </w:tc>
        <w:tc>
          <w:tcPr>
            <w:tcW w:w="261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Г.Москва ЦНХО </w:t>
            </w: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3529" w:type="dxa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форум педагогов-художников и </w:t>
            </w:r>
            <w:r w:rsidRPr="007C4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педагогическая конференция</w:t>
            </w:r>
          </w:p>
        </w:tc>
        <w:tc>
          <w:tcPr>
            <w:tcW w:w="2268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В.В.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Солдатова Г.И.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Коробкова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– 10 января 2018</w:t>
            </w:r>
          </w:p>
        </w:tc>
        <w:tc>
          <w:tcPr>
            <w:tcW w:w="261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анкт_Петербург</w:t>
            </w:r>
            <w:proofErr w:type="spellEnd"/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Художеств, ФГБУК «Научно-исследовательский музей при РАХ»</w:t>
            </w:r>
          </w:p>
        </w:tc>
        <w:tc>
          <w:tcPr>
            <w:tcW w:w="3529" w:type="dxa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Семинар в Рамках Всероссийского очного конкурса юных художников им</w:t>
            </w:r>
            <w:proofErr w:type="gram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уинджи</w:t>
            </w:r>
          </w:p>
        </w:tc>
        <w:tc>
          <w:tcPr>
            <w:tcW w:w="2268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1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Павловский-Посад</w:t>
            </w:r>
            <w:proofErr w:type="spellEnd"/>
            <w:proofErr w:type="gram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Выставочный зал</w:t>
            </w:r>
          </w:p>
        </w:tc>
        <w:tc>
          <w:tcPr>
            <w:tcW w:w="3529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Мастер-класс «Ручная набивка по ткани. Розы» и «Роспись по шерсти»</w:t>
            </w:r>
          </w:p>
        </w:tc>
        <w:tc>
          <w:tcPr>
            <w:tcW w:w="2268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18.10.17</w:t>
            </w:r>
          </w:p>
        </w:tc>
        <w:tc>
          <w:tcPr>
            <w:tcW w:w="261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ДШИ им.Я. </w:t>
            </w: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</w:p>
        </w:tc>
        <w:tc>
          <w:tcPr>
            <w:tcW w:w="3529" w:type="dxa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Мастер-класс заслуженного артиста России А. Гиндина</w:t>
            </w:r>
          </w:p>
        </w:tc>
        <w:tc>
          <w:tcPr>
            <w:tcW w:w="2268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Погодина Е. В.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Шлишевская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16.05.18</w:t>
            </w:r>
          </w:p>
        </w:tc>
        <w:tc>
          <w:tcPr>
            <w:tcW w:w="261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ДШИ им.Я. </w:t>
            </w: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</w:p>
        </w:tc>
        <w:tc>
          <w:tcPr>
            <w:tcW w:w="3529" w:type="dxa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заслуженного артиста России А. </w:t>
            </w: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Лундина</w:t>
            </w:r>
            <w:proofErr w:type="spellEnd"/>
          </w:p>
        </w:tc>
        <w:tc>
          <w:tcPr>
            <w:tcW w:w="2268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Погодина Е. В.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Шлишевская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261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Летняя гитарная школа</w:t>
            </w:r>
          </w:p>
        </w:tc>
        <w:tc>
          <w:tcPr>
            <w:tcW w:w="3529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и лекции Е. </w:t>
            </w: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Финкельштейна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, Г. </w:t>
            </w: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Райхенбаха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Мамедкулиева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, С. Матохина</w:t>
            </w:r>
          </w:p>
        </w:tc>
        <w:tc>
          <w:tcPr>
            <w:tcW w:w="2268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Стоилькович</w:t>
            </w:r>
            <w:proofErr w:type="spellEnd"/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261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ГОУСПО МОБМК им. А.Н. Скрябина</w:t>
            </w:r>
            <w:r w:rsidR="00B8286D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B8286D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B8286D">
              <w:rPr>
                <w:rFonts w:ascii="Times New Roman" w:hAnsi="Times New Roman" w:cs="Times New Roman"/>
                <w:sz w:val="24"/>
                <w:szCs w:val="24"/>
              </w:rPr>
              <w:t>лектросталь</w:t>
            </w:r>
          </w:p>
        </w:tc>
        <w:tc>
          <w:tcPr>
            <w:tcW w:w="3529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методический семинар для преподавателей музыкальных профессиональных образовательных учреждений, ДМШ и ДШИ Московской области (по специальности «Инструменты народного оркестра»</w:t>
            </w:r>
            <w:proofErr w:type="gramEnd"/>
          </w:p>
        </w:tc>
        <w:tc>
          <w:tcPr>
            <w:tcW w:w="2268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Зеленков Н.Н., Зеленкова Н.А., Павлова С.Ю., Чистяков В.В.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Жидяева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Жидяев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23-28.06.18</w:t>
            </w:r>
          </w:p>
        </w:tc>
        <w:tc>
          <w:tcPr>
            <w:tcW w:w="261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атчина</w:t>
            </w:r>
          </w:p>
        </w:tc>
        <w:tc>
          <w:tcPr>
            <w:tcW w:w="3529" w:type="dxa"/>
            <w:vAlign w:val="center"/>
          </w:tcPr>
          <w:p w:rsidR="000B33FA" w:rsidRPr="007C4AA5" w:rsidRDefault="000B33FA" w:rsidP="000B3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школа хормейстеров и композиторов «Хоровая лаборатория. XXI век»</w:t>
            </w:r>
          </w:p>
        </w:tc>
        <w:tc>
          <w:tcPr>
            <w:tcW w:w="2268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Мелихов П.А.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261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529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профессора кафедры народных инструментов Казанской государственной консерватории Протасова А. </w:t>
            </w:r>
            <w:proofErr w:type="gram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68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Жидяева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им. </w:t>
            </w: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Я.Флиера</w:t>
            </w:r>
            <w:proofErr w:type="spellEnd"/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3529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Мастер-класс преподавателя МОБМК им.А.Скрябина,</w:t>
            </w:r>
          </w:p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г. Электросталь отделения «Народное пение» </w:t>
            </w: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Русаковой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Стремилова О.В.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Н.А. Короткова </w:t>
            </w: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Г.Р.Войнова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261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ГАПОУ «МОБМК</w:t>
            </w:r>
          </w:p>
          <w:p w:rsidR="00B8286D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им. А. Н. Скрябина», 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529" w:type="dxa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Семинар на тему «Технические трудности при игре гамм и этюдов на деревянных духовых инструментах»</w:t>
            </w:r>
          </w:p>
        </w:tc>
        <w:tc>
          <w:tcPr>
            <w:tcW w:w="2268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Дорожко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0B33FA" w:rsidRPr="007C4AA5" w:rsidTr="000B33FA">
        <w:tc>
          <w:tcPr>
            <w:tcW w:w="147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23-30.05.2018</w:t>
            </w:r>
          </w:p>
        </w:tc>
        <w:tc>
          <w:tcPr>
            <w:tcW w:w="261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Летний фестиваль губернских театров </w:t>
            </w:r>
            <w:proofErr w:type="spellStart"/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рехово-зуево</w:t>
            </w:r>
            <w:proofErr w:type="spellEnd"/>
          </w:p>
        </w:tc>
        <w:tc>
          <w:tcPr>
            <w:tcW w:w="3529" w:type="dxa"/>
            <w:vAlign w:val="center"/>
          </w:tcPr>
          <w:p w:rsidR="000B33FA" w:rsidRPr="007C4AA5" w:rsidRDefault="000B33FA" w:rsidP="000B3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(мастер-классы, встречи с режиссерами, просмотры спектаклей фестиваля)</w:t>
            </w:r>
          </w:p>
        </w:tc>
        <w:tc>
          <w:tcPr>
            <w:tcW w:w="2268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О.А.</w:t>
            </w:r>
          </w:p>
          <w:p w:rsidR="000B33FA" w:rsidRPr="007C4AA5" w:rsidRDefault="000B33FA" w:rsidP="000B3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Е.А.</w:t>
            </w:r>
          </w:p>
          <w:p w:rsidR="000B33FA" w:rsidRPr="007C4AA5" w:rsidRDefault="000B33FA" w:rsidP="000B3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Мелихов П.А.</w:t>
            </w:r>
          </w:p>
        </w:tc>
      </w:tr>
    </w:tbl>
    <w:p w:rsidR="000B33FA" w:rsidRDefault="000B33FA" w:rsidP="000B33FA">
      <w:pPr>
        <w:rPr>
          <w:rFonts w:ascii="Times New Roman" w:hAnsi="Times New Roman" w:cs="Times New Roman"/>
          <w:sz w:val="24"/>
          <w:szCs w:val="24"/>
        </w:rPr>
      </w:pPr>
    </w:p>
    <w:p w:rsidR="000B33FA" w:rsidRPr="007C4AA5" w:rsidRDefault="000B33FA" w:rsidP="000B3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Pr="007C4AA5">
        <w:rPr>
          <w:rFonts w:ascii="Times New Roman" w:hAnsi="Times New Roman" w:cs="Times New Roman"/>
          <w:sz w:val="24"/>
          <w:szCs w:val="24"/>
        </w:rPr>
        <w:t>Участие преподавателей в выставках</w:t>
      </w:r>
      <w:r>
        <w:rPr>
          <w:rFonts w:ascii="Times New Roman" w:hAnsi="Times New Roman" w:cs="Times New Roman"/>
          <w:sz w:val="24"/>
          <w:szCs w:val="24"/>
        </w:rPr>
        <w:t xml:space="preserve"> (не включая мероприятий, проводимых 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им.Я.Флиера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296"/>
        <w:gridCol w:w="2356"/>
        <w:gridCol w:w="3686"/>
        <w:gridCol w:w="2224"/>
      </w:tblGrid>
      <w:tr w:rsidR="000B33FA" w:rsidRPr="007C4AA5" w:rsidTr="000B33FA">
        <w:tc>
          <w:tcPr>
            <w:tcW w:w="1296" w:type="dxa"/>
            <w:vAlign w:val="center"/>
          </w:tcPr>
          <w:p w:rsidR="000B33FA" w:rsidRPr="00550B54" w:rsidRDefault="000B33FA" w:rsidP="000B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5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356" w:type="dxa"/>
            <w:vAlign w:val="center"/>
          </w:tcPr>
          <w:p w:rsidR="000B33FA" w:rsidRPr="00550B54" w:rsidRDefault="000B33FA" w:rsidP="000B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5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686" w:type="dxa"/>
            <w:vAlign w:val="center"/>
          </w:tcPr>
          <w:p w:rsidR="000B33FA" w:rsidRPr="00550B54" w:rsidRDefault="000B33FA" w:rsidP="000B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24" w:type="dxa"/>
            <w:vAlign w:val="center"/>
          </w:tcPr>
          <w:p w:rsidR="000B33FA" w:rsidRPr="00550B54" w:rsidRDefault="000B33FA" w:rsidP="000B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54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</w:tr>
      <w:tr w:rsidR="000B33FA" w:rsidRPr="007C4AA5" w:rsidTr="000B33FA">
        <w:tc>
          <w:tcPr>
            <w:tcW w:w="129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2-23 марта 2018</w:t>
            </w:r>
          </w:p>
        </w:tc>
        <w:tc>
          <w:tcPr>
            <w:tcW w:w="235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Выставочный зал г</w:t>
            </w:r>
            <w:proofErr w:type="gram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авловский Посад</w:t>
            </w:r>
          </w:p>
        </w:tc>
        <w:tc>
          <w:tcPr>
            <w:tcW w:w="3686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Московская областная выставка-конкурс батика «Роспись ткани» 2018</w:t>
            </w:r>
          </w:p>
        </w:tc>
        <w:tc>
          <w:tcPr>
            <w:tcW w:w="2224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Логинова С.В.</w:t>
            </w:r>
          </w:p>
        </w:tc>
      </w:tr>
      <w:tr w:rsidR="000B33FA" w:rsidRPr="007C4AA5" w:rsidTr="000B33FA">
        <w:tc>
          <w:tcPr>
            <w:tcW w:w="129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7C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Pr="007C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5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Г.Москва ЦНХО </w:t>
            </w: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3686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пленэрных работ в рамках </w:t>
            </w:r>
            <w:r w:rsidRPr="007C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форума педагогов-художников</w:t>
            </w:r>
          </w:p>
        </w:tc>
        <w:tc>
          <w:tcPr>
            <w:tcW w:w="2224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FA" w:rsidRPr="007C4AA5" w:rsidTr="000B33FA">
        <w:tc>
          <w:tcPr>
            <w:tcW w:w="129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19 мая 2018</w:t>
            </w:r>
          </w:p>
        </w:tc>
        <w:tc>
          <w:tcPr>
            <w:tcW w:w="235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ГВЗ Орехово-Зуево</w:t>
            </w:r>
          </w:p>
        </w:tc>
        <w:tc>
          <w:tcPr>
            <w:tcW w:w="3686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Выставка «Футбол-Футбол», посвященная чемпионату мира по футболу,</w:t>
            </w:r>
          </w:p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Декоративная работа (ширма), горячий батик</w:t>
            </w:r>
          </w:p>
        </w:tc>
        <w:tc>
          <w:tcPr>
            <w:tcW w:w="2224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, Иванова</w:t>
            </w:r>
          </w:p>
        </w:tc>
      </w:tr>
      <w:tr w:rsidR="000B33FA" w:rsidRPr="007C4AA5" w:rsidTr="000B33FA">
        <w:tc>
          <w:tcPr>
            <w:tcW w:w="129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13июня – 8 июля 2018</w:t>
            </w:r>
          </w:p>
        </w:tc>
        <w:tc>
          <w:tcPr>
            <w:tcW w:w="235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Муниципальный выставочный зал</w:t>
            </w:r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г. Дубны МО</w:t>
            </w:r>
          </w:p>
        </w:tc>
        <w:tc>
          <w:tcPr>
            <w:tcW w:w="3686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Открытая межзональная  выставка художественного творчества преподавателей ДХШ и художественных отделений ДШИ</w:t>
            </w:r>
          </w:p>
        </w:tc>
        <w:tc>
          <w:tcPr>
            <w:tcW w:w="2224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</w:p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</w:p>
        </w:tc>
      </w:tr>
      <w:tr w:rsidR="000B33FA" w:rsidRPr="007C4AA5" w:rsidTr="000B33FA">
        <w:tc>
          <w:tcPr>
            <w:tcW w:w="129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235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Собор Рождества Пресвятой Богородицы</w:t>
            </w:r>
          </w:p>
        </w:tc>
        <w:tc>
          <w:tcPr>
            <w:tcW w:w="3686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Встреча администрации</w:t>
            </w:r>
          </w:p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с митрополитом </w:t>
            </w: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Ювеналием</w:t>
            </w:r>
            <w:proofErr w:type="spellEnd"/>
          </w:p>
        </w:tc>
        <w:tc>
          <w:tcPr>
            <w:tcW w:w="2224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Погодина Е. В.</w:t>
            </w:r>
          </w:p>
        </w:tc>
      </w:tr>
      <w:tr w:rsidR="000B33FA" w:rsidRPr="007C4AA5" w:rsidTr="000B33FA">
        <w:tc>
          <w:tcPr>
            <w:tcW w:w="129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35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3686" w:type="dxa"/>
            <w:vAlign w:val="center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Открытие юбилейной выставки заслуженного художника РФ</w:t>
            </w:r>
          </w:p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В. А. Федулова</w:t>
            </w:r>
          </w:p>
        </w:tc>
        <w:tc>
          <w:tcPr>
            <w:tcW w:w="2224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ансамбль «</w:t>
            </w: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АКЦЕНТ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Чистяков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B33FA" w:rsidRPr="007C4AA5" w:rsidTr="000B33FA">
        <w:tc>
          <w:tcPr>
            <w:tcW w:w="129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2356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ДШИ г</w:t>
            </w:r>
            <w:proofErr w:type="gramStart"/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икино-Дулево</w:t>
            </w:r>
          </w:p>
        </w:tc>
        <w:tc>
          <w:tcPr>
            <w:tcW w:w="3686" w:type="dxa"/>
            <w:vAlign w:val="center"/>
          </w:tcPr>
          <w:p w:rsidR="000B33FA" w:rsidRPr="007C4AA5" w:rsidRDefault="000B33FA" w:rsidP="000B3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30-ый юбилейный фестиваль гитары</w:t>
            </w:r>
          </w:p>
          <w:p w:rsidR="000B33FA" w:rsidRPr="007C4AA5" w:rsidRDefault="000B33FA" w:rsidP="000B3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фестиваля Киров Е.В.)</w:t>
            </w:r>
          </w:p>
        </w:tc>
        <w:tc>
          <w:tcPr>
            <w:tcW w:w="2224" w:type="dxa"/>
            <w:vAlign w:val="center"/>
          </w:tcPr>
          <w:p w:rsidR="000B33FA" w:rsidRPr="007C4AA5" w:rsidRDefault="000B33FA" w:rsidP="000B3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eastAsia="Calibri" w:hAnsi="Times New Roman" w:cs="Times New Roman"/>
                <w:sz w:val="24"/>
                <w:szCs w:val="24"/>
              </w:rPr>
              <w:t>Чистяков В.В.</w:t>
            </w:r>
          </w:p>
        </w:tc>
      </w:tr>
    </w:tbl>
    <w:p w:rsidR="000B33FA" w:rsidRDefault="000B33FA" w:rsidP="000B33FA">
      <w:pPr>
        <w:rPr>
          <w:rFonts w:ascii="Times New Roman" w:hAnsi="Times New Roman" w:cs="Times New Roman"/>
          <w:sz w:val="24"/>
          <w:szCs w:val="24"/>
        </w:rPr>
      </w:pPr>
    </w:p>
    <w:p w:rsidR="000B33FA" w:rsidRPr="007C4AA5" w:rsidRDefault="00550B54" w:rsidP="000B3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0B33FA" w:rsidRPr="007C4AA5">
        <w:rPr>
          <w:rFonts w:ascii="Times New Roman" w:hAnsi="Times New Roman" w:cs="Times New Roman"/>
          <w:sz w:val="24"/>
          <w:szCs w:val="24"/>
        </w:rPr>
        <w:t>Участие преподавателей в конкурсах.</w:t>
      </w:r>
    </w:p>
    <w:tbl>
      <w:tblPr>
        <w:tblStyle w:val="a3"/>
        <w:tblW w:w="0" w:type="auto"/>
        <w:tblLook w:val="04A0"/>
      </w:tblPr>
      <w:tblGrid>
        <w:gridCol w:w="1421"/>
        <w:gridCol w:w="3895"/>
        <w:gridCol w:w="2106"/>
        <w:gridCol w:w="2149"/>
      </w:tblGrid>
      <w:tr w:rsidR="000B33FA" w:rsidRPr="007C4AA5" w:rsidTr="00550B54"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3FA" w:rsidRPr="00550B54" w:rsidRDefault="000B33FA" w:rsidP="000B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5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B54" w:rsidRDefault="000B33FA" w:rsidP="000B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мероприятия, </w:t>
            </w:r>
          </w:p>
          <w:p w:rsidR="000B33FA" w:rsidRPr="00550B54" w:rsidRDefault="000B33FA" w:rsidP="000B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5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3FA" w:rsidRPr="00550B54" w:rsidRDefault="000B33FA" w:rsidP="000B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54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3FA" w:rsidRPr="00550B54" w:rsidRDefault="00550B54" w:rsidP="00550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0B33FA" w:rsidRPr="007C4AA5" w:rsidTr="000B33FA">
        <w:trPr>
          <w:trHeight w:val="455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24.02.2018</w:t>
            </w: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FA" w:rsidRPr="00764C78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«Волшебный мир искусства», г.Москва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преподавательская работа</w:t>
            </w:r>
          </w:p>
        </w:tc>
      </w:tr>
      <w:tr w:rsidR="000B33FA" w:rsidRPr="007C4AA5" w:rsidTr="000B33FA">
        <w:trPr>
          <w:trHeight w:val="455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24.02.2018</w:t>
            </w: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FA" w:rsidRPr="00764C78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«Волшебный мир искусства», г.Москва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концертмейстер</w:t>
            </w:r>
          </w:p>
        </w:tc>
      </w:tr>
      <w:tr w:rsidR="000B33FA" w:rsidRPr="007C4AA5" w:rsidTr="000B33FA">
        <w:trPr>
          <w:trHeight w:val="455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01-22.03.18</w:t>
            </w: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Московская областная выставка-конкурс "Роспись ткани"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0B33FA" w:rsidRPr="007C4AA5" w:rsidTr="000B33FA">
        <w:trPr>
          <w:trHeight w:val="455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27-28.03.18</w:t>
            </w: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композиции имени С.С. Прокофьева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Мелихов П.А.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0B33FA" w:rsidRPr="007C4AA5" w:rsidTr="000B33FA">
        <w:trPr>
          <w:trHeight w:val="455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Открытый фестиваль областной филармонии "Играют преподаватели"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Педагогический ансамбль "Акцент":</w:t>
            </w:r>
          </w:p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Волкова М.В.</w:t>
            </w:r>
          </w:p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Новичкова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Степанов А.В.</w:t>
            </w:r>
          </w:p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Погодина Е.В.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за артистизм</w:t>
            </w:r>
          </w:p>
        </w:tc>
      </w:tr>
      <w:tr w:rsidR="000B33FA" w:rsidRPr="007C4AA5" w:rsidTr="000B33FA">
        <w:trPr>
          <w:trHeight w:val="248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18.04.2018</w:t>
            </w:r>
          </w:p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Первый международный конкурс молодых композиторов "</w:t>
            </w: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" г</w:t>
            </w:r>
            <w:proofErr w:type="gram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стана, Казахстан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 xml:space="preserve">Мелихов П.А. 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p w:rsidR="000B33FA" w:rsidRPr="007C4AA5" w:rsidRDefault="000B33FA" w:rsidP="000B33F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0B33FA" w:rsidRPr="007C4AA5" w:rsidRDefault="00550B54" w:rsidP="000B3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0B33FA" w:rsidRPr="007C4AA5">
        <w:rPr>
          <w:rFonts w:ascii="Times New Roman" w:hAnsi="Times New Roman" w:cs="Times New Roman"/>
          <w:sz w:val="24"/>
          <w:szCs w:val="24"/>
        </w:rPr>
        <w:t>Посещение с учащимися концертов, спектаклей, музеев, фестивалей.</w:t>
      </w:r>
    </w:p>
    <w:tbl>
      <w:tblPr>
        <w:tblStyle w:val="a3"/>
        <w:tblW w:w="9640" w:type="dxa"/>
        <w:tblInd w:w="-34" w:type="dxa"/>
        <w:tblLook w:val="04A0"/>
      </w:tblPr>
      <w:tblGrid>
        <w:gridCol w:w="1419"/>
        <w:gridCol w:w="2835"/>
        <w:gridCol w:w="5386"/>
      </w:tblGrid>
      <w:tr w:rsidR="000B33FA" w:rsidRPr="007C4AA5" w:rsidTr="000B33FA">
        <w:tc>
          <w:tcPr>
            <w:tcW w:w="1419" w:type="dxa"/>
            <w:vAlign w:val="center"/>
          </w:tcPr>
          <w:p w:rsidR="000B33FA" w:rsidRPr="00550B54" w:rsidRDefault="00550B54" w:rsidP="000B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0B33FA" w:rsidRPr="00550B54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2835" w:type="dxa"/>
            <w:vAlign w:val="center"/>
          </w:tcPr>
          <w:p w:rsidR="000B33FA" w:rsidRPr="00550B54" w:rsidRDefault="00550B54" w:rsidP="000B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0B33FA" w:rsidRPr="00550B54">
              <w:rPr>
                <w:rFonts w:ascii="Times New Roman" w:hAnsi="Times New Roman" w:cs="Times New Roman"/>
                <w:b/>
                <w:sz w:val="20"/>
                <w:szCs w:val="20"/>
              </w:rPr>
              <w:t>есто проведения</w:t>
            </w:r>
          </w:p>
        </w:tc>
        <w:tc>
          <w:tcPr>
            <w:tcW w:w="5386" w:type="dxa"/>
            <w:vAlign w:val="center"/>
          </w:tcPr>
          <w:p w:rsidR="000B33FA" w:rsidRPr="00550B54" w:rsidRDefault="00550B54" w:rsidP="000B3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0B33FA" w:rsidRPr="00550B54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мероприятия</w:t>
            </w:r>
          </w:p>
        </w:tc>
      </w:tr>
      <w:tr w:rsidR="000B33FA" w:rsidRPr="007C4AA5" w:rsidTr="000B33FA">
        <w:tc>
          <w:tcPr>
            <w:tcW w:w="1419" w:type="dxa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16.09.17</w:t>
            </w:r>
          </w:p>
        </w:tc>
        <w:tc>
          <w:tcPr>
            <w:tcW w:w="2835" w:type="dxa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5386" w:type="dxa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Концерт в рамках празднования 100-летия города Орехово-Зуево.</w:t>
            </w:r>
            <w:r w:rsidRPr="007C4A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академический симфонический оркестр России им. Е.Ф. </w:t>
            </w:r>
            <w:proofErr w:type="spellStart"/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Светланова</w:t>
            </w:r>
            <w:proofErr w:type="spellEnd"/>
          </w:p>
        </w:tc>
      </w:tr>
      <w:tr w:rsidR="000B33FA" w:rsidRPr="007C4AA5" w:rsidTr="000B33FA">
        <w:tc>
          <w:tcPr>
            <w:tcW w:w="1419" w:type="dxa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2835" w:type="dxa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Музей истории музыкального искусства</w:t>
            </w:r>
          </w:p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5386" w:type="dxa"/>
          </w:tcPr>
          <w:p w:rsidR="000B33FA" w:rsidRPr="007C4AA5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A5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B33FA" w:rsidRPr="007C4AA5" w:rsidTr="000B33FA">
        <w:tc>
          <w:tcPr>
            <w:tcW w:w="1419" w:type="dxa"/>
          </w:tcPr>
          <w:p w:rsidR="000B33FA" w:rsidRPr="005531FE" w:rsidRDefault="0037658F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  <w:r w:rsidR="000B33FA" w:rsidRPr="005531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0B33FA" w:rsidRPr="005531FE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FE"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5386" w:type="dxa"/>
          </w:tcPr>
          <w:p w:rsidR="000B33FA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FE">
              <w:rPr>
                <w:rFonts w:ascii="Times New Roman" w:hAnsi="Times New Roman" w:cs="Times New Roman"/>
                <w:sz w:val="24"/>
                <w:szCs w:val="24"/>
              </w:rPr>
              <w:t xml:space="preserve">Музей калача, Кремль, школа народных ремесел </w:t>
            </w:r>
          </w:p>
          <w:p w:rsidR="000B33FA" w:rsidRPr="005531FE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Фольклорное отделение</w:t>
            </w:r>
          </w:p>
        </w:tc>
      </w:tr>
      <w:tr w:rsidR="000B33FA" w:rsidRPr="007C4AA5" w:rsidTr="000B33FA">
        <w:tc>
          <w:tcPr>
            <w:tcW w:w="1419" w:type="dxa"/>
          </w:tcPr>
          <w:p w:rsidR="000B33FA" w:rsidRPr="005D6A3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0">
              <w:rPr>
                <w:rFonts w:ascii="Times New Roman" w:hAnsi="Times New Roman" w:cs="Times New Roman"/>
                <w:sz w:val="24"/>
                <w:szCs w:val="24"/>
              </w:rPr>
              <w:t>18.02.18</w:t>
            </w:r>
          </w:p>
        </w:tc>
        <w:tc>
          <w:tcPr>
            <w:tcW w:w="2835" w:type="dxa"/>
          </w:tcPr>
          <w:p w:rsidR="000B33FA" w:rsidRPr="005D6A3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0">
              <w:rPr>
                <w:rFonts w:ascii="Times New Roman" w:hAnsi="Times New Roman" w:cs="Times New Roman"/>
                <w:sz w:val="24"/>
                <w:szCs w:val="24"/>
              </w:rPr>
              <w:t xml:space="preserve">Кремлевский дворец </w:t>
            </w:r>
            <w:proofErr w:type="spellStart"/>
            <w:r w:rsidRPr="005D6A30">
              <w:rPr>
                <w:rFonts w:ascii="Times New Roman" w:hAnsi="Times New Roman" w:cs="Times New Roman"/>
                <w:sz w:val="24"/>
                <w:szCs w:val="24"/>
              </w:rPr>
              <w:t>съездов</w:t>
            </w:r>
            <w:proofErr w:type="gramStart"/>
            <w:r w:rsidRPr="005D6A3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5D6A30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5386" w:type="dxa"/>
          </w:tcPr>
          <w:p w:rsidR="000B33FA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0">
              <w:rPr>
                <w:rFonts w:ascii="Times New Roman" w:hAnsi="Times New Roman" w:cs="Times New Roman"/>
                <w:sz w:val="24"/>
                <w:szCs w:val="24"/>
              </w:rPr>
              <w:t>Балет «Лебединое озеро»</w:t>
            </w:r>
          </w:p>
          <w:p w:rsidR="000B33FA" w:rsidRPr="005D6A3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Духовое отделение</w:t>
            </w:r>
          </w:p>
        </w:tc>
      </w:tr>
      <w:tr w:rsidR="000B33FA" w:rsidRPr="007C4AA5" w:rsidTr="000B33FA">
        <w:tc>
          <w:tcPr>
            <w:tcW w:w="1419" w:type="dxa"/>
          </w:tcPr>
          <w:p w:rsidR="000B33FA" w:rsidRPr="005D6A30" w:rsidRDefault="00E93DEC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2835" w:type="dxa"/>
          </w:tcPr>
          <w:p w:rsidR="000B33FA" w:rsidRPr="005D6A3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5386" w:type="dxa"/>
          </w:tcPr>
          <w:p w:rsidR="000B33FA" w:rsidRPr="005D6A3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НАОРНИ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сипова</w:t>
            </w:r>
          </w:p>
        </w:tc>
      </w:tr>
      <w:tr w:rsidR="000B33FA" w:rsidRPr="007C4AA5" w:rsidTr="000B33FA">
        <w:tc>
          <w:tcPr>
            <w:tcW w:w="1419" w:type="dxa"/>
          </w:tcPr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2835" w:type="dxa"/>
          </w:tcPr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Музей-усадьба Абрамцево с посещением художественного училища в пос</w:t>
            </w:r>
            <w:proofErr w:type="gramStart"/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брамцево</w:t>
            </w:r>
          </w:p>
        </w:tc>
        <w:tc>
          <w:tcPr>
            <w:tcW w:w="5386" w:type="dxa"/>
          </w:tcPr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</w:t>
            </w:r>
            <w:proofErr w:type="spellStart"/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помузею</w:t>
            </w:r>
            <w:proofErr w:type="spellEnd"/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; Выставка картин художников Мамонтовского кружка.</w:t>
            </w:r>
          </w:p>
          <w:p w:rsidR="000B33FA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мастерским и </w:t>
            </w:r>
            <w:proofErr w:type="spellStart"/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музеюАбрамцевского</w:t>
            </w:r>
            <w:proofErr w:type="spellEnd"/>
            <w:r w:rsidRPr="00DA040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училища</w:t>
            </w:r>
          </w:p>
          <w:p w:rsidR="000B33FA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B33FA" w:rsidRPr="007C4AA5" w:rsidTr="000B33FA">
        <w:tc>
          <w:tcPr>
            <w:tcW w:w="1419" w:type="dxa"/>
          </w:tcPr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ГВЗ Орехово-Зуево</w:t>
            </w:r>
          </w:p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33FA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Выставка кукол (ретро)</w:t>
            </w:r>
          </w:p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B33FA" w:rsidRPr="007C4AA5" w:rsidTr="000B33FA">
        <w:tc>
          <w:tcPr>
            <w:tcW w:w="1419" w:type="dxa"/>
          </w:tcPr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ГВЗ Орехово-Зуево</w:t>
            </w:r>
          </w:p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преподавателя Московской школы акварели </w:t>
            </w:r>
            <w:proofErr w:type="spellStart"/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С.Андрияки</w:t>
            </w:r>
            <w:proofErr w:type="spellEnd"/>
          </w:p>
        </w:tc>
      </w:tr>
      <w:tr w:rsidR="000B33FA" w:rsidRPr="007C4AA5" w:rsidTr="000B33FA">
        <w:tc>
          <w:tcPr>
            <w:tcW w:w="1419" w:type="dxa"/>
            <w:vAlign w:val="center"/>
          </w:tcPr>
          <w:p w:rsidR="000B33FA" w:rsidRPr="00DA0400" w:rsidRDefault="0037658F" w:rsidP="0037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  <w:r w:rsidR="000B33FA" w:rsidRPr="00DA040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vAlign w:val="center"/>
          </w:tcPr>
          <w:p w:rsidR="000B33FA" w:rsidRPr="00DA0400" w:rsidRDefault="000B33FA" w:rsidP="000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Историко-художественный музей в г</w:t>
            </w:r>
            <w:proofErr w:type="gramStart"/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горьевск</w:t>
            </w:r>
          </w:p>
        </w:tc>
        <w:tc>
          <w:tcPr>
            <w:tcW w:w="5386" w:type="dxa"/>
            <w:vAlign w:val="center"/>
          </w:tcPr>
          <w:p w:rsidR="000B33FA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музею</w:t>
            </w:r>
          </w:p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Театр</w:t>
            </w:r>
          </w:p>
        </w:tc>
      </w:tr>
      <w:tr w:rsidR="000B33FA" w:rsidRPr="007C4AA5" w:rsidTr="000B33FA">
        <w:tc>
          <w:tcPr>
            <w:tcW w:w="1419" w:type="dxa"/>
            <w:vAlign w:val="center"/>
          </w:tcPr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 w:rsidR="0037658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835" w:type="dxa"/>
          </w:tcPr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ГВЗ Орехово</w:t>
            </w:r>
          </w:p>
        </w:tc>
        <w:tc>
          <w:tcPr>
            <w:tcW w:w="5386" w:type="dxa"/>
            <w:vAlign w:val="center"/>
          </w:tcPr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Выставка скульптора А. Матвеева</w:t>
            </w:r>
          </w:p>
        </w:tc>
      </w:tr>
      <w:tr w:rsidR="000B33FA" w:rsidRPr="007C4AA5" w:rsidTr="000B33FA">
        <w:tc>
          <w:tcPr>
            <w:tcW w:w="1419" w:type="dxa"/>
            <w:vAlign w:val="center"/>
          </w:tcPr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835" w:type="dxa"/>
          </w:tcPr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ГВЗ Орехово</w:t>
            </w:r>
          </w:p>
        </w:tc>
        <w:tc>
          <w:tcPr>
            <w:tcW w:w="5386" w:type="dxa"/>
            <w:vAlign w:val="center"/>
          </w:tcPr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Выставка художника И.Федулова</w:t>
            </w:r>
          </w:p>
        </w:tc>
      </w:tr>
      <w:tr w:rsidR="000B33FA" w:rsidRPr="007C4AA5" w:rsidTr="000B33FA">
        <w:tc>
          <w:tcPr>
            <w:tcW w:w="1419" w:type="dxa"/>
            <w:vAlign w:val="center"/>
          </w:tcPr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835" w:type="dxa"/>
          </w:tcPr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ГВЗ Орехово</w:t>
            </w:r>
          </w:p>
        </w:tc>
        <w:tc>
          <w:tcPr>
            <w:tcW w:w="5386" w:type="dxa"/>
            <w:vAlign w:val="center"/>
          </w:tcPr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Выставка пленэрных работ И.Ратуш</w:t>
            </w:r>
          </w:p>
        </w:tc>
      </w:tr>
      <w:tr w:rsidR="000B33FA" w:rsidRPr="007C4AA5" w:rsidTr="000B33FA">
        <w:tc>
          <w:tcPr>
            <w:tcW w:w="1419" w:type="dxa"/>
          </w:tcPr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Музей-усадьба «</w:t>
            </w:r>
            <w:proofErr w:type="spellStart"/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Поленово</w:t>
            </w:r>
            <w:proofErr w:type="spellEnd"/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0B33FA" w:rsidRPr="00DA0400" w:rsidRDefault="000B33F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0">
              <w:rPr>
                <w:rFonts w:ascii="Times New Roman" w:hAnsi="Times New Roman" w:cs="Times New Roman"/>
                <w:sz w:val="24"/>
                <w:szCs w:val="24"/>
              </w:rPr>
              <w:t>Экскурсионно-пленэрная поездка в  рамках пленэра</w:t>
            </w:r>
          </w:p>
        </w:tc>
      </w:tr>
    </w:tbl>
    <w:p w:rsidR="00550B54" w:rsidRDefault="00550B54">
      <w:pPr>
        <w:rPr>
          <w:rFonts w:ascii="Times New Roman" w:hAnsi="Times New Roman" w:cs="Times New Roman"/>
          <w:sz w:val="24"/>
          <w:szCs w:val="24"/>
        </w:rPr>
      </w:pPr>
    </w:p>
    <w:p w:rsidR="00CE010A" w:rsidRPr="00550B54" w:rsidRDefault="00550B54">
      <w:pPr>
        <w:rPr>
          <w:rFonts w:ascii="Times New Roman" w:hAnsi="Times New Roman" w:cs="Times New Roman"/>
          <w:b/>
          <w:sz w:val="24"/>
          <w:szCs w:val="24"/>
        </w:rPr>
      </w:pPr>
      <w:r w:rsidRPr="00550B54">
        <w:rPr>
          <w:rFonts w:ascii="Times New Roman" w:hAnsi="Times New Roman" w:cs="Times New Roman"/>
          <w:b/>
          <w:sz w:val="24"/>
          <w:szCs w:val="24"/>
        </w:rPr>
        <w:t>3</w:t>
      </w:r>
      <w:r w:rsidR="005E67FD" w:rsidRPr="00550B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об учащихся</w:t>
      </w:r>
      <w:r w:rsidR="00CE010A" w:rsidRPr="00550B54">
        <w:rPr>
          <w:rFonts w:ascii="Times New Roman" w:hAnsi="Times New Roman" w:cs="Times New Roman"/>
          <w:b/>
          <w:sz w:val="24"/>
          <w:szCs w:val="24"/>
        </w:rPr>
        <w:t xml:space="preserve"> 2017-2018 учебный год.</w:t>
      </w:r>
    </w:p>
    <w:p w:rsidR="005D0C65" w:rsidRDefault="00550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67FD">
        <w:rPr>
          <w:rFonts w:ascii="Times New Roman" w:hAnsi="Times New Roman" w:cs="Times New Roman"/>
          <w:sz w:val="24"/>
          <w:szCs w:val="24"/>
        </w:rPr>
        <w:t>.1.</w:t>
      </w:r>
      <w:r w:rsidR="005D0C65">
        <w:rPr>
          <w:rFonts w:ascii="Times New Roman" w:hAnsi="Times New Roman" w:cs="Times New Roman"/>
          <w:sz w:val="24"/>
          <w:szCs w:val="24"/>
        </w:rPr>
        <w:t>К</w:t>
      </w:r>
      <w:r w:rsidR="005E67FD">
        <w:rPr>
          <w:rFonts w:ascii="Times New Roman" w:hAnsi="Times New Roman" w:cs="Times New Roman"/>
          <w:sz w:val="24"/>
          <w:szCs w:val="24"/>
        </w:rPr>
        <w:t>онтингент учащихся: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5D0C65" w:rsidRPr="005D0C65" w:rsidTr="005D0C65">
        <w:tc>
          <w:tcPr>
            <w:tcW w:w="5637" w:type="dxa"/>
          </w:tcPr>
          <w:p w:rsidR="005D0C65" w:rsidRPr="005D0C65" w:rsidRDefault="005D0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5D0C65" w:rsidRPr="005D0C65" w:rsidRDefault="005D0C65" w:rsidP="005D0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C6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</w:t>
            </w:r>
          </w:p>
        </w:tc>
      </w:tr>
      <w:tr w:rsidR="005D0C65" w:rsidTr="005D0C65">
        <w:tc>
          <w:tcPr>
            <w:tcW w:w="5637" w:type="dxa"/>
          </w:tcPr>
          <w:p w:rsidR="005D0C65" w:rsidRPr="005D0C65" w:rsidRDefault="005D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65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учебного года</w:t>
            </w:r>
          </w:p>
        </w:tc>
        <w:tc>
          <w:tcPr>
            <w:tcW w:w="3934" w:type="dxa"/>
          </w:tcPr>
          <w:p w:rsidR="005D0C65" w:rsidRPr="005D0C65" w:rsidRDefault="005D0C65" w:rsidP="005D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880 </w:t>
            </w:r>
          </w:p>
        </w:tc>
      </w:tr>
      <w:tr w:rsidR="005D0C65" w:rsidTr="005D0C65">
        <w:tc>
          <w:tcPr>
            <w:tcW w:w="5637" w:type="dxa"/>
          </w:tcPr>
          <w:p w:rsidR="005D0C65" w:rsidRDefault="005D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в установленные сроки набора</w:t>
            </w:r>
          </w:p>
        </w:tc>
        <w:tc>
          <w:tcPr>
            <w:tcW w:w="3934" w:type="dxa"/>
          </w:tcPr>
          <w:p w:rsidR="005D0C65" w:rsidRDefault="005D0C65" w:rsidP="005D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 (22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201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D0C65" w:rsidTr="005D0C65">
        <w:tc>
          <w:tcPr>
            <w:tcW w:w="5637" w:type="dxa"/>
          </w:tcPr>
          <w:p w:rsidR="005D0C65" w:rsidRDefault="005D0C65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переводом</w:t>
            </w:r>
          </w:p>
        </w:tc>
        <w:tc>
          <w:tcPr>
            <w:tcW w:w="3934" w:type="dxa"/>
          </w:tcPr>
          <w:p w:rsidR="005D0C65" w:rsidRDefault="005D0C65" w:rsidP="005D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D0C65" w:rsidTr="005D0C65">
        <w:tc>
          <w:tcPr>
            <w:tcW w:w="5637" w:type="dxa"/>
          </w:tcPr>
          <w:p w:rsidR="005D0C65" w:rsidRDefault="005D0C65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Выбыло в течение года</w:t>
            </w:r>
          </w:p>
        </w:tc>
        <w:tc>
          <w:tcPr>
            <w:tcW w:w="3934" w:type="dxa"/>
          </w:tcPr>
          <w:p w:rsidR="005D0C65" w:rsidRDefault="00D50CCE" w:rsidP="000A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A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0C65" w:rsidTr="005D0C65">
        <w:tc>
          <w:tcPr>
            <w:tcW w:w="5637" w:type="dxa"/>
          </w:tcPr>
          <w:p w:rsidR="005D0C65" w:rsidRDefault="005D0C65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в течение года на освободившиеся места</w:t>
            </w:r>
          </w:p>
        </w:tc>
        <w:tc>
          <w:tcPr>
            <w:tcW w:w="3934" w:type="dxa"/>
          </w:tcPr>
          <w:p w:rsidR="005D0C65" w:rsidRDefault="00D50CCE" w:rsidP="005D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D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C65" w:rsidTr="005D0C65">
        <w:tc>
          <w:tcPr>
            <w:tcW w:w="5637" w:type="dxa"/>
          </w:tcPr>
          <w:p w:rsidR="005D0C65" w:rsidRDefault="005D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Ушло в академический отпуск</w:t>
            </w:r>
          </w:p>
        </w:tc>
        <w:tc>
          <w:tcPr>
            <w:tcW w:w="3934" w:type="dxa"/>
          </w:tcPr>
          <w:p w:rsidR="005D0C65" w:rsidRDefault="003126D3" w:rsidP="0003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C65" w:rsidTr="005D0C65">
        <w:tc>
          <w:tcPr>
            <w:tcW w:w="5637" w:type="dxa"/>
          </w:tcPr>
          <w:p w:rsidR="005D0C65" w:rsidRPr="005D0C65" w:rsidRDefault="005D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65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учебного года</w:t>
            </w:r>
          </w:p>
        </w:tc>
        <w:tc>
          <w:tcPr>
            <w:tcW w:w="3934" w:type="dxa"/>
          </w:tcPr>
          <w:p w:rsidR="005D0C65" w:rsidRPr="005D0C65" w:rsidRDefault="005D0C65" w:rsidP="000A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122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B3A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0C65" w:rsidTr="005D0C65">
        <w:tc>
          <w:tcPr>
            <w:tcW w:w="5637" w:type="dxa"/>
          </w:tcPr>
          <w:p w:rsidR="005D0C65" w:rsidRDefault="005D0C65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год обучения 2017-18</w:t>
            </w:r>
          </w:p>
        </w:tc>
        <w:tc>
          <w:tcPr>
            <w:tcW w:w="3934" w:type="dxa"/>
          </w:tcPr>
          <w:p w:rsidR="005D0C65" w:rsidRDefault="00D50CCE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0C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0C65" w:rsidTr="005D0C65">
        <w:tc>
          <w:tcPr>
            <w:tcW w:w="5637" w:type="dxa"/>
          </w:tcPr>
          <w:p w:rsidR="005D0C65" w:rsidRDefault="005D0C65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2018</w:t>
            </w:r>
          </w:p>
        </w:tc>
        <w:tc>
          <w:tcPr>
            <w:tcW w:w="3934" w:type="dxa"/>
          </w:tcPr>
          <w:p w:rsidR="005D0C65" w:rsidRDefault="00D50CCE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0C65"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</w:p>
        </w:tc>
      </w:tr>
    </w:tbl>
    <w:p w:rsidR="005D0C65" w:rsidRDefault="005D0C65">
      <w:pPr>
        <w:rPr>
          <w:rFonts w:ascii="Times New Roman" w:hAnsi="Times New Roman" w:cs="Times New Roman"/>
          <w:sz w:val="24"/>
          <w:szCs w:val="24"/>
        </w:rPr>
      </w:pPr>
    </w:p>
    <w:p w:rsidR="005E67FD" w:rsidRDefault="00550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67FD">
        <w:rPr>
          <w:rFonts w:ascii="Times New Roman" w:hAnsi="Times New Roman" w:cs="Times New Roman"/>
          <w:sz w:val="24"/>
          <w:szCs w:val="24"/>
        </w:rPr>
        <w:t>.2.Количество учащихся по отделам:</w:t>
      </w:r>
    </w:p>
    <w:tbl>
      <w:tblPr>
        <w:tblStyle w:val="a3"/>
        <w:tblW w:w="9571" w:type="dxa"/>
        <w:tblLook w:val="04A0"/>
      </w:tblPr>
      <w:tblGrid>
        <w:gridCol w:w="2308"/>
        <w:gridCol w:w="1225"/>
        <w:gridCol w:w="986"/>
        <w:gridCol w:w="1298"/>
        <w:gridCol w:w="1220"/>
        <w:gridCol w:w="1304"/>
        <w:gridCol w:w="1230"/>
      </w:tblGrid>
      <w:tr w:rsidR="003126D3" w:rsidTr="003126D3">
        <w:tc>
          <w:tcPr>
            <w:tcW w:w="2308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отдела</w:t>
            </w:r>
          </w:p>
        </w:tc>
        <w:tc>
          <w:tcPr>
            <w:tcW w:w="1225" w:type="dxa"/>
          </w:tcPr>
          <w:p w:rsidR="003126D3" w:rsidRPr="0056413B" w:rsidRDefault="003126D3" w:rsidP="005641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56413B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986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3B">
              <w:rPr>
                <w:rFonts w:ascii="Times New Roman" w:hAnsi="Times New Roman" w:cs="Times New Roman"/>
                <w:b/>
                <w:sz w:val="20"/>
                <w:szCs w:val="20"/>
              </w:rPr>
              <w:t>Выбыло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126D3" w:rsidRPr="0056413B" w:rsidRDefault="003126D3" w:rsidP="005641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Принято в течение года</w:t>
            </w:r>
          </w:p>
        </w:tc>
        <w:tc>
          <w:tcPr>
            <w:tcW w:w="1220" w:type="dxa"/>
          </w:tcPr>
          <w:p w:rsidR="003126D3" w:rsidRPr="0056413B" w:rsidRDefault="003126D3" w:rsidP="000B3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на конце года</w:t>
            </w:r>
          </w:p>
        </w:tc>
        <w:tc>
          <w:tcPr>
            <w:tcW w:w="1304" w:type="dxa"/>
          </w:tcPr>
          <w:p w:rsidR="003126D3" w:rsidRDefault="003126D3" w:rsidP="00424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3B">
              <w:rPr>
                <w:rFonts w:ascii="Times New Roman" w:hAnsi="Times New Roman" w:cs="Times New Roman"/>
                <w:b/>
                <w:sz w:val="20"/>
                <w:szCs w:val="20"/>
              </w:rPr>
              <w:t>Кол-во на конец года</w:t>
            </w:r>
          </w:p>
          <w:p w:rsidR="003126D3" w:rsidRPr="0056413B" w:rsidRDefault="003126D3" w:rsidP="00424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30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126D3" w:rsidTr="003126D3">
        <w:tc>
          <w:tcPr>
            <w:tcW w:w="2308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3B">
              <w:rPr>
                <w:rFonts w:ascii="Times New Roman" w:hAnsi="Times New Roman" w:cs="Times New Roman"/>
                <w:sz w:val="24"/>
                <w:szCs w:val="24"/>
              </w:rPr>
              <w:t>Фортепианный</w:t>
            </w:r>
          </w:p>
        </w:tc>
        <w:tc>
          <w:tcPr>
            <w:tcW w:w="1225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126D3" w:rsidRPr="0056413B" w:rsidRDefault="003126D3" w:rsidP="0056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3126D3" w:rsidRPr="0056413B" w:rsidRDefault="003126D3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304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3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30" w:type="dxa"/>
          </w:tcPr>
          <w:p w:rsidR="003126D3" w:rsidRPr="0056413B" w:rsidRDefault="003126D3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6D3" w:rsidTr="003126D3">
        <w:tc>
          <w:tcPr>
            <w:tcW w:w="2308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3B">
              <w:rPr>
                <w:rFonts w:ascii="Times New Roman" w:hAnsi="Times New Roman" w:cs="Times New Roman"/>
                <w:sz w:val="24"/>
                <w:szCs w:val="24"/>
              </w:rPr>
              <w:t>Вокально-хоровой</w:t>
            </w:r>
          </w:p>
        </w:tc>
        <w:tc>
          <w:tcPr>
            <w:tcW w:w="1225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3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86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3126D3" w:rsidRPr="0056413B" w:rsidRDefault="003126D3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04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3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30" w:type="dxa"/>
          </w:tcPr>
          <w:p w:rsidR="003126D3" w:rsidRPr="0056413B" w:rsidRDefault="003126D3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6D3" w:rsidTr="003126D3">
        <w:tc>
          <w:tcPr>
            <w:tcW w:w="2308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3B">
              <w:rPr>
                <w:rFonts w:ascii="Times New Roman" w:hAnsi="Times New Roman" w:cs="Times New Roman"/>
                <w:sz w:val="24"/>
                <w:szCs w:val="24"/>
              </w:rPr>
              <w:t>Гитарный</w:t>
            </w:r>
          </w:p>
        </w:tc>
        <w:tc>
          <w:tcPr>
            <w:tcW w:w="1225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6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126D3" w:rsidRPr="0056413B" w:rsidRDefault="003126D3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4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30" w:type="dxa"/>
          </w:tcPr>
          <w:p w:rsidR="003126D3" w:rsidRPr="0056413B" w:rsidRDefault="003126D3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6D3" w:rsidTr="003126D3">
        <w:tc>
          <w:tcPr>
            <w:tcW w:w="2308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3B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1225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6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3126D3" w:rsidRPr="0056413B" w:rsidRDefault="003126D3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04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0" w:type="dxa"/>
          </w:tcPr>
          <w:p w:rsidR="003126D3" w:rsidRPr="0056413B" w:rsidRDefault="003126D3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6D3" w:rsidTr="003126D3">
        <w:tc>
          <w:tcPr>
            <w:tcW w:w="2308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3B">
              <w:rPr>
                <w:rFonts w:ascii="Times New Roman" w:hAnsi="Times New Roman" w:cs="Times New Roman"/>
                <w:sz w:val="24"/>
                <w:szCs w:val="24"/>
              </w:rPr>
              <w:t xml:space="preserve">Духовой </w:t>
            </w:r>
          </w:p>
        </w:tc>
        <w:tc>
          <w:tcPr>
            <w:tcW w:w="1225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6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126D3" w:rsidRPr="0056413B" w:rsidRDefault="003126D3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4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0" w:type="dxa"/>
          </w:tcPr>
          <w:p w:rsidR="003126D3" w:rsidRPr="0056413B" w:rsidRDefault="003126D3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D3" w:rsidTr="003126D3">
        <w:tc>
          <w:tcPr>
            <w:tcW w:w="2308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3B">
              <w:rPr>
                <w:rFonts w:ascii="Times New Roman" w:hAnsi="Times New Roman" w:cs="Times New Roman"/>
                <w:sz w:val="24"/>
                <w:szCs w:val="24"/>
              </w:rPr>
              <w:t>Струнный</w:t>
            </w:r>
          </w:p>
        </w:tc>
        <w:tc>
          <w:tcPr>
            <w:tcW w:w="1225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6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126D3" w:rsidRPr="0056413B" w:rsidRDefault="003126D3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4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0" w:type="dxa"/>
          </w:tcPr>
          <w:p w:rsidR="003126D3" w:rsidRPr="0056413B" w:rsidRDefault="003126D3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D3" w:rsidTr="003126D3">
        <w:tc>
          <w:tcPr>
            <w:tcW w:w="2308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3B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1225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6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3126D3" w:rsidRPr="0056413B" w:rsidRDefault="003126D3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04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0" w:type="dxa"/>
          </w:tcPr>
          <w:p w:rsidR="003126D3" w:rsidRPr="0056413B" w:rsidRDefault="003126D3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6D3" w:rsidTr="003126D3">
        <w:tc>
          <w:tcPr>
            <w:tcW w:w="2308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3B">
              <w:rPr>
                <w:rFonts w:ascii="Times New Roman" w:hAnsi="Times New Roman" w:cs="Times New Roman"/>
                <w:sz w:val="24"/>
                <w:szCs w:val="24"/>
              </w:rPr>
              <w:t>Фольклорный</w:t>
            </w:r>
          </w:p>
        </w:tc>
        <w:tc>
          <w:tcPr>
            <w:tcW w:w="1225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6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3126D3" w:rsidRPr="0056413B" w:rsidRDefault="003126D3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4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0" w:type="dxa"/>
          </w:tcPr>
          <w:p w:rsidR="003126D3" w:rsidRPr="0056413B" w:rsidRDefault="003126D3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D3" w:rsidTr="003126D3">
        <w:tc>
          <w:tcPr>
            <w:tcW w:w="2308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3B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1225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2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3126D3" w:rsidRPr="0056413B" w:rsidRDefault="00EB47BE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126D3" w:rsidRPr="0056413B" w:rsidRDefault="003126D3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4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3126D3" w:rsidRPr="0056413B" w:rsidRDefault="003126D3" w:rsidP="009A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78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3126D3" w:rsidRPr="0056413B" w:rsidRDefault="009A78CE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6D3" w:rsidTr="003126D3">
        <w:tc>
          <w:tcPr>
            <w:tcW w:w="2308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3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25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42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0" w:type="dxa"/>
          </w:tcPr>
          <w:p w:rsidR="003126D3" w:rsidRPr="0056413B" w:rsidRDefault="003126D3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1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3126D3" w:rsidRPr="0056413B" w:rsidRDefault="003126D3" w:rsidP="004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1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3126D3" w:rsidRPr="0056413B" w:rsidRDefault="003126D3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6D3" w:rsidTr="003126D3">
        <w:tc>
          <w:tcPr>
            <w:tcW w:w="2308" w:type="dxa"/>
          </w:tcPr>
          <w:p w:rsidR="003126D3" w:rsidRPr="00370021" w:rsidRDefault="003126D3" w:rsidP="005641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2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25" w:type="dxa"/>
          </w:tcPr>
          <w:p w:rsidR="003126D3" w:rsidRPr="00370021" w:rsidRDefault="003126D3" w:rsidP="00424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21"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986" w:type="dxa"/>
          </w:tcPr>
          <w:p w:rsidR="003126D3" w:rsidRPr="00370021" w:rsidRDefault="00741473" w:rsidP="00424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126D3" w:rsidRPr="00370021" w:rsidRDefault="003126D3" w:rsidP="00424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2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20" w:type="dxa"/>
          </w:tcPr>
          <w:p w:rsidR="003126D3" w:rsidRPr="00370021" w:rsidRDefault="003126D3" w:rsidP="000B3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2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7414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3126D3" w:rsidRPr="00370021" w:rsidRDefault="003126D3" w:rsidP="0028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2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2828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3126D3" w:rsidRPr="00370021" w:rsidRDefault="003126D3" w:rsidP="009A7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78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6413B" w:rsidRDefault="0056413B" w:rsidP="004243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4382" w:rsidRPr="00CE010A" w:rsidRDefault="00293408" w:rsidP="004243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010A">
        <w:rPr>
          <w:rFonts w:ascii="Times New Roman" w:hAnsi="Times New Roman" w:cs="Times New Roman"/>
          <w:sz w:val="24"/>
          <w:szCs w:val="24"/>
          <w:u w:val="single"/>
        </w:rPr>
        <w:t>Количество учащихся, имеющих инвалидность – 5</w:t>
      </w:r>
      <w:proofErr w:type="gramStart"/>
      <w:r w:rsidRPr="00CE01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4382" w:rsidRPr="00CE010A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424382" w:rsidRPr="00CE010A" w:rsidRDefault="00293408" w:rsidP="004243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010A">
        <w:rPr>
          <w:rFonts w:ascii="Times New Roman" w:hAnsi="Times New Roman" w:cs="Times New Roman"/>
          <w:sz w:val="24"/>
          <w:szCs w:val="24"/>
          <w:u w:val="single"/>
        </w:rPr>
        <w:t>Количество учащихся с ОВЗ (п</w:t>
      </w:r>
      <w:r w:rsidR="000E1407" w:rsidRPr="00CE010A">
        <w:rPr>
          <w:rFonts w:ascii="Times New Roman" w:hAnsi="Times New Roman" w:cs="Times New Roman"/>
          <w:sz w:val="24"/>
          <w:szCs w:val="24"/>
          <w:u w:val="single"/>
        </w:rPr>
        <w:t>роблемы со зрением</w:t>
      </w:r>
      <w:r w:rsidRPr="00CE010A">
        <w:rPr>
          <w:rFonts w:ascii="Times New Roman" w:hAnsi="Times New Roman" w:cs="Times New Roman"/>
          <w:sz w:val="24"/>
          <w:szCs w:val="24"/>
          <w:u w:val="single"/>
        </w:rPr>
        <w:t>) – 3</w:t>
      </w:r>
      <w:r w:rsidR="00424382" w:rsidRPr="00CE010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24382" w:rsidRDefault="00424382" w:rsidP="00424382">
      <w:pPr>
        <w:rPr>
          <w:rFonts w:ascii="Times New Roman" w:hAnsi="Times New Roman" w:cs="Times New Roman"/>
        </w:rPr>
      </w:pPr>
    </w:p>
    <w:p w:rsidR="00CE010A" w:rsidRPr="005E67FD" w:rsidRDefault="00550B54" w:rsidP="00CE0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67FD" w:rsidRPr="005E67FD">
        <w:rPr>
          <w:rFonts w:ascii="Times New Roman" w:hAnsi="Times New Roman" w:cs="Times New Roman"/>
          <w:sz w:val="24"/>
          <w:szCs w:val="24"/>
        </w:rPr>
        <w:t xml:space="preserve">.3. </w:t>
      </w:r>
      <w:r w:rsidR="00CE010A" w:rsidRPr="005E67FD">
        <w:rPr>
          <w:rFonts w:ascii="Times New Roman" w:hAnsi="Times New Roman" w:cs="Times New Roman"/>
          <w:sz w:val="24"/>
          <w:szCs w:val="24"/>
        </w:rPr>
        <w:t>Количество, поступивших в 2017 г. – 8 выпускников:</w:t>
      </w:r>
    </w:p>
    <w:p w:rsidR="00CE010A" w:rsidRPr="00E7171E" w:rsidRDefault="00CE010A" w:rsidP="00CE01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6" w:type="dxa"/>
        <w:tblLook w:val="04A0"/>
      </w:tblPr>
      <w:tblGrid>
        <w:gridCol w:w="2802"/>
        <w:gridCol w:w="6804"/>
      </w:tblGrid>
      <w:tr w:rsidR="00CE010A" w:rsidTr="000B33FA">
        <w:tc>
          <w:tcPr>
            <w:tcW w:w="2802" w:type="dxa"/>
          </w:tcPr>
          <w:p w:rsidR="00CE010A" w:rsidRDefault="00CE010A" w:rsidP="000B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 Леонид</w:t>
            </w:r>
          </w:p>
        </w:tc>
        <w:tc>
          <w:tcPr>
            <w:tcW w:w="6804" w:type="dxa"/>
          </w:tcPr>
          <w:p w:rsidR="00CE010A" w:rsidRDefault="00CE010A" w:rsidP="000B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Владимирский областной музыкальный колледж. Отделение народных инструментов (гитара)</w:t>
            </w:r>
          </w:p>
        </w:tc>
      </w:tr>
      <w:tr w:rsidR="00CE010A" w:rsidTr="000B33FA">
        <w:tc>
          <w:tcPr>
            <w:tcW w:w="2802" w:type="dxa"/>
          </w:tcPr>
          <w:p w:rsidR="00CE010A" w:rsidRDefault="00CE010A" w:rsidP="000B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Анастасия</w:t>
            </w:r>
          </w:p>
        </w:tc>
        <w:tc>
          <w:tcPr>
            <w:tcW w:w="6804" w:type="dxa"/>
          </w:tcPr>
          <w:p w:rsidR="00CE010A" w:rsidRDefault="00CE010A" w:rsidP="000B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71E">
              <w:rPr>
                <w:rFonts w:ascii="Times New Roman" w:hAnsi="Times New Roman"/>
                <w:sz w:val="24"/>
                <w:szCs w:val="24"/>
              </w:rPr>
              <w:t xml:space="preserve">«Московский областной базовый музыкальный колледж им.А.Скрябина» </w:t>
            </w:r>
            <w:r>
              <w:rPr>
                <w:rFonts w:ascii="Times New Roman" w:hAnsi="Times New Roman"/>
                <w:sz w:val="24"/>
                <w:szCs w:val="24"/>
              </w:rPr>
              <w:t>Отделение народного хорового пения</w:t>
            </w:r>
          </w:p>
        </w:tc>
      </w:tr>
      <w:tr w:rsidR="00CE010A" w:rsidTr="000B33FA">
        <w:tc>
          <w:tcPr>
            <w:tcW w:w="2802" w:type="dxa"/>
          </w:tcPr>
          <w:p w:rsidR="00CE010A" w:rsidRDefault="00CE010A" w:rsidP="000B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Подгорнова Дарья</w:t>
            </w:r>
          </w:p>
        </w:tc>
        <w:tc>
          <w:tcPr>
            <w:tcW w:w="6804" w:type="dxa"/>
          </w:tcPr>
          <w:p w:rsidR="00CE010A" w:rsidRDefault="00CE010A" w:rsidP="000B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71E">
              <w:rPr>
                <w:rFonts w:ascii="Times New Roman" w:hAnsi="Times New Roman"/>
                <w:sz w:val="24"/>
                <w:szCs w:val="24"/>
              </w:rPr>
              <w:t xml:space="preserve">«Московский областной базовый музыкальный колледж им.А.Скрябина» Отделение </w:t>
            </w:r>
            <w:r>
              <w:rPr>
                <w:rFonts w:ascii="Times New Roman" w:hAnsi="Times New Roman"/>
                <w:sz w:val="24"/>
                <w:szCs w:val="24"/>
              </w:rPr>
              <w:t>сольного академического пения</w:t>
            </w:r>
          </w:p>
        </w:tc>
      </w:tr>
      <w:tr w:rsidR="00CE010A" w:rsidTr="000B33FA">
        <w:tc>
          <w:tcPr>
            <w:tcW w:w="2802" w:type="dxa"/>
          </w:tcPr>
          <w:p w:rsidR="00CE010A" w:rsidRDefault="00CE010A" w:rsidP="000B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 Святослав</w:t>
            </w:r>
          </w:p>
        </w:tc>
        <w:tc>
          <w:tcPr>
            <w:tcW w:w="6804" w:type="dxa"/>
          </w:tcPr>
          <w:p w:rsidR="00CE010A" w:rsidRPr="00E7171E" w:rsidRDefault="00CE010A" w:rsidP="000B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71E">
              <w:rPr>
                <w:rFonts w:ascii="Times New Roman" w:hAnsi="Times New Roman"/>
                <w:sz w:val="24"/>
                <w:szCs w:val="24"/>
              </w:rPr>
              <w:t xml:space="preserve">«Московский областной базовый музыкальный колледж им.А.Скрябина» Отделение </w:t>
            </w:r>
            <w:r>
              <w:rPr>
                <w:rFonts w:ascii="Times New Roman" w:hAnsi="Times New Roman"/>
                <w:sz w:val="24"/>
                <w:szCs w:val="24"/>
              </w:rPr>
              <w:t>сольного академического пения</w:t>
            </w:r>
          </w:p>
        </w:tc>
      </w:tr>
      <w:tr w:rsidR="00CE010A" w:rsidTr="000B33FA">
        <w:tc>
          <w:tcPr>
            <w:tcW w:w="2802" w:type="dxa"/>
          </w:tcPr>
          <w:p w:rsidR="00CE010A" w:rsidRDefault="00CE010A" w:rsidP="000B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804" w:type="dxa"/>
          </w:tcPr>
          <w:p w:rsidR="00CE010A" w:rsidRDefault="00CE010A" w:rsidP="000B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71E">
              <w:rPr>
                <w:rFonts w:ascii="Times New Roman" w:hAnsi="Times New Roman"/>
                <w:sz w:val="24"/>
                <w:szCs w:val="24"/>
              </w:rPr>
              <w:t xml:space="preserve">«Московский областной базовый музыкальный колледж им.А.Скрябина» Отделение </w:t>
            </w:r>
            <w:r>
              <w:rPr>
                <w:rFonts w:ascii="Times New Roman" w:hAnsi="Times New Roman"/>
                <w:sz w:val="24"/>
                <w:szCs w:val="24"/>
              </w:rPr>
              <w:t>народных инструментов (гитара)</w:t>
            </w:r>
          </w:p>
        </w:tc>
      </w:tr>
      <w:tr w:rsidR="00CE010A" w:rsidTr="000B33FA">
        <w:tc>
          <w:tcPr>
            <w:tcW w:w="2802" w:type="dxa"/>
          </w:tcPr>
          <w:p w:rsidR="00CE010A" w:rsidRDefault="00CE010A" w:rsidP="000B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Роговская Ксения</w:t>
            </w:r>
          </w:p>
        </w:tc>
        <w:tc>
          <w:tcPr>
            <w:tcW w:w="6804" w:type="dxa"/>
          </w:tcPr>
          <w:p w:rsidR="00CE010A" w:rsidRPr="00E7171E" w:rsidRDefault="00CE010A" w:rsidP="000B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71E">
              <w:rPr>
                <w:rFonts w:ascii="Times New Roman" w:hAnsi="Times New Roman"/>
                <w:sz w:val="24"/>
                <w:szCs w:val="24"/>
              </w:rPr>
              <w:t xml:space="preserve">«Московский областной базовый музыкальный колледж им.А.Скрябина» Отделение </w:t>
            </w: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</w:tr>
      <w:tr w:rsidR="00CE010A" w:rsidTr="000B33FA">
        <w:tc>
          <w:tcPr>
            <w:tcW w:w="2802" w:type="dxa"/>
          </w:tcPr>
          <w:p w:rsidR="00CE010A" w:rsidRDefault="00CE010A" w:rsidP="000B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Оксана</w:t>
            </w:r>
          </w:p>
        </w:tc>
        <w:tc>
          <w:tcPr>
            <w:tcW w:w="6804" w:type="dxa"/>
          </w:tcPr>
          <w:p w:rsidR="00CE010A" w:rsidRPr="00E7171E" w:rsidRDefault="00CE010A" w:rsidP="000B3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МГИК отделение звукорежиссуры</w:t>
            </w:r>
          </w:p>
        </w:tc>
      </w:tr>
    </w:tbl>
    <w:p w:rsidR="00CE010A" w:rsidRDefault="00CE010A" w:rsidP="00CE010A"/>
    <w:p w:rsidR="00CE010A" w:rsidRPr="00343C7B" w:rsidRDefault="00CE010A" w:rsidP="00CE010A">
      <w:pPr>
        <w:rPr>
          <w:rFonts w:ascii="Times New Roman" w:hAnsi="Times New Roman" w:cs="Times New Roman"/>
          <w:sz w:val="24"/>
          <w:szCs w:val="24"/>
        </w:rPr>
      </w:pPr>
      <w:r w:rsidRPr="00343C7B">
        <w:rPr>
          <w:rFonts w:ascii="Times New Roman" w:hAnsi="Times New Roman" w:cs="Times New Roman"/>
          <w:sz w:val="24"/>
          <w:szCs w:val="24"/>
        </w:rPr>
        <w:t>ВУЗ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CE010A" w:rsidRPr="00343C7B" w:rsidTr="00550B54">
        <w:tc>
          <w:tcPr>
            <w:tcW w:w="2802" w:type="dxa"/>
          </w:tcPr>
          <w:p w:rsidR="00CE010A" w:rsidRPr="00343C7B" w:rsidRDefault="00CE010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Наталья</w:t>
            </w:r>
          </w:p>
        </w:tc>
        <w:tc>
          <w:tcPr>
            <w:tcW w:w="6769" w:type="dxa"/>
          </w:tcPr>
          <w:p w:rsidR="00CE010A" w:rsidRPr="00343C7B" w:rsidRDefault="00CE010A" w:rsidP="000B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7B">
              <w:rPr>
                <w:rFonts w:ascii="Times New Roman" w:hAnsi="Times New Roman" w:cs="Times New Roman"/>
                <w:sz w:val="24"/>
                <w:szCs w:val="24"/>
              </w:rPr>
              <w:t xml:space="preserve">ГИТИС,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продюсерский факультет</w:t>
            </w:r>
          </w:p>
        </w:tc>
      </w:tr>
    </w:tbl>
    <w:p w:rsidR="005D0C65" w:rsidRDefault="005D0C65">
      <w:pPr>
        <w:rPr>
          <w:rFonts w:ascii="Times New Roman" w:hAnsi="Times New Roman" w:cs="Times New Roman"/>
          <w:sz w:val="24"/>
          <w:szCs w:val="24"/>
        </w:rPr>
      </w:pPr>
    </w:p>
    <w:p w:rsidR="002828F2" w:rsidRDefault="002828F2">
      <w:pPr>
        <w:rPr>
          <w:rFonts w:ascii="Times New Roman" w:hAnsi="Times New Roman" w:cs="Times New Roman"/>
          <w:sz w:val="24"/>
          <w:szCs w:val="24"/>
        </w:rPr>
      </w:pPr>
    </w:p>
    <w:p w:rsidR="00CE010A" w:rsidRPr="005E67FD" w:rsidRDefault="00550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E67FD" w:rsidRPr="005E67FD">
        <w:rPr>
          <w:rFonts w:ascii="Times New Roman" w:hAnsi="Times New Roman" w:cs="Times New Roman"/>
          <w:sz w:val="24"/>
          <w:szCs w:val="24"/>
        </w:rPr>
        <w:t xml:space="preserve">.4. </w:t>
      </w:r>
      <w:r w:rsidR="00CE010A" w:rsidRPr="005E67FD">
        <w:rPr>
          <w:rFonts w:ascii="Times New Roman" w:hAnsi="Times New Roman" w:cs="Times New Roman"/>
          <w:sz w:val="24"/>
          <w:szCs w:val="24"/>
        </w:rPr>
        <w:t>Поступление в 2018 году:</w:t>
      </w:r>
    </w:p>
    <w:p w:rsidR="00CE010A" w:rsidRDefault="00CE01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</w:t>
      </w:r>
      <w:r w:rsidR="006C5EA6">
        <w:rPr>
          <w:rFonts w:ascii="Times New Roman" w:hAnsi="Times New Roman" w:cs="Times New Roman"/>
          <w:sz w:val="24"/>
          <w:szCs w:val="24"/>
        </w:rPr>
        <w:t xml:space="preserve"> (саксофон)</w:t>
      </w:r>
      <w:r>
        <w:rPr>
          <w:rFonts w:ascii="Times New Roman" w:hAnsi="Times New Roman" w:cs="Times New Roman"/>
          <w:sz w:val="24"/>
          <w:szCs w:val="24"/>
        </w:rPr>
        <w:t>, Нефедов Петр</w:t>
      </w:r>
      <w:r w:rsidR="006C5EA6">
        <w:rPr>
          <w:rFonts w:ascii="Times New Roman" w:hAnsi="Times New Roman" w:cs="Times New Roman"/>
          <w:sz w:val="24"/>
          <w:szCs w:val="24"/>
        </w:rPr>
        <w:t xml:space="preserve"> (балалайка)</w:t>
      </w:r>
      <w:r>
        <w:rPr>
          <w:rFonts w:ascii="Times New Roman" w:hAnsi="Times New Roman" w:cs="Times New Roman"/>
          <w:sz w:val="24"/>
          <w:szCs w:val="24"/>
        </w:rPr>
        <w:t>, Дзидзигури Мария</w:t>
      </w:r>
      <w:r w:rsidR="006C5EA6">
        <w:rPr>
          <w:rFonts w:ascii="Times New Roman" w:hAnsi="Times New Roman" w:cs="Times New Roman"/>
          <w:sz w:val="24"/>
          <w:szCs w:val="24"/>
        </w:rPr>
        <w:t xml:space="preserve"> (хоровое народное пение)</w:t>
      </w:r>
      <w:r>
        <w:rPr>
          <w:rFonts w:ascii="Times New Roman" w:hAnsi="Times New Roman" w:cs="Times New Roman"/>
          <w:sz w:val="24"/>
          <w:szCs w:val="24"/>
        </w:rPr>
        <w:t>, Сафонова Дарена</w:t>
      </w:r>
      <w:r w:rsidR="006C5EA6">
        <w:rPr>
          <w:rFonts w:ascii="Times New Roman" w:hAnsi="Times New Roman" w:cs="Times New Roman"/>
          <w:sz w:val="24"/>
          <w:szCs w:val="24"/>
        </w:rPr>
        <w:t xml:space="preserve"> (сольное народное пение)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5EA6">
        <w:rPr>
          <w:rFonts w:ascii="Times New Roman" w:hAnsi="Times New Roman" w:cs="Times New Roman"/>
          <w:sz w:val="24"/>
          <w:szCs w:val="24"/>
        </w:rPr>
        <w:t xml:space="preserve">Фролова </w:t>
      </w:r>
      <w:proofErr w:type="spellStart"/>
      <w:r w:rsidR="006C5EA6">
        <w:rPr>
          <w:rFonts w:ascii="Times New Roman" w:hAnsi="Times New Roman" w:cs="Times New Roman"/>
          <w:sz w:val="24"/>
          <w:szCs w:val="24"/>
        </w:rPr>
        <w:t>Аполлинария</w:t>
      </w:r>
      <w:proofErr w:type="spellEnd"/>
      <w:r w:rsidR="006C5EA6">
        <w:rPr>
          <w:rFonts w:ascii="Times New Roman" w:hAnsi="Times New Roman" w:cs="Times New Roman"/>
          <w:sz w:val="24"/>
          <w:szCs w:val="24"/>
        </w:rPr>
        <w:t xml:space="preserve"> (академическое пение),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  <w:r w:rsidR="006C5EA6">
        <w:rPr>
          <w:rFonts w:ascii="Times New Roman" w:hAnsi="Times New Roman" w:cs="Times New Roman"/>
          <w:sz w:val="24"/>
          <w:szCs w:val="24"/>
        </w:rPr>
        <w:t xml:space="preserve"> (академическое пение)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5EA6">
        <w:rPr>
          <w:rFonts w:ascii="Times New Roman" w:hAnsi="Times New Roman" w:cs="Times New Roman"/>
          <w:sz w:val="24"/>
          <w:szCs w:val="24"/>
        </w:rPr>
        <w:t xml:space="preserve">Зотова Екатерина (фортепиано), </w:t>
      </w:r>
      <w:r>
        <w:rPr>
          <w:rFonts w:ascii="Times New Roman" w:hAnsi="Times New Roman" w:cs="Times New Roman"/>
          <w:sz w:val="24"/>
          <w:szCs w:val="24"/>
        </w:rPr>
        <w:t>Погодина Анастасия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), Балашова Анна (хореография)</w:t>
      </w:r>
    </w:p>
    <w:p w:rsidR="00E93DEC" w:rsidRDefault="00E93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Успеваемость учащихся по отделам.</w:t>
      </w:r>
    </w:p>
    <w:p w:rsidR="00E93DEC" w:rsidRPr="00E93DEC" w:rsidRDefault="00E93DEC" w:rsidP="00E93D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3DEC">
        <w:rPr>
          <w:rFonts w:ascii="Times New Roman" w:hAnsi="Times New Roman" w:cs="Times New Roman"/>
          <w:sz w:val="24"/>
          <w:szCs w:val="24"/>
          <w:u w:val="single"/>
        </w:rPr>
        <w:t>Фортепианный отдел</w:t>
      </w:r>
    </w:p>
    <w:tbl>
      <w:tblPr>
        <w:tblStyle w:val="a3"/>
        <w:tblW w:w="5008" w:type="pct"/>
        <w:tblLook w:val="04A0"/>
      </w:tblPr>
      <w:tblGrid>
        <w:gridCol w:w="634"/>
        <w:gridCol w:w="1495"/>
        <w:gridCol w:w="914"/>
        <w:gridCol w:w="1132"/>
        <w:gridCol w:w="1209"/>
        <w:gridCol w:w="1857"/>
        <w:gridCol w:w="2022"/>
        <w:gridCol w:w="1032"/>
      </w:tblGrid>
      <w:tr w:rsidR="00E93DEC" w:rsidTr="00A45832">
        <w:trPr>
          <w:trHeight w:val="562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Предпрофессиональная программа</w:t>
            </w:r>
          </w:p>
        </w:tc>
      </w:tr>
      <w:tr w:rsidR="00E93DEC" w:rsidTr="00A45832">
        <w:tc>
          <w:tcPr>
            <w:tcW w:w="10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«Отлично»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«Хорошо»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«Неудовлетворительно»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E93DEC" w:rsidTr="00A45832">
        <w:tc>
          <w:tcPr>
            <w:tcW w:w="3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1/8 класс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3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2/8 класс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3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3/8 класс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4/8</w:t>
            </w:r>
          </w:p>
          <w:p w:rsidR="00E93DEC" w:rsidRDefault="00E93DEC" w:rsidP="00A45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rPr>
          <w:trHeight w:val="516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Общеразвивающая программа</w:t>
            </w:r>
          </w:p>
        </w:tc>
      </w:tr>
      <w:tr w:rsidR="00E93DEC" w:rsidTr="00A45832">
        <w:tc>
          <w:tcPr>
            <w:tcW w:w="10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«Отлично»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«Хорошо»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«Неудовлетворительно»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E93DEC" w:rsidTr="00A45832">
        <w:tc>
          <w:tcPr>
            <w:tcW w:w="3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 класс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</w:tr>
      <w:tr w:rsidR="00E93DEC" w:rsidTr="00A45832">
        <w:tc>
          <w:tcPr>
            <w:tcW w:w="3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2/4 класс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rPr>
          <w:trHeight w:val="4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93.4</w:t>
            </w:r>
          </w:p>
        </w:tc>
      </w:tr>
      <w:tr w:rsidR="00E93DEC" w:rsidTr="00A45832">
        <w:tc>
          <w:tcPr>
            <w:tcW w:w="3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3/4 класс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</w:tr>
      <w:tr w:rsidR="00E93DEC" w:rsidTr="00A45832">
        <w:trPr>
          <w:trHeight w:val="4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</w:tr>
      <w:tr w:rsidR="00E93DEC" w:rsidTr="00A45832">
        <w:tc>
          <w:tcPr>
            <w:tcW w:w="3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5/7 класс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rPr>
          <w:trHeight w:val="5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E93DEC" w:rsidTr="00A45832">
        <w:tc>
          <w:tcPr>
            <w:tcW w:w="3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6/7 класс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</w:tr>
      <w:tr w:rsidR="00E93DEC" w:rsidTr="00A45832">
        <w:tc>
          <w:tcPr>
            <w:tcW w:w="3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5/5 класс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rPr>
          <w:trHeight w:val="5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</w:t>
            </w:r>
          </w:p>
        </w:tc>
      </w:tr>
      <w:tr w:rsidR="00E93DEC" w:rsidTr="00A45832">
        <w:tc>
          <w:tcPr>
            <w:tcW w:w="3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7/7 класс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E93DEC" w:rsidTr="00A45832">
        <w:trPr>
          <w:trHeight w:val="4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93DEC" w:rsidTr="00A45832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</w:p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rPr>
          <w:trHeight w:val="437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93DEC" w:rsidTr="00A45832">
        <w:tc>
          <w:tcPr>
            <w:tcW w:w="308" w:type="pct"/>
            <w:vMerge w:val="restart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8/7 класс</w:t>
            </w:r>
          </w:p>
        </w:tc>
        <w:tc>
          <w:tcPr>
            <w:tcW w:w="726" w:type="pct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4" w:type="pct"/>
            <w:vMerge w:val="restart"/>
            <w:shd w:val="pct15" w:color="auto" w:fill="auto"/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pct"/>
            <w:shd w:val="pct15" w:color="auto" w:fill="auto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pct"/>
            <w:shd w:val="pct15" w:color="auto" w:fill="auto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shd w:val="pct15" w:color="auto" w:fill="auto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shd w:val="pct15" w:color="auto" w:fill="auto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pct15" w:color="auto" w:fill="auto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rPr>
          <w:trHeight w:val="443"/>
        </w:trPr>
        <w:tc>
          <w:tcPr>
            <w:tcW w:w="0" w:type="auto"/>
            <w:vMerge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0" w:type="auto"/>
            <w:vMerge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pct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93DEC" w:rsidRDefault="00E93DEC" w:rsidP="00E93DEC">
      <w:pPr>
        <w:rPr>
          <w:rFonts w:ascii="Times New Roman" w:hAnsi="Times New Roman" w:cs="Times New Roman"/>
          <w:sz w:val="28"/>
          <w:szCs w:val="28"/>
        </w:rPr>
      </w:pPr>
    </w:p>
    <w:p w:rsidR="00E93DEC" w:rsidRPr="00E93DEC" w:rsidRDefault="00E93DEC" w:rsidP="00E93D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3DEC">
        <w:rPr>
          <w:rFonts w:ascii="Times New Roman" w:hAnsi="Times New Roman" w:cs="Times New Roman"/>
          <w:sz w:val="24"/>
          <w:szCs w:val="24"/>
          <w:u w:val="single"/>
        </w:rPr>
        <w:lastRenderedPageBreak/>
        <w:t>Вокально-хоровой отдел</w:t>
      </w:r>
    </w:p>
    <w:tbl>
      <w:tblPr>
        <w:tblStyle w:val="a3"/>
        <w:tblW w:w="5000" w:type="pct"/>
        <w:tblLook w:val="04A0"/>
      </w:tblPr>
      <w:tblGrid>
        <w:gridCol w:w="632"/>
        <w:gridCol w:w="1482"/>
        <w:gridCol w:w="915"/>
        <w:gridCol w:w="1116"/>
        <w:gridCol w:w="1209"/>
        <w:gridCol w:w="1856"/>
        <w:gridCol w:w="2021"/>
        <w:gridCol w:w="1048"/>
      </w:tblGrid>
      <w:tr w:rsidR="00E93DEC" w:rsidTr="00A45832">
        <w:trPr>
          <w:trHeight w:val="516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Общеразвивающая программа. Вокалисты.</w:t>
            </w:r>
          </w:p>
        </w:tc>
      </w:tr>
      <w:tr w:rsidR="00E93DEC" w:rsidTr="00A45832">
        <w:tc>
          <w:tcPr>
            <w:tcW w:w="10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«Отлично»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«Хорошо»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«Неудовлетворительно»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E93DEC" w:rsidTr="00A45832">
        <w:tc>
          <w:tcPr>
            <w:tcW w:w="3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1/5 класс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87,5%</w:t>
            </w:r>
          </w:p>
        </w:tc>
      </w:tr>
      <w:tr w:rsidR="00E93DEC" w:rsidTr="00A45832">
        <w:tc>
          <w:tcPr>
            <w:tcW w:w="3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2/5 класс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c>
          <w:tcPr>
            <w:tcW w:w="3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3/5 класс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E93DEC" w:rsidTr="00A45832">
        <w:tc>
          <w:tcPr>
            <w:tcW w:w="3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5/7 класс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E93DEC" w:rsidTr="00A45832">
        <w:tc>
          <w:tcPr>
            <w:tcW w:w="3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6/7 класс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E93DEC" w:rsidTr="00A45832">
        <w:tc>
          <w:tcPr>
            <w:tcW w:w="3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5/5 класс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E93DEC" w:rsidTr="00A45832">
        <w:tc>
          <w:tcPr>
            <w:tcW w:w="3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7/7 класс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88,9%</w:t>
            </w:r>
          </w:p>
        </w:tc>
      </w:tr>
      <w:tr w:rsidR="00E93DEC" w:rsidTr="00A45832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8/7</w:t>
            </w:r>
          </w:p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15" w:color="auto" w:fill="auto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15" w:color="auto" w:fill="auto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15" w:color="auto" w:fill="auto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15" w:color="auto" w:fill="auto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15" w:color="auto" w:fill="auto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rPr>
          <w:trHeight w:val="28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E93DEC" w:rsidTr="00A45832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6/5</w:t>
            </w:r>
          </w:p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15" w:color="auto" w:fill="auto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15" w:color="auto" w:fill="auto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15" w:color="auto" w:fill="auto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15" w:color="auto" w:fill="auto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15" w:color="auto" w:fill="auto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rPr>
          <w:trHeight w:val="31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E93DEC" w:rsidRDefault="00E93DEC" w:rsidP="00E93D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632"/>
        <w:gridCol w:w="1482"/>
        <w:gridCol w:w="915"/>
        <w:gridCol w:w="1116"/>
        <w:gridCol w:w="1209"/>
        <w:gridCol w:w="1856"/>
        <w:gridCol w:w="2021"/>
        <w:gridCol w:w="1048"/>
      </w:tblGrid>
      <w:tr w:rsidR="00E93DEC" w:rsidTr="00A45832">
        <w:trPr>
          <w:trHeight w:val="516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Общеэстетическая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программа.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отделении на базе МОУ СОШ №12</w:t>
            </w:r>
          </w:p>
        </w:tc>
      </w:tr>
      <w:tr w:rsidR="00E93DEC" w:rsidTr="00A45832">
        <w:tc>
          <w:tcPr>
            <w:tcW w:w="10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«Отлично»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«Хорошо»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«Неудовлетворительно»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E93DEC" w:rsidTr="00A45832">
        <w:tc>
          <w:tcPr>
            <w:tcW w:w="3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2/4 класс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c>
          <w:tcPr>
            <w:tcW w:w="3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3/4 класс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c>
          <w:tcPr>
            <w:tcW w:w="3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4/4</w:t>
            </w:r>
          </w:p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E93DEC" w:rsidRDefault="00E93DEC" w:rsidP="00E93D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632"/>
        <w:gridCol w:w="1482"/>
        <w:gridCol w:w="915"/>
        <w:gridCol w:w="1116"/>
        <w:gridCol w:w="1209"/>
        <w:gridCol w:w="1856"/>
        <w:gridCol w:w="2021"/>
        <w:gridCol w:w="1048"/>
      </w:tblGrid>
      <w:tr w:rsidR="00E93DEC" w:rsidTr="00A45832">
        <w:trPr>
          <w:trHeight w:val="516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Общеразвивающая программа. Хоровое отделение</w:t>
            </w:r>
          </w:p>
        </w:tc>
      </w:tr>
      <w:tr w:rsidR="00E93DEC" w:rsidTr="00A45832">
        <w:tc>
          <w:tcPr>
            <w:tcW w:w="10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«Отлично»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«Хорошо»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«Неудовлетворительно»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E93DEC" w:rsidTr="00A45832">
        <w:tc>
          <w:tcPr>
            <w:tcW w:w="3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 класс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93DEC" w:rsidRPr="001E7BDD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1E7B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Pr="001E7BDD" w:rsidRDefault="00E93DEC" w:rsidP="00A45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7B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Pr="001E7BDD" w:rsidRDefault="00E93DEC" w:rsidP="00A45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7B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Pr="001E7BDD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Pr="001E7BDD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1E7B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Pr="001E7BDD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1E7B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c>
          <w:tcPr>
            <w:tcW w:w="3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2/4 класс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3DEC" w:rsidRPr="001E7BDD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1E7B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3DEC" w:rsidRPr="001E7BDD" w:rsidRDefault="00E93DEC" w:rsidP="00A45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7BD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3DEC" w:rsidRPr="001E7BDD" w:rsidRDefault="00E93DEC" w:rsidP="00A45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7B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DEC" w:rsidRPr="001E7BDD" w:rsidRDefault="00E93DEC" w:rsidP="00A4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Pr="001E7BDD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1E7B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Pr="001E7BDD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1E7BD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E93DEC" w:rsidRDefault="00E93DEC" w:rsidP="00E93DEC">
      <w:pPr>
        <w:rPr>
          <w:rFonts w:ascii="Times New Roman" w:hAnsi="Times New Roman" w:cs="Times New Roman"/>
          <w:sz w:val="28"/>
          <w:szCs w:val="28"/>
        </w:rPr>
      </w:pPr>
    </w:p>
    <w:p w:rsidR="00E93DEC" w:rsidRDefault="00E93DEC" w:rsidP="00E93DEC">
      <w:pPr>
        <w:rPr>
          <w:rFonts w:ascii="Times New Roman" w:hAnsi="Times New Roman" w:cs="Times New Roman"/>
          <w:sz w:val="28"/>
          <w:szCs w:val="28"/>
        </w:rPr>
      </w:pPr>
    </w:p>
    <w:p w:rsidR="00E93DEC" w:rsidRPr="00E93DEC" w:rsidRDefault="00E93DEC" w:rsidP="00E93D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3DEC">
        <w:rPr>
          <w:rFonts w:ascii="Times New Roman" w:hAnsi="Times New Roman" w:cs="Times New Roman"/>
          <w:sz w:val="24"/>
          <w:szCs w:val="24"/>
          <w:u w:val="single"/>
        </w:rPr>
        <w:lastRenderedPageBreak/>
        <w:t>Народный отдел</w:t>
      </w:r>
    </w:p>
    <w:tbl>
      <w:tblPr>
        <w:tblStyle w:val="a3"/>
        <w:tblW w:w="5084" w:type="pct"/>
        <w:tblLook w:val="04A0"/>
      </w:tblPr>
      <w:tblGrid>
        <w:gridCol w:w="632"/>
        <w:gridCol w:w="1656"/>
        <w:gridCol w:w="916"/>
        <w:gridCol w:w="1116"/>
        <w:gridCol w:w="1208"/>
        <w:gridCol w:w="1856"/>
        <w:gridCol w:w="2021"/>
        <w:gridCol w:w="1047"/>
      </w:tblGrid>
      <w:tr w:rsidR="00E93DEC" w:rsidRPr="00256E3A" w:rsidTr="00A45832">
        <w:trPr>
          <w:trHeight w:val="562"/>
        </w:trPr>
        <w:tc>
          <w:tcPr>
            <w:tcW w:w="5000" w:type="pct"/>
            <w:gridSpan w:val="8"/>
            <w:vAlign w:val="center"/>
          </w:tcPr>
          <w:p w:rsidR="00E93DEC" w:rsidRPr="00256E3A" w:rsidRDefault="00E93DEC" w:rsidP="00A45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E3A">
              <w:rPr>
                <w:rFonts w:ascii="Times New Roman" w:hAnsi="Times New Roman" w:cs="Times New Roman"/>
                <w:b/>
              </w:rPr>
              <w:t>Предпрофессиональная программа</w:t>
            </w:r>
          </w:p>
        </w:tc>
      </w:tr>
      <w:tr w:rsidR="00E93DEC" w:rsidRPr="00202BA1" w:rsidTr="00A45832">
        <w:tc>
          <w:tcPr>
            <w:tcW w:w="1094" w:type="pct"/>
            <w:gridSpan w:val="2"/>
          </w:tcPr>
          <w:p w:rsidR="00E93DEC" w:rsidRPr="00202BA1" w:rsidRDefault="00E93DEC" w:rsidP="00A45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bottom w:val="single" w:sz="4" w:space="0" w:color="000000" w:themeColor="text1"/>
            </w:tcBorders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34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«Отлично»</w:t>
            </w:r>
          </w:p>
        </w:tc>
        <w:tc>
          <w:tcPr>
            <w:tcW w:w="578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«Хорошо»</w:t>
            </w:r>
          </w:p>
        </w:tc>
        <w:tc>
          <w:tcPr>
            <w:tcW w:w="888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967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«Неудовлетворительно»</w:t>
            </w:r>
          </w:p>
        </w:tc>
        <w:tc>
          <w:tcPr>
            <w:tcW w:w="501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  <w:proofErr w:type="gramEnd"/>
          </w:p>
        </w:tc>
      </w:tr>
      <w:tr w:rsidR="00E93DEC" w:rsidRPr="009F75DD" w:rsidTr="00A45832">
        <w:trPr>
          <w:trHeight w:val="340"/>
        </w:trPr>
        <w:tc>
          <w:tcPr>
            <w:tcW w:w="302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38" w:type="pct"/>
            <w:vMerge w:val="restart"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75%</w:t>
            </w:r>
          </w:p>
        </w:tc>
      </w:tr>
      <w:tr w:rsidR="00E93DEC" w:rsidRPr="009F75DD" w:rsidTr="00A45832">
        <w:trPr>
          <w:trHeight w:val="340"/>
        </w:trPr>
        <w:tc>
          <w:tcPr>
            <w:tcW w:w="302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38" w:type="pct"/>
            <w:vMerge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75%</w:t>
            </w:r>
          </w:p>
        </w:tc>
      </w:tr>
      <w:tr w:rsidR="00E93DEC" w:rsidRPr="009F75DD" w:rsidTr="00A45832">
        <w:trPr>
          <w:trHeight w:val="340"/>
        </w:trPr>
        <w:tc>
          <w:tcPr>
            <w:tcW w:w="302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38" w:type="pct"/>
            <w:vMerge w:val="restart"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RPr="009F75DD" w:rsidTr="00A45832">
        <w:trPr>
          <w:trHeight w:val="340"/>
        </w:trPr>
        <w:tc>
          <w:tcPr>
            <w:tcW w:w="302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38" w:type="pct"/>
            <w:vMerge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RPr="009F75DD" w:rsidTr="00A45832">
        <w:trPr>
          <w:trHeight w:val="340"/>
        </w:trPr>
        <w:tc>
          <w:tcPr>
            <w:tcW w:w="302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38" w:type="pct"/>
            <w:vMerge w:val="restart"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80%</w:t>
            </w:r>
          </w:p>
        </w:tc>
      </w:tr>
      <w:tr w:rsidR="00E93DEC" w:rsidRPr="009F75DD" w:rsidTr="00A45832">
        <w:trPr>
          <w:trHeight w:val="340"/>
        </w:trPr>
        <w:tc>
          <w:tcPr>
            <w:tcW w:w="302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38" w:type="pct"/>
            <w:vMerge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80%</w:t>
            </w:r>
          </w:p>
        </w:tc>
      </w:tr>
      <w:tr w:rsidR="00E93DEC" w:rsidRPr="009F75DD" w:rsidTr="00A45832">
        <w:trPr>
          <w:trHeight w:val="340"/>
        </w:trPr>
        <w:tc>
          <w:tcPr>
            <w:tcW w:w="302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38" w:type="pct"/>
            <w:vMerge w:val="restart"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RPr="009F75DD" w:rsidTr="00A45832">
        <w:trPr>
          <w:trHeight w:val="340"/>
        </w:trPr>
        <w:tc>
          <w:tcPr>
            <w:tcW w:w="302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38" w:type="pct"/>
            <w:vMerge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RPr="00FD13D8" w:rsidTr="00A45832">
        <w:trPr>
          <w:trHeight w:val="516"/>
        </w:trPr>
        <w:tc>
          <w:tcPr>
            <w:tcW w:w="5000" w:type="pct"/>
            <w:gridSpan w:val="8"/>
            <w:vAlign w:val="center"/>
          </w:tcPr>
          <w:p w:rsidR="00E93DEC" w:rsidRPr="00FD13D8" w:rsidRDefault="00E93DEC" w:rsidP="00A45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3D8">
              <w:rPr>
                <w:rFonts w:ascii="Times New Roman" w:hAnsi="Times New Roman" w:cs="Times New Roman"/>
                <w:b/>
              </w:rPr>
              <w:t>Общеразвивающая программа</w:t>
            </w:r>
          </w:p>
        </w:tc>
      </w:tr>
      <w:tr w:rsidR="00E93DEC" w:rsidRPr="00202BA1" w:rsidTr="00A45832">
        <w:tc>
          <w:tcPr>
            <w:tcW w:w="1094" w:type="pct"/>
            <w:gridSpan w:val="2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bottom w:val="single" w:sz="4" w:space="0" w:color="000000" w:themeColor="text1"/>
            </w:tcBorders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34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«Отлично»</w:t>
            </w:r>
          </w:p>
        </w:tc>
        <w:tc>
          <w:tcPr>
            <w:tcW w:w="578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«Хорошо»</w:t>
            </w:r>
          </w:p>
        </w:tc>
        <w:tc>
          <w:tcPr>
            <w:tcW w:w="888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967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«Неудовлетворительно»</w:t>
            </w:r>
          </w:p>
        </w:tc>
        <w:tc>
          <w:tcPr>
            <w:tcW w:w="501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  <w:proofErr w:type="gramStart"/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E93DEC" w:rsidTr="00A45832">
        <w:trPr>
          <w:trHeight w:val="340"/>
        </w:trPr>
        <w:tc>
          <w:tcPr>
            <w:tcW w:w="302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38" w:type="pct"/>
            <w:vMerge w:val="restart"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rPr>
          <w:trHeight w:val="340"/>
        </w:trPr>
        <w:tc>
          <w:tcPr>
            <w:tcW w:w="302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38" w:type="pct"/>
            <w:vMerge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rPr>
          <w:trHeight w:val="340"/>
        </w:trPr>
        <w:tc>
          <w:tcPr>
            <w:tcW w:w="302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38" w:type="pct"/>
            <w:vMerge w:val="restart"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rPr>
          <w:trHeight w:val="340"/>
        </w:trPr>
        <w:tc>
          <w:tcPr>
            <w:tcW w:w="302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38" w:type="pct"/>
            <w:vMerge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rPr>
          <w:trHeight w:val="340"/>
        </w:trPr>
        <w:tc>
          <w:tcPr>
            <w:tcW w:w="302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38" w:type="pct"/>
            <w:vMerge w:val="restart"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85%</w:t>
            </w:r>
          </w:p>
        </w:tc>
      </w:tr>
      <w:tr w:rsidR="00E93DEC" w:rsidTr="00A45832">
        <w:trPr>
          <w:trHeight w:val="340"/>
        </w:trPr>
        <w:tc>
          <w:tcPr>
            <w:tcW w:w="302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38" w:type="pct"/>
            <w:vMerge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85%</w:t>
            </w:r>
          </w:p>
        </w:tc>
      </w:tr>
      <w:tr w:rsidR="00E93DEC" w:rsidTr="00A45832">
        <w:trPr>
          <w:trHeight w:val="340"/>
        </w:trPr>
        <w:tc>
          <w:tcPr>
            <w:tcW w:w="302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5/7</w:t>
            </w: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38" w:type="pct"/>
            <w:vMerge w:val="restart"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rPr>
          <w:trHeight w:val="340"/>
        </w:trPr>
        <w:tc>
          <w:tcPr>
            <w:tcW w:w="302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38" w:type="pct"/>
            <w:vMerge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rPr>
          <w:trHeight w:val="340"/>
        </w:trPr>
        <w:tc>
          <w:tcPr>
            <w:tcW w:w="302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6/7</w:t>
            </w: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38" w:type="pct"/>
            <w:vMerge w:val="restart"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rPr>
          <w:trHeight w:val="340"/>
        </w:trPr>
        <w:tc>
          <w:tcPr>
            <w:tcW w:w="302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38" w:type="pct"/>
            <w:vMerge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rPr>
          <w:trHeight w:val="340"/>
        </w:trPr>
        <w:tc>
          <w:tcPr>
            <w:tcW w:w="302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7/7</w:t>
            </w: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38" w:type="pct"/>
            <w:vMerge w:val="restart"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100%</w:t>
            </w:r>
          </w:p>
        </w:tc>
      </w:tr>
      <w:tr w:rsidR="00E93DEC" w:rsidTr="00A45832">
        <w:trPr>
          <w:trHeight w:val="340"/>
        </w:trPr>
        <w:tc>
          <w:tcPr>
            <w:tcW w:w="302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38" w:type="pct"/>
            <w:vMerge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E93DEC" w:rsidRDefault="00E93DEC" w:rsidP="00E93DEC">
      <w:pPr>
        <w:rPr>
          <w:rFonts w:ascii="Times New Roman" w:hAnsi="Times New Roman" w:cs="Times New Roman"/>
          <w:sz w:val="28"/>
          <w:szCs w:val="28"/>
        </w:rPr>
      </w:pPr>
    </w:p>
    <w:p w:rsidR="00E93DEC" w:rsidRPr="00E93DEC" w:rsidRDefault="00E93DEC" w:rsidP="00E93D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3DEC">
        <w:rPr>
          <w:rFonts w:ascii="Times New Roman" w:hAnsi="Times New Roman" w:cs="Times New Roman"/>
          <w:sz w:val="24"/>
          <w:szCs w:val="24"/>
          <w:u w:val="single"/>
        </w:rPr>
        <w:t>Гитарный отдел</w:t>
      </w:r>
    </w:p>
    <w:tbl>
      <w:tblPr>
        <w:tblStyle w:val="a3"/>
        <w:tblW w:w="5000" w:type="pct"/>
        <w:tblLook w:val="04A0"/>
      </w:tblPr>
      <w:tblGrid>
        <w:gridCol w:w="618"/>
        <w:gridCol w:w="1628"/>
        <w:gridCol w:w="900"/>
        <w:gridCol w:w="1425"/>
        <w:gridCol w:w="1427"/>
        <w:gridCol w:w="1427"/>
        <w:gridCol w:w="1427"/>
        <w:gridCol w:w="1427"/>
      </w:tblGrid>
      <w:tr w:rsidR="00E93DEC" w:rsidRPr="00256E3A" w:rsidTr="00A45832">
        <w:trPr>
          <w:trHeight w:val="20"/>
        </w:trPr>
        <w:tc>
          <w:tcPr>
            <w:tcW w:w="5000" w:type="pct"/>
            <w:gridSpan w:val="8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E3A">
              <w:rPr>
                <w:rFonts w:ascii="Times New Roman" w:hAnsi="Times New Roman" w:cs="Times New Roman"/>
                <w:b/>
              </w:rPr>
              <w:t>Предпрофессиональная программа</w:t>
            </w:r>
          </w:p>
          <w:p w:rsidR="00E93DEC" w:rsidRPr="00256E3A" w:rsidRDefault="00E93DEC" w:rsidP="00A458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3DEC" w:rsidRPr="00202BA1" w:rsidTr="00A45832">
        <w:trPr>
          <w:trHeight w:val="567"/>
        </w:trPr>
        <w:tc>
          <w:tcPr>
            <w:tcW w:w="1092" w:type="pct"/>
            <w:gridSpan w:val="2"/>
          </w:tcPr>
          <w:p w:rsidR="00E93DEC" w:rsidRPr="00202BA1" w:rsidRDefault="00E93DEC" w:rsidP="00A45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bottom w:val="single" w:sz="4" w:space="0" w:color="000000" w:themeColor="text1"/>
            </w:tcBorders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93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«Отлично»</w:t>
            </w:r>
          </w:p>
        </w:tc>
        <w:tc>
          <w:tcPr>
            <w:tcW w:w="694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«Хорошо»</w:t>
            </w:r>
          </w:p>
        </w:tc>
        <w:tc>
          <w:tcPr>
            <w:tcW w:w="694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694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694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  <w:proofErr w:type="gramEnd"/>
          </w:p>
        </w:tc>
      </w:tr>
      <w:tr w:rsidR="00E93DEC" w:rsidRPr="009F75DD" w:rsidTr="00A45832">
        <w:trPr>
          <w:trHeight w:val="20"/>
        </w:trPr>
        <w:tc>
          <w:tcPr>
            <w:tcW w:w="301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1/8</w:t>
            </w: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38" w:type="pct"/>
            <w:vMerge w:val="restart"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100,0</w:t>
            </w:r>
          </w:p>
        </w:tc>
      </w:tr>
      <w:tr w:rsidR="00E93DEC" w:rsidRPr="009F75DD" w:rsidTr="00A45832">
        <w:trPr>
          <w:trHeight w:val="20"/>
        </w:trPr>
        <w:tc>
          <w:tcPr>
            <w:tcW w:w="301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38" w:type="pct"/>
            <w:vMerge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100,0</w:t>
            </w:r>
          </w:p>
        </w:tc>
      </w:tr>
      <w:tr w:rsidR="00E93DEC" w:rsidRPr="009F75DD" w:rsidTr="00A45832">
        <w:trPr>
          <w:trHeight w:val="20"/>
        </w:trPr>
        <w:tc>
          <w:tcPr>
            <w:tcW w:w="301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2/8</w:t>
            </w: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38" w:type="pct"/>
            <w:vMerge w:val="restart"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100,0</w:t>
            </w:r>
          </w:p>
        </w:tc>
      </w:tr>
      <w:tr w:rsidR="00E93DEC" w:rsidRPr="009F75DD" w:rsidTr="00A45832">
        <w:trPr>
          <w:trHeight w:val="20"/>
        </w:trPr>
        <w:tc>
          <w:tcPr>
            <w:tcW w:w="301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38" w:type="pct"/>
            <w:vMerge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100,0</w:t>
            </w:r>
          </w:p>
        </w:tc>
      </w:tr>
      <w:tr w:rsidR="00E93DEC" w:rsidRPr="009F75DD" w:rsidTr="00A45832">
        <w:trPr>
          <w:trHeight w:val="20"/>
        </w:trPr>
        <w:tc>
          <w:tcPr>
            <w:tcW w:w="301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4/8</w:t>
            </w: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38" w:type="pct"/>
            <w:vMerge w:val="restart"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100,0</w:t>
            </w:r>
          </w:p>
        </w:tc>
      </w:tr>
      <w:tr w:rsidR="00E93DEC" w:rsidRPr="009F75DD" w:rsidTr="00A45832">
        <w:trPr>
          <w:trHeight w:val="20"/>
        </w:trPr>
        <w:tc>
          <w:tcPr>
            <w:tcW w:w="301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38" w:type="pct"/>
            <w:vMerge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pct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0,0</w:t>
            </w:r>
          </w:p>
        </w:tc>
      </w:tr>
      <w:tr w:rsidR="00E93DEC" w:rsidRPr="00FD13D8" w:rsidTr="00A45832">
        <w:trPr>
          <w:trHeight w:val="20"/>
        </w:trPr>
        <w:tc>
          <w:tcPr>
            <w:tcW w:w="5000" w:type="pct"/>
            <w:gridSpan w:val="8"/>
            <w:vAlign w:val="center"/>
          </w:tcPr>
          <w:p w:rsidR="00E93DEC" w:rsidRPr="00FD13D8" w:rsidRDefault="00E93DEC" w:rsidP="00A45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3D8">
              <w:rPr>
                <w:rFonts w:ascii="Times New Roman" w:hAnsi="Times New Roman" w:cs="Times New Roman"/>
                <w:b/>
              </w:rPr>
              <w:t>Общеразвивающая программа</w:t>
            </w:r>
          </w:p>
        </w:tc>
      </w:tr>
      <w:tr w:rsidR="00E93DEC" w:rsidRPr="00202BA1" w:rsidTr="00A45832">
        <w:trPr>
          <w:trHeight w:val="567"/>
        </w:trPr>
        <w:tc>
          <w:tcPr>
            <w:tcW w:w="1092" w:type="pct"/>
            <w:gridSpan w:val="2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bottom w:val="single" w:sz="4" w:space="0" w:color="000000" w:themeColor="text1"/>
            </w:tcBorders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93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«Отлично»</w:t>
            </w:r>
          </w:p>
        </w:tc>
        <w:tc>
          <w:tcPr>
            <w:tcW w:w="694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«Хорошо»</w:t>
            </w:r>
          </w:p>
        </w:tc>
        <w:tc>
          <w:tcPr>
            <w:tcW w:w="694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694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694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  <w:proofErr w:type="gramStart"/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E93DEC" w:rsidTr="00A45832">
        <w:trPr>
          <w:trHeight w:val="20"/>
        </w:trPr>
        <w:tc>
          <w:tcPr>
            <w:tcW w:w="301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38" w:type="pct"/>
            <w:vMerge w:val="restart"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E93DEC" w:rsidTr="00A45832">
        <w:trPr>
          <w:trHeight w:val="20"/>
        </w:trPr>
        <w:tc>
          <w:tcPr>
            <w:tcW w:w="301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38" w:type="pct"/>
            <w:vMerge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E93DEC" w:rsidTr="00A45832">
        <w:trPr>
          <w:trHeight w:val="20"/>
        </w:trPr>
        <w:tc>
          <w:tcPr>
            <w:tcW w:w="301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1/4</w:t>
            </w: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38" w:type="pct"/>
            <w:vMerge w:val="restart"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93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E93DEC" w:rsidTr="00A45832">
        <w:trPr>
          <w:trHeight w:val="20"/>
        </w:trPr>
        <w:tc>
          <w:tcPr>
            <w:tcW w:w="301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38" w:type="pct"/>
            <w:vMerge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E93DEC" w:rsidTr="00A45832">
        <w:trPr>
          <w:trHeight w:val="20"/>
        </w:trPr>
        <w:tc>
          <w:tcPr>
            <w:tcW w:w="301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38" w:type="pct"/>
            <w:vMerge w:val="restart"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93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E93DEC" w:rsidTr="00A45832">
        <w:trPr>
          <w:trHeight w:val="20"/>
        </w:trPr>
        <w:tc>
          <w:tcPr>
            <w:tcW w:w="301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38" w:type="pct"/>
            <w:vMerge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E93DEC" w:rsidTr="00A45832">
        <w:trPr>
          <w:trHeight w:val="20"/>
        </w:trPr>
        <w:tc>
          <w:tcPr>
            <w:tcW w:w="301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38" w:type="pct"/>
            <w:vMerge w:val="restart"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93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</w:tr>
      <w:tr w:rsidR="00E93DEC" w:rsidTr="00A45832">
        <w:trPr>
          <w:trHeight w:val="20"/>
        </w:trPr>
        <w:tc>
          <w:tcPr>
            <w:tcW w:w="301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38" w:type="pct"/>
            <w:vMerge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72,2</w:t>
            </w:r>
          </w:p>
        </w:tc>
      </w:tr>
      <w:tr w:rsidR="00E93DEC" w:rsidTr="00A45832">
        <w:trPr>
          <w:trHeight w:val="20"/>
        </w:trPr>
        <w:tc>
          <w:tcPr>
            <w:tcW w:w="301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4/4</w:t>
            </w: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38" w:type="pct"/>
            <w:vMerge w:val="restart"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3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E93DEC" w:rsidTr="00A45832">
        <w:trPr>
          <w:trHeight w:val="20"/>
        </w:trPr>
        <w:tc>
          <w:tcPr>
            <w:tcW w:w="301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38" w:type="pct"/>
            <w:vMerge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</w:pPr>
            <w:r w:rsidRPr="004D0F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93DEC" w:rsidTr="00A45832">
        <w:trPr>
          <w:trHeight w:val="20"/>
        </w:trPr>
        <w:tc>
          <w:tcPr>
            <w:tcW w:w="301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5/5</w:t>
            </w: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38" w:type="pct"/>
            <w:vMerge w:val="restart"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3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</w:tr>
      <w:tr w:rsidR="00E93DEC" w:rsidTr="00A45832">
        <w:trPr>
          <w:trHeight w:val="20"/>
        </w:trPr>
        <w:tc>
          <w:tcPr>
            <w:tcW w:w="301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38" w:type="pct"/>
            <w:vMerge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</w:tr>
      <w:tr w:rsidR="00E93DEC" w:rsidTr="00A45832">
        <w:trPr>
          <w:trHeight w:val="20"/>
        </w:trPr>
        <w:tc>
          <w:tcPr>
            <w:tcW w:w="301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5/7</w:t>
            </w: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38" w:type="pct"/>
            <w:vMerge w:val="restart"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4D0F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E93DEC" w:rsidTr="00A45832">
        <w:trPr>
          <w:trHeight w:val="20"/>
        </w:trPr>
        <w:tc>
          <w:tcPr>
            <w:tcW w:w="301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38" w:type="pct"/>
            <w:vMerge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</w:tr>
      <w:tr w:rsidR="00E93DEC" w:rsidTr="00A45832">
        <w:trPr>
          <w:trHeight w:val="20"/>
        </w:trPr>
        <w:tc>
          <w:tcPr>
            <w:tcW w:w="301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6/7</w:t>
            </w: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38" w:type="pct"/>
            <w:vMerge w:val="restart"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3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E93DEC" w:rsidTr="00A45832">
        <w:trPr>
          <w:trHeight w:val="20"/>
        </w:trPr>
        <w:tc>
          <w:tcPr>
            <w:tcW w:w="301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38" w:type="pct"/>
            <w:vMerge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4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4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E93DEC" w:rsidTr="00A45832">
        <w:trPr>
          <w:trHeight w:val="20"/>
        </w:trPr>
        <w:tc>
          <w:tcPr>
            <w:tcW w:w="301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7/7</w:t>
            </w: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38" w:type="pct"/>
            <w:vMerge w:val="restart"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3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E93DEC" w:rsidTr="00A45832">
        <w:trPr>
          <w:trHeight w:val="20"/>
        </w:trPr>
        <w:tc>
          <w:tcPr>
            <w:tcW w:w="301" w:type="pct"/>
            <w:vMerge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38" w:type="pct"/>
            <w:vMerge/>
            <w:shd w:val="pct15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93DEC" w:rsidRPr="004D0FD9" w:rsidRDefault="00E93DEC" w:rsidP="00A45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FD9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</w:tbl>
    <w:p w:rsidR="00E93DEC" w:rsidRPr="00D2459E" w:rsidRDefault="00E93DEC" w:rsidP="00E93DE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93DEC" w:rsidRPr="00E93DEC" w:rsidRDefault="00E93DEC" w:rsidP="00E93D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3DEC">
        <w:rPr>
          <w:rFonts w:ascii="Times New Roman" w:hAnsi="Times New Roman" w:cs="Times New Roman"/>
          <w:sz w:val="24"/>
          <w:szCs w:val="24"/>
          <w:u w:val="single"/>
        </w:rPr>
        <w:t>Отдел духовых и ударных инструментов</w:t>
      </w:r>
    </w:p>
    <w:tbl>
      <w:tblPr>
        <w:tblStyle w:val="a3"/>
        <w:tblW w:w="5000" w:type="pct"/>
        <w:tblLook w:val="04A0"/>
      </w:tblPr>
      <w:tblGrid>
        <w:gridCol w:w="632"/>
        <w:gridCol w:w="1482"/>
        <w:gridCol w:w="915"/>
        <w:gridCol w:w="1116"/>
        <w:gridCol w:w="1209"/>
        <w:gridCol w:w="1856"/>
        <w:gridCol w:w="2021"/>
        <w:gridCol w:w="1048"/>
      </w:tblGrid>
      <w:tr w:rsidR="00E93DEC" w:rsidRPr="00256E3A" w:rsidTr="00A45832">
        <w:trPr>
          <w:trHeight w:val="562"/>
        </w:trPr>
        <w:tc>
          <w:tcPr>
            <w:tcW w:w="5000" w:type="pct"/>
            <w:gridSpan w:val="8"/>
            <w:vAlign w:val="center"/>
          </w:tcPr>
          <w:p w:rsidR="00E93DEC" w:rsidRPr="00256E3A" w:rsidRDefault="00E93DEC" w:rsidP="00A45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E3A">
              <w:rPr>
                <w:rFonts w:ascii="Times New Roman" w:hAnsi="Times New Roman" w:cs="Times New Roman"/>
                <w:b/>
              </w:rPr>
              <w:t>Предпрофессиональная программа</w:t>
            </w:r>
          </w:p>
        </w:tc>
      </w:tr>
      <w:tr w:rsidR="00E93DEC" w:rsidRPr="00202BA1" w:rsidTr="00A45832">
        <w:tc>
          <w:tcPr>
            <w:tcW w:w="1028" w:type="pct"/>
            <w:gridSpan w:val="2"/>
          </w:tcPr>
          <w:p w:rsidR="00E93DEC" w:rsidRPr="00202BA1" w:rsidRDefault="00E93DEC" w:rsidP="00A45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3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«Отлично»</w:t>
            </w:r>
          </w:p>
        </w:tc>
        <w:tc>
          <w:tcPr>
            <w:tcW w:w="588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«Хорошо»</w:t>
            </w:r>
          </w:p>
        </w:tc>
        <w:tc>
          <w:tcPr>
            <w:tcW w:w="903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983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«Неудовлетворительно»</w:t>
            </w:r>
          </w:p>
        </w:tc>
        <w:tc>
          <w:tcPr>
            <w:tcW w:w="510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</w:tr>
      <w:tr w:rsidR="00E93DEC" w:rsidRPr="009F75DD" w:rsidTr="00A45832">
        <w:tc>
          <w:tcPr>
            <w:tcW w:w="307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/8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:rsidR="00E93DEC" w:rsidRPr="009F75DD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RPr="009F75DD" w:rsidTr="00A45832">
        <w:tc>
          <w:tcPr>
            <w:tcW w:w="307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5" w:type="pct"/>
            <w:vMerge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Align w:val="center"/>
          </w:tcPr>
          <w:p w:rsidR="00E93DEC" w:rsidRPr="009F75DD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RPr="009F75DD" w:rsidTr="00A45832">
        <w:tc>
          <w:tcPr>
            <w:tcW w:w="307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/8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:rsidR="00E93DEC" w:rsidRPr="009F75DD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RPr="009F75DD" w:rsidTr="00A45832">
        <w:tc>
          <w:tcPr>
            <w:tcW w:w="307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5" w:type="pct"/>
            <w:vMerge/>
            <w:tcBorders>
              <w:bottom w:val="single" w:sz="4" w:space="0" w:color="000000" w:themeColor="text1"/>
            </w:tcBorders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bottom w:val="single" w:sz="4" w:space="0" w:color="000000" w:themeColor="text1"/>
            </w:tcBorders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" w:type="pct"/>
            <w:tcBorders>
              <w:bottom w:val="single" w:sz="4" w:space="0" w:color="000000" w:themeColor="text1"/>
            </w:tcBorders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tcBorders>
              <w:bottom w:val="single" w:sz="4" w:space="0" w:color="000000" w:themeColor="text1"/>
            </w:tcBorders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tcBorders>
              <w:bottom w:val="single" w:sz="4" w:space="0" w:color="000000" w:themeColor="text1"/>
            </w:tcBorders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bottom w:val="single" w:sz="4" w:space="0" w:color="000000" w:themeColor="text1"/>
            </w:tcBorders>
            <w:vAlign w:val="center"/>
          </w:tcPr>
          <w:p w:rsidR="00E93DEC" w:rsidRPr="009F75DD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RPr="009F75DD" w:rsidTr="00A45832">
        <w:tc>
          <w:tcPr>
            <w:tcW w:w="307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4/8 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:rsidR="00E93DEC" w:rsidRPr="009F75DD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RPr="009F75DD" w:rsidTr="00A45832">
        <w:tc>
          <w:tcPr>
            <w:tcW w:w="307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5" w:type="pct"/>
            <w:vMerge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Align w:val="center"/>
          </w:tcPr>
          <w:p w:rsidR="00E93DEC" w:rsidRPr="009F75DD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RPr="00FD13D8" w:rsidTr="00A45832">
        <w:trPr>
          <w:trHeight w:val="516"/>
        </w:trPr>
        <w:tc>
          <w:tcPr>
            <w:tcW w:w="5000" w:type="pct"/>
            <w:gridSpan w:val="8"/>
            <w:vAlign w:val="center"/>
          </w:tcPr>
          <w:p w:rsidR="00E93DEC" w:rsidRPr="00FD13D8" w:rsidRDefault="00E93DEC" w:rsidP="00A45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3D8">
              <w:rPr>
                <w:rFonts w:ascii="Times New Roman" w:hAnsi="Times New Roman" w:cs="Times New Roman"/>
                <w:b/>
              </w:rPr>
              <w:t>Общеразвивающая программа</w:t>
            </w:r>
          </w:p>
        </w:tc>
      </w:tr>
      <w:tr w:rsidR="00E93DEC" w:rsidRPr="00202BA1" w:rsidTr="00A45832">
        <w:tc>
          <w:tcPr>
            <w:tcW w:w="1028" w:type="pct"/>
            <w:gridSpan w:val="2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3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«Отлично»</w:t>
            </w:r>
          </w:p>
        </w:tc>
        <w:tc>
          <w:tcPr>
            <w:tcW w:w="588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«Хорошо»</w:t>
            </w:r>
          </w:p>
        </w:tc>
        <w:tc>
          <w:tcPr>
            <w:tcW w:w="903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983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«Неудовлетворительно»</w:t>
            </w:r>
          </w:p>
        </w:tc>
        <w:tc>
          <w:tcPr>
            <w:tcW w:w="510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  <w:proofErr w:type="gramStart"/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E93DEC" w:rsidTr="00A45832">
        <w:tc>
          <w:tcPr>
            <w:tcW w:w="307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/4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307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5" w:type="pct"/>
            <w:vMerge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307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2/4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307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5" w:type="pct"/>
            <w:vMerge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307" w:type="pct"/>
            <w:vMerge w:val="restar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</w:p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BC587C"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307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5" w:type="pct"/>
            <w:vMerge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44.4</w:t>
            </w:r>
          </w:p>
        </w:tc>
      </w:tr>
      <w:tr w:rsidR="00E93DEC" w:rsidTr="00A45832">
        <w:tc>
          <w:tcPr>
            <w:tcW w:w="307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/5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BC587C"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307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5" w:type="pct"/>
            <w:vMerge/>
            <w:tcBorders>
              <w:bottom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93DEC" w:rsidTr="00A45832">
        <w:tc>
          <w:tcPr>
            <w:tcW w:w="307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5/7 класс</w:t>
            </w:r>
          </w:p>
        </w:tc>
        <w:tc>
          <w:tcPr>
            <w:tcW w:w="721" w:type="pct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307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5" w:type="pct"/>
            <w:vMerge/>
            <w:tcBorders>
              <w:bottom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93DEC" w:rsidTr="00A45832">
        <w:tc>
          <w:tcPr>
            <w:tcW w:w="307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6/7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721" w:type="pct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307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5" w:type="pct"/>
            <w:vMerge/>
            <w:tcBorders>
              <w:bottom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3DEC" w:rsidTr="00A45832">
        <w:tc>
          <w:tcPr>
            <w:tcW w:w="307" w:type="pct"/>
            <w:vMerge w:val="restar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7/7</w:t>
            </w:r>
          </w:p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721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</w:t>
            </w:r>
          </w:p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vMerge w:val="restart"/>
            <w:shd w:val="pct15" w:color="auto" w:fill="auto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" w:type="pct"/>
            <w:shd w:val="pct15" w:color="auto" w:fill="auto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8" w:type="pct"/>
            <w:shd w:val="pct15" w:color="auto" w:fill="auto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pct"/>
            <w:shd w:val="pct15" w:color="auto" w:fill="auto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pct15" w:color="auto" w:fill="auto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pct15" w:color="auto" w:fill="auto"/>
          </w:tcPr>
          <w:p w:rsidR="00E93DEC" w:rsidRPr="00BC587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307" w:type="pct"/>
            <w:vMerge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3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5" w:type="pct"/>
            <w:vMerge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8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RPr="00BC587C" w:rsidTr="00A45832">
        <w:tc>
          <w:tcPr>
            <w:tcW w:w="307" w:type="pct"/>
            <w:vMerge w:val="restar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8/7</w:t>
            </w:r>
          </w:p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721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</w:t>
            </w:r>
          </w:p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vMerge w:val="restart"/>
            <w:shd w:val="pct15" w:color="auto" w:fill="auto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pct"/>
            <w:shd w:val="pct15" w:color="auto" w:fill="auto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shd w:val="pct15" w:color="auto" w:fill="auto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shd w:val="pct15" w:color="auto" w:fill="auto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pct15" w:color="auto" w:fill="auto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pct15" w:color="auto" w:fill="auto"/>
          </w:tcPr>
          <w:p w:rsidR="00E93DEC" w:rsidRPr="00BC587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307" w:type="pct"/>
            <w:vMerge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3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5" w:type="pct"/>
            <w:vMerge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93DEC" w:rsidRPr="00E93DEC" w:rsidRDefault="00E93DEC" w:rsidP="00E93D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3DEC">
        <w:rPr>
          <w:rFonts w:ascii="Times New Roman" w:hAnsi="Times New Roman" w:cs="Times New Roman"/>
          <w:sz w:val="24"/>
          <w:szCs w:val="24"/>
          <w:u w:val="single"/>
        </w:rPr>
        <w:lastRenderedPageBreak/>
        <w:t>Струнный отдел</w:t>
      </w:r>
    </w:p>
    <w:tbl>
      <w:tblPr>
        <w:tblStyle w:val="a3"/>
        <w:tblW w:w="5000" w:type="pct"/>
        <w:tblLook w:val="04A0"/>
      </w:tblPr>
      <w:tblGrid>
        <w:gridCol w:w="632"/>
        <w:gridCol w:w="1482"/>
        <w:gridCol w:w="915"/>
        <w:gridCol w:w="1116"/>
        <w:gridCol w:w="1209"/>
        <w:gridCol w:w="1856"/>
        <w:gridCol w:w="2021"/>
        <w:gridCol w:w="1048"/>
      </w:tblGrid>
      <w:tr w:rsidR="00E93DEC" w:rsidRPr="00256E3A" w:rsidTr="00A45832">
        <w:trPr>
          <w:trHeight w:val="562"/>
        </w:trPr>
        <w:tc>
          <w:tcPr>
            <w:tcW w:w="5000" w:type="pct"/>
            <w:gridSpan w:val="8"/>
            <w:vAlign w:val="center"/>
          </w:tcPr>
          <w:p w:rsidR="00E93DEC" w:rsidRPr="00256E3A" w:rsidRDefault="00E93DEC" w:rsidP="00A45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E3A">
              <w:rPr>
                <w:rFonts w:ascii="Times New Roman" w:hAnsi="Times New Roman" w:cs="Times New Roman"/>
                <w:b/>
              </w:rPr>
              <w:t>Предпрофессиональная программа</w:t>
            </w:r>
          </w:p>
        </w:tc>
      </w:tr>
      <w:tr w:rsidR="00E93DEC" w:rsidRPr="00202BA1" w:rsidTr="00A45832">
        <w:tc>
          <w:tcPr>
            <w:tcW w:w="1028" w:type="pct"/>
            <w:gridSpan w:val="2"/>
          </w:tcPr>
          <w:p w:rsidR="00E93DEC" w:rsidRPr="00202BA1" w:rsidRDefault="00E93DEC" w:rsidP="00A45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3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«Отлично»</w:t>
            </w:r>
          </w:p>
        </w:tc>
        <w:tc>
          <w:tcPr>
            <w:tcW w:w="588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«Хорошо»</w:t>
            </w:r>
          </w:p>
        </w:tc>
        <w:tc>
          <w:tcPr>
            <w:tcW w:w="903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983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«Неудовлетворительно»</w:t>
            </w:r>
          </w:p>
        </w:tc>
        <w:tc>
          <w:tcPr>
            <w:tcW w:w="510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</w:tr>
      <w:tr w:rsidR="00E93DEC" w:rsidRPr="009F75DD" w:rsidTr="00A45832">
        <w:tc>
          <w:tcPr>
            <w:tcW w:w="307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4/8 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:rsidR="00E93DEC" w:rsidRPr="009F75DD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RPr="009F75DD" w:rsidTr="00A45832">
        <w:tc>
          <w:tcPr>
            <w:tcW w:w="307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5" w:type="pct"/>
            <w:vMerge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Align w:val="center"/>
          </w:tcPr>
          <w:p w:rsidR="00E93DEC" w:rsidRPr="009F75DD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RPr="00FD13D8" w:rsidTr="00A45832">
        <w:trPr>
          <w:trHeight w:val="516"/>
        </w:trPr>
        <w:tc>
          <w:tcPr>
            <w:tcW w:w="5000" w:type="pct"/>
            <w:gridSpan w:val="8"/>
            <w:vAlign w:val="center"/>
          </w:tcPr>
          <w:p w:rsidR="00E93DEC" w:rsidRPr="00FD13D8" w:rsidRDefault="00E93DEC" w:rsidP="00A45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3D8">
              <w:rPr>
                <w:rFonts w:ascii="Times New Roman" w:hAnsi="Times New Roman" w:cs="Times New Roman"/>
                <w:b/>
              </w:rPr>
              <w:t>Общеразвивающая программа</w:t>
            </w:r>
          </w:p>
        </w:tc>
      </w:tr>
      <w:tr w:rsidR="00E93DEC" w:rsidRPr="00202BA1" w:rsidTr="00A45832">
        <w:tc>
          <w:tcPr>
            <w:tcW w:w="1028" w:type="pct"/>
            <w:gridSpan w:val="2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3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«Отлично»</w:t>
            </w:r>
          </w:p>
        </w:tc>
        <w:tc>
          <w:tcPr>
            <w:tcW w:w="588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«Хорошо»</w:t>
            </w:r>
          </w:p>
        </w:tc>
        <w:tc>
          <w:tcPr>
            <w:tcW w:w="903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983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«Неудовлетворительно»</w:t>
            </w:r>
          </w:p>
        </w:tc>
        <w:tc>
          <w:tcPr>
            <w:tcW w:w="510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  <w:proofErr w:type="gramStart"/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E93DEC" w:rsidTr="00A45832">
        <w:tc>
          <w:tcPr>
            <w:tcW w:w="307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/4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307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5" w:type="pct"/>
            <w:vMerge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307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2/4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307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5" w:type="pct"/>
            <w:vMerge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307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BC587C"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307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5" w:type="pct"/>
            <w:vMerge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BC587C"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307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/7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BC587C"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307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5" w:type="pct"/>
            <w:vMerge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BC587C"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307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6/7 класс</w:t>
            </w:r>
          </w:p>
        </w:tc>
        <w:tc>
          <w:tcPr>
            <w:tcW w:w="721" w:type="pct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93DEC" w:rsidTr="00A45832">
        <w:tc>
          <w:tcPr>
            <w:tcW w:w="307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5" w:type="pct"/>
            <w:vMerge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bottom w:val="single" w:sz="4" w:space="0" w:color="000000" w:themeColor="text1"/>
            </w:tcBorders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BC587C"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307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/7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721" w:type="pct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307" w:type="pct"/>
            <w:vMerge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5" w:type="pct"/>
            <w:vMerge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 w:rsidRPr="00BC587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93DEC" w:rsidRDefault="00E93DEC" w:rsidP="00E93DE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93DEC" w:rsidRPr="00E93DEC" w:rsidRDefault="00E93DEC" w:rsidP="00E93D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3DEC">
        <w:rPr>
          <w:rFonts w:ascii="Times New Roman" w:hAnsi="Times New Roman" w:cs="Times New Roman"/>
          <w:sz w:val="24"/>
          <w:szCs w:val="24"/>
          <w:u w:val="single"/>
        </w:rPr>
        <w:t>Фольклорный отдел</w:t>
      </w:r>
    </w:p>
    <w:tbl>
      <w:tblPr>
        <w:tblStyle w:val="a3"/>
        <w:tblW w:w="5000" w:type="pct"/>
        <w:tblLook w:val="04A0"/>
      </w:tblPr>
      <w:tblGrid>
        <w:gridCol w:w="872"/>
        <w:gridCol w:w="1416"/>
        <w:gridCol w:w="849"/>
        <w:gridCol w:w="1071"/>
        <w:gridCol w:w="1120"/>
        <w:gridCol w:w="1902"/>
        <w:gridCol w:w="2068"/>
        <w:gridCol w:w="981"/>
      </w:tblGrid>
      <w:tr w:rsidR="00E93DEC" w:rsidRPr="00FD13D8" w:rsidTr="00A45832">
        <w:trPr>
          <w:trHeight w:val="516"/>
        </w:trPr>
        <w:tc>
          <w:tcPr>
            <w:tcW w:w="5000" w:type="pct"/>
            <w:gridSpan w:val="8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Сольное народное пение</w:t>
            </w:r>
          </w:p>
          <w:p w:rsidR="00E93DEC" w:rsidRPr="00FD13D8" w:rsidRDefault="00E93DEC" w:rsidP="00A45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3D8">
              <w:rPr>
                <w:rFonts w:ascii="Times New Roman" w:hAnsi="Times New Roman" w:cs="Times New Roman"/>
                <w:b/>
              </w:rPr>
              <w:t>Общеразвивающая программа</w:t>
            </w:r>
          </w:p>
        </w:tc>
      </w:tr>
      <w:tr w:rsidR="00E93DEC" w:rsidRPr="00202BA1" w:rsidTr="00A45832">
        <w:tc>
          <w:tcPr>
            <w:tcW w:w="1112" w:type="pct"/>
            <w:gridSpan w:val="2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«Отлично»</w:t>
            </w:r>
          </w:p>
        </w:tc>
        <w:tc>
          <w:tcPr>
            <w:tcW w:w="545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«Хорошо»</w:t>
            </w:r>
          </w:p>
        </w:tc>
        <w:tc>
          <w:tcPr>
            <w:tcW w:w="925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1006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«Неудовлетворительно»</w:t>
            </w:r>
          </w:p>
        </w:tc>
        <w:tc>
          <w:tcPr>
            <w:tcW w:w="477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  <w:proofErr w:type="gramStart"/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E93DEC" w:rsidTr="00A45832">
        <w:tc>
          <w:tcPr>
            <w:tcW w:w="424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/5 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689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13" w:type="pct"/>
            <w:vMerge w:val="restar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5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424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13" w:type="pct"/>
            <w:vMerge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5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424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2/5 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689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13" w:type="pct"/>
            <w:vMerge w:val="restar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424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13" w:type="pct"/>
            <w:vMerge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RPr="00FD13D8" w:rsidTr="00A45832">
        <w:trPr>
          <w:trHeight w:val="516"/>
        </w:trPr>
        <w:tc>
          <w:tcPr>
            <w:tcW w:w="5000" w:type="pct"/>
            <w:gridSpan w:val="8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Фольклор</w:t>
            </w:r>
          </w:p>
          <w:p w:rsidR="00E93DEC" w:rsidRPr="00FD13D8" w:rsidRDefault="00E93DEC" w:rsidP="00A45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3D8">
              <w:rPr>
                <w:rFonts w:ascii="Times New Roman" w:hAnsi="Times New Roman" w:cs="Times New Roman"/>
                <w:b/>
              </w:rPr>
              <w:t>Общеразвивающая программа</w:t>
            </w:r>
          </w:p>
        </w:tc>
      </w:tr>
      <w:tr w:rsidR="00E93DEC" w:rsidRPr="00202BA1" w:rsidTr="00A45832">
        <w:tc>
          <w:tcPr>
            <w:tcW w:w="1112" w:type="pct"/>
            <w:gridSpan w:val="2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«Отлично»</w:t>
            </w:r>
          </w:p>
        </w:tc>
        <w:tc>
          <w:tcPr>
            <w:tcW w:w="545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«Хорошо»</w:t>
            </w:r>
          </w:p>
        </w:tc>
        <w:tc>
          <w:tcPr>
            <w:tcW w:w="925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1006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«Неудовлетворительно»</w:t>
            </w:r>
          </w:p>
        </w:tc>
        <w:tc>
          <w:tcPr>
            <w:tcW w:w="477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  <w:proofErr w:type="gramStart"/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E93DEC" w:rsidTr="00A45832">
        <w:tc>
          <w:tcPr>
            <w:tcW w:w="424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2/4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689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13" w:type="pct"/>
            <w:vMerge w:val="restar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1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5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424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13" w:type="pct"/>
            <w:vMerge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5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5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424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689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13" w:type="pct"/>
            <w:vMerge w:val="restar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1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5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424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13" w:type="pct"/>
            <w:vMerge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5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5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93DEC" w:rsidRDefault="00E93DEC" w:rsidP="00E93DE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828F2" w:rsidRDefault="002828F2" w:rsidP="00E93DE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828F2" w:rsidRDefault="002828F2" w:rsidP="00E93DE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828F2" w:rsidRDefault="002828F2" w:rsidP="00E93DE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93DEC" w:rsidRPr="00E93DEC" w:rsidRDefault="00E93DEC" w:rsidP="00E93D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3DEC">
        <w:rPr>
          <w:rFonts w:ascii="Times New Roman" w:hAnsi="Times New Roman" w:cs="Times New Roman"/>
          <w:sz w:val="24"/>
          <w:szCs w:val="24"/>
          <w:u w:val="single"/>
        </w:rPr>
        <w:lastRenderedPageBreak/>
        <w:t>Театральное отделение</w:t>
      </w:r>
    </w:p>
    <w:tbl>
      <w:tblPr>
        <w:tblStyle w:val="a3"/>
        <w:tblW w:w="5000" w:type="pct"/>
        <w:tblLook w:val="04A0"/>
      </w:tblPr>
      <w:tblGrid>
        <w:gridCol w:w="632"/>
        <w:gridCol w:w="1482"/>
        <w:gridCol w:w="915"/>
        <w:gridCol w:w="1116"/>
        <w:gridCol w:w="1209"/>
        <w:gridCol w:w="1856"/>
        <w:gridCol w:w="2021"/>
        <w:gridCol w:w="1048"/>
      </w:tblGrid>
      <w:tr w:rsidR="00E93DEC" w:rsidRPr="00256E3A" w:rsidTr="00A45832">
        <w:trPr>
          <w:trHeight w:val="562"/>
        </w:trPr>
        <w:tc>
          <w:tcPr>
            <w:tcW w:w="5000" w:type="pct"/>
            <w:gridSpan w:val="8"/>
            <w:vAlign w:val="center"/>
          </w:tcPr>
          <w:p w:rsidR="00E93DEC" w:rsidRPr="00256E3A" w:rsidRDefault="00E93DEC" w:rsidP="00A45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E3A">
              <w:rPr>
                <w:rFonts w:ascii="Times New Roman" w:hAnsi="Times New Roman" w:cs="Times New Roman"/>
                <w:b/>
              </w:rPr>
              <w:t>Предпрофессиональная программа</w:t>
            </w:r>
          </w:p>
        </w:tc>
      </w:tr>
      <w:tr w:rsidR="00E93DEC" w:rsidRPr="00202BA1" w:rsidTr="00A45832">
        <w:tc>
          <w:tcPr>
            <w:tcW w:w="1028" w:type="pct"/>
            <w:gridSpan w:val="2"/>
          </w:tcPr>
          <w:p w:rsidR="00E93DEC" w:rsidRPr="00202BA1" w:rsidRDefault="00E93DEC" w:rsidP="00A458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3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«Отлично»</w:t>
            </w:r>
          </w:p>
        </w:tc>
        <w:tc>
          <w:tcPr>
            <w:tcW w:w="588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«Хорошо»</w:t>
            </w:r>
          </w:p>
        </w:tc>
        <w:tc>
          <w:tcPr>
            <w:tcW w:w="903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983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«Неудовлетворительно»</w:t>
            </w:r>
          </w:p>
        </w:tc>
        <w:tc>
          <w:tcPr>
            <w:tcW w:w="510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  <w:proofErr w:type="gramEnd"/>
          </w:p>
        </w:tc>
      </w:tr>
      <w:tr w:rsidR="00E93DEC" w:rsidRPr="009F75DD" w:rsidTr="00A45832">
        <w:tc>
          <w:tcPr>
            <w:tcW w:w="307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4/8</w:t>
            </w: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3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8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3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3DEC" w:rsidRPr="009F75DD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RPr="009F75DD" w:rsidTr="00A45832">
        <w:tc>
          <w:tcPr>
            <w:tcW w:w="307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5" w:type="pct"/>
            <w:vMerge/>
            <w:tcBorders>
              <w:bottom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bottom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8" w:type="pct"/>
            <w:tcBorders>
              <w:bottom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3" w:type="pct"/>
            <w:tcBorders>
              <w:bottom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tcBorders>
              <w:bottom w:val="single" w:sz="4" w:space="0" w:color="000000" w:themeColor="text1"/>
            </w:tcBorders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bottom w:val="single" w:sz="4" w:space="0" w:color="000000" w:themeColor="text1"/>
            </w:tcBorders>
            <w:vAlign w:val="center"/>
          </w:tcPr>
          <w:p w:rsidR="00E93DEC" w:rsidRPr="009F75DD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RPr="009F75DD" w:rsidTr="00A45832">
        <w:tc>
          <w:tcPr>
            <w:tcW w:w="307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4/5</w:t>
            </w: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pct"/>
            <w:shd w:val="clear" w:color="auto" w:fill="CCC0D9" w:themeFill="accent4" w:themeFillTint="66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:rsidR="00E93DEC" w:rsidRPr="005E0949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:rsidR="00E93DEC" w:rsidRPr="009F75DD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RPr="009F75DD" w:rsidTr="00A45832">
        <w:tc>
          <w:tcPr>
            <w:tcW w:w="307" w:type="pct"/>
            <w:vMerge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5" w:type="pct"/>
            <w:vMerge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8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vAlign w:val="center"/>
          </w:tcPr>
          <w:p w:rsidR="00E93DEC" w:rsidRPr="009F75DD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RPr="00FD13D8" w:rsidTr="00A45832">
        <w:trPr>
          <w:trHeight w:val="516"/>
        </w:trPr>
        <w:tc>
          <w:tcPr>
            <w:tcW w:w="5000" w:type="pct"/>
            <w:gridSpan w:val="8"/>
            <w:vAlign w:val="center"/>
          </w:tcPr>
          <w:p w:rsidR="00E93DEC" w:rsidRPr="00FD13D8" w:rsidRDefault="00E93DEC" w:rsidP="00A45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3D8">
              <w:rPr>
                <w:rFonts w:ascii="Times New Roman" w:hAnsi="Times New Roman" w:cs="Times New Roman"/>
                <w:b/>
              </w:rPr>
              <w:t>Общеразвивающая программа</w:t>
            </w:r>
          </w:p>
        </w:tc>
      </w:tr>
      <w:tr w:rsidR="00E93DEC" w:rsidRPr="00202BA1" w:rsidTr="00A45832">
        <w:tc>
          <w:tcPr>
            <w:tcW w:w="1028" w:type="pct"/>
            <w:gridSpan w:val="2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3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«Отлично»</w:t>
            </w:r>
          </w:p>
        </w:tc>
        <w:tc>
          <w:tcPr>
            <w:tcW w:w="588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«Хорошо»</w:t>
            </w:r>
          </w:p>
        </w:tc>
        <w:tc>
          <w:tcPr>
            <w:tcW w:w="903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983" w:type="pc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«Неудовлетворительно»</w:t>
            </w:r>
          </w:p>
        </w:tc>
        <w:tc>
          <w:tcPr>
            <w:tcW w:w="510" w:type="pct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  <w:proofErr w:type="gramStart"/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E93DEC" w:rsidTr="00A45832">
        <w:tc>
          <w:tcPr>
            <w:tcW w:w="307" w:type="pct"/>
            <w:vMerge w:val="restart"/>
            <w:vAlign w:val="center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/7</w:t>
            </w:r>
          </w:p>
        </w:tc>
        <w:tc>
          <w:tcPr>
            <w:tcW w:w="721" w:type="pct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D9D9D9" w:themeFill="background1" w:themeFillShade="D9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3DEC" w:rsidTr="00A45832">
        <w:tc>
          <w:tcPr>
            <w:tcW w:w="307" w:type="pct"/>
            <w:vMerge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</w:tcPr>
          <w:p w:rsidR="00E93DEC" w:rsidRPr="00202BA1" w:rsidRDefault="00E93DEC" w:rsidP="00A45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445" w:type="pct"/>
            <w:vMerge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8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E93DEC" w:rsidRDefault="00E93DEC" w:rsidP="00A4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93DEC" w:rsidRDefault="00E93DEC" w:rsidP="00E93DE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B798B" w:rsidRPr="00FB798B" w:rsidRDefault="00FB798B" w:rsidP="00FB79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798B">
        <w:rPr>
          <w:rFonts w:ascii="Times New Roman" w:hAnsi="Times New Roman" w:cs="Times New Roman"/>
          <w:sz w:val="24"/>
          <w:szCs w:val="24"/>
          <w:u w:val="single"/>
        </w:rPr>
        <w:t>Хореографическое отделение</w:t>
      </w:r>
    </w:p>
    <w:tbl>
      <w:tblPr>
        <w:tblStyle w:val="a3"/>
        <w:tblW w:w="5000" w:type="pct"/>
        <w:tblLook w:val="04A0"/>
      </w:tblPr>
      <w:tblGrid>
        <w:gridCol w:w="631"/>
        <w:gridCol w:w="1347"/>
        <w:gridCol w:w="1449"/>
        <w:gridCol w:w="1046"/>
        <w:gridCol w:w="1024"/>
        <w:gridCol w:w="1856"/>
        <w:gridCol w:w="2021"/>
        <w:gridCol w:w="905"/>
      </w:tblGrid>
      <w:tr w:rsidR="00FB798B" w:rsidRPr="00FD13D8" w:rsidTr="00DE72FD">
        <w:trPr>
          <w:trHeight w:val="516"/>
        </w:trPr>
        <w:tc>
          <w:tcPr>
            <w:tcW w:w="5000" w:type="pct"/>
            <w:gridSpan w:val="8"/>
            <w:vAlign w:val="center"/>
          </w:tcPr>
          <w:p w:rsidR="00FB798B" w:rsidRPr="00FD13D8" w:rsidRDefault="00FB798B" w:rsidP="00DE72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D13D8">
              <w:rPr>
                <w:rFonts w:ascii="Times New Roman" w:hAnsi="Times New Roman" w:cs="Times New Roman"/>
                <w:b/>
              </w:rPr>
              <w:t>бщеразвивающая программа</w:t>
            </w:r>
          </w:p>
        </w:tc>
      </w:tr>
      <w:tr w:rsidR="00FB798B" w:rsidRPr="00202BA1" w:rsidTr="00DE72FD">
        <w:tc>
          <w:tcPr>
            <w:tcW w:w="962" w:type="pct"/>
            <w:gridSpan w:val="2"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pct"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09" w:type="pct"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«Отлично»</w:t>
            </w:r>
          </w:p>
        </w:tc>
        <w:tc>
          <w:tcPr>
            <w:tcW w:w="498" w:type="pct"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«Хорошо»</w:t>
            </w:r>
          </w:p>
        </w:tc>
        <w:tc>
          <w:tcPr>
            <w:tcW w:w="903" w:type="pct"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983" w:type="pct"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«Неудовлетворительно»</w:t>
            </w:r>
          </w:p>
        </w:tc>
        <w:tc>
          <w:tcPr>
            <w:tcW w:w="440" w:type="pct"/>
            <w:vAlign w:val="center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  <w:proofErr w:type="gramStart"/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FB798B" w:rsidTr="00DE72FD">
        <w:tc>
          <w:tcPr>
            <w:tcW w:w="307" w:type="pct"/>
            <w:vMerge w:val="restart"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3/7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655" w:type="pct"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анец</w:t>
            </w:r>
            <w:proofErr w:type="spellEnd"/>
          </w:p>
        </w:tc>
        <w:tc>
          <w:tcPr>
            <w:tcW w:w="705" w:type="pct"/>
            <w:vMerge w:val="restart"/>
            <w:shd w:val="clear" w:color="auto" w:fill="D9D9D9" w:themeFill="background1" w:themeFillShade="D9"/>
            <w:vAlign w:val="center"/>
          </w:tcPr>
          <w:p w:rsidR="00FB798B" w:rsidRP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 w:rsidRPr="00FB79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9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798B" w:rsidTr="00DE72FD">
        <w:trPr>
          <w:trHeight w:val="269"/>
        </w:trPr>
        <w:tc>
          <w:tcPr>
            <w:tcW w:w="307" w:type="pct"/>
            <w:vMerge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анец</w:t>
            </w:r>
            <w:proofErr w:type="spellEnd"/>
          </w:p>
        </w:tc>
        <w:tc>
          <w:tcPr>
            <w:tcW w:w="705" w:type="pct"/>
            <w:vMerge/>
            <w:vAlign w:val="center"/>
          </w:tcPr>
          <w:p w:rsidR="00FB798B" w:rsidRP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" w:type="pct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3" w:type="pct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798B" w:rsidTr="00DE72FD">
        <w:tc>
          <w:tcPr>
            <w:tcW w:w="307" w:type="pct"/>
            <w:vMerge w:val="restart"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4/7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655" w:type="pct"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анец</w:t>
            </w:r>
            <w:proofErr w:type="spellEnd"/>
          </w:p>
        </w:tc>
        <w:tc>
          <w:tcPr>
            <w:tcW w:w="705" w:type="pct"/>
            <w:vMerge w:val="restart"/>
            <w:shd w:val="clear" w:color="auto" w:fill="D9D9D9" w:themeFill="background1" w:themeFillShade="D9"/>
            <w:vAlign w:val="center"/>
          </w:tcPr>
          <w:p w:rsidR="00FB798B" w:rsidRP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 w:rsidRPr="00FB798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9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8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798B" w:rsidTr="00DE72FD">
        <w:tc>
          <w:tcPr>
            <w:tcW w:w="307" w:type="pct"/>
            <w:vMerge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анец</w:t>
            </w:r>
            <w:proofErr w:type="spellEnd"/>
          </w:p>
        </w:tc>
        <w:tc>
          <w:tcPr>
            <w:tcW w:w="705" w:type="pct"/>
            <w:vMerge/>
            <w:vAlign w:val="center"/>
          </w:tcPr>
          <w:p w:rsidR="00FB798B" w:rsidRP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8" w:type="pct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3" w:type="pct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798B" w:rsidTr="00DE72FD">
        <w:tc>
          <w:tcPr>
            <w:tcW w:w="307" w:type="pct"/>
            <w:vMerge w:val="restart"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/7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655" w:type="pct"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анец</w:t>
            </w:r>
            <w:proofErr w:type="spellEnd"/>
          </w:p>
        </w:tc>
        <w:tc>
          <w:tcPr>
            <w:tcW w:w="705" w:type="pct"/>
            <w:vMerge w:val="restart"/>
            <w:shd w:val="clear" w:color="auto" w:fill="D9D9D9" w:themeFill="background1" w:themeFillShade="D9"/>
            <w:vAlign w:val="center"/>
          </w:tcPr>
          <w:p w:rsidR="00FB798B" w:rsidRP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 w:rsidRPr="00FB79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9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8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798B" w:rsidTr="00DE72FD">
        <w:trPr>
          <w:trHeight w:val="186"/>
        </w:trPr>
        <w:tc>
          <w:tcPr>
            <w:tcW w:w="307" w:type="pct"/>
            <w:vMerge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анец</w:t>
            </w:r>
            <w:proofErr w:type="spellEnd"/>
          </w:p>
        </w:tc>
        <w:tc>
          <w:tcPr>
            <w:tcW w:w="705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B798B" w:rsidRP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bottom w:val="single" w:sz="4" w:space="0" w:color="000000" w:themeColor="text1"/>
            </w:tcBorders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" w:type="pct"/>
            <w:tcBorders>
              <w:bottom w:val="single" w:sz="4" w:space="0" w:color="000000" w:themeColor="text1"/>
            </w:tcBorders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pct"/>
            <w:tcBorders>
              <w:bottom w:val="single" w:sz="4" w:space="0" w:color="000000" w:themeColor="text1"/>
            </w:tcBorders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tcBorders>
              <w:bottom w:val="single" w:sz="4" w:space="0" w:color="000000" w:themeColor="text1"/>
            </w:tcBorders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bottom w:val="single" w:sz="4" w:space="0" w:color="000000" w:themeColor="text1"/>
            </w:tcBorders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798B" w:rsidTr="00DE72FD">
        <w:tc>
          <w:tcPr>
            <w:tcW w:w="307" w:type="pct"/>
            <w:vMerge w:val="restart"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6/7 класс</w:t>
            </w:r>
          </w:p>
        </w:tc>
        <w:tc>
          <w:tcPr>
            <w:tcW w:w="655" w:type="pct"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анец</w:t>
            </w:r>
            <w:proofErr w:type="spellEnd"/>
          </w:p>
        </w:tc>
        <w:tc>
          <w:tcPr>
            <w:tcW w:w="705" w:type="pct"/>
            <w:vMerge w:val="restart"/>
            <w:shd w:val="clear" w:color="auto" w:fill="D9D9D9" w:themeFill="background1" w:themeFillShade="D9"/>
            <w:vAlign w:val="center"/>
          </w:tcPr>
          <w:p w:rsidR="00FB798B" w:rsidRP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 w:rsidRPr="00FB79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798B" w:rsidTr="00DE72FD">
        <w:trPr>
          <w:trHeight w:val="152"/>
        </w:trPr>
        <w:tc>
          <w:tcPr>
            <w:tcW w:w="307" w:type="pct"/>
            <w:vMerge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анец</w:t>
            </w:r>
            <w:proofErr w:type="spellEnd"/>
          </w:p>
        </w:tc>
        <w:tc>
          <w:tcPr>
            <w:tcW w:w="705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B798B" w:rsidRP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bottom w:val="single" w:sz="4" w:space="0" w:color="000000" w:themeColor="text1"/>
            </w:tcBorders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" w:type="pct"/>
            <w:tcBorders>
              <w:bottom w:val="single" w:sz="4" w:space="0" w:color="000000" w:themeColor="text1"/>
            </w:tcBorders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pct"/>
            <w:tcBorders>
              <w:bottom w:val="single" w:sz="4" w:space="0" w:color="000000" w:themeColor="text1"/>
            </w:tcBorders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tcBorders>
              <w:bottom w:val="single" w:sz="4" w:space="0" w:color="000000" w:themeColor="text1"/>
            </w:tcBorders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bottom w:val="single" w:sz="4" w:space="0" w:color="000000" w:themeColor="text1"/>
            </w:tcBorders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798B" w:rsidTr="00DE72FD">
        <w:tc>
          <w:tcPr>
            <w:tcW w:w="307" w:type="pct"/>
            <w:vMerge w:val="restart"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/7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655" w:type="pct"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анец</w:t>
            </w:r>
            <w:proofErr w:type="spellEnd"/>
          </w:p>
        </w:tc>
        <w:tc>
          <w:tcPr>
            <w:tcW w:w="705" w:type="pct"/>
            <w:vMerge w:val="restart"/>
            <w:shd w:val="clear" w:color="auto" w:fill="D9D9D9" w:themeFill="background1" w:themeFillShade="D9"/>
            <w:vAlign w:val="center"/>
          </w:tcPr>
          <w:p w:rsidR="00FB798B" w:rsidRP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 w:rsidRPr="00FB79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9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8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D9D9D9" w:themeFill="background1" w:themeFillShade="D9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798B" w:rsidTr="00DE72FD">
        <w:tc>
          <w:tcPr>
            <w:tcW w:w="307" w:type="pct"/>
            <w:vMerge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FB798B" w:rsidRPr="00202BA1" w:rsidRDefault="00FB798B" w:rsidP="00DE7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анец</w:t>
            </w:r>
            <w:proofErr w:type="spellEnd"/>
          </w:p>
        </w:tc>
        <w:tc>
          <w:tcPr>
            <w:tcW w:w="705" w:type="pct"/>
            <w:vMerge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8" w:type="pct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" w:type="pct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pct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FB798B" w:rsidRDefault="00FB798B" w:rsidP="00DE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B798B" w:rsidRPr="00EB583C" w:rsidRDefault="00FB798B" w:rsidP="00E93DE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B583C" w:rsidRPr="00EB583C" w:rsidRDefault="00EB583C" w:rsidP="00EB58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583C">
        <w:rPr>
          <w:rFonts w:ascii="Times New Roman" w:hAnsi="Times New Roman" w:cs="Times New Roman"/>
          <w:sz w:val="24"/>
          <w:szCs w:val="24"/>
          <w:u w:val="single"/>
        </w:rPr>
        <w:t>Отделение изобразительного и прикладного искусства</w:t>
      </w:r>
    </w:p>
    <w:tbl>
      <w:tblPr>
        <w:tblStyle w:val="a3"/>
        <w:tblW w:w="5000" w:type="pct"/>
        <w:tblLook w:val="04A0"/>
      </w:tblPr>
      <w:tblGrid>
        <w:gridCol w:w="1803"/>
        <w:gridCol w:w="999"/>
        <w:gridCol w:w="1044"/>
        <w:gridCol w:w="1209"/>
        <w:gridCol w:w="1848"/>
        <w:gridCol w:w="2013"/>
        <w:gridCol w:w="1363"/>
      </w:tblGrid>
      <w:tr w:rsidR="00EB583C" w:rsidRPr="00FD13D8" w:rsidTr="00EB583C">
        <w:trPr>
          <w:trHeight w:val="516"/>
        </w:trPr>
        <w:tc>
          <w:tcPr>
            <w:tcW w:w="5000" w:type="pct"/>
            <w:gridSpan w:val="7"/>
            <w:vAlign w:val="center"/>
          </w:tcPr>
          <w:p w:rsidR="00EB583C" w:rsidRPr="00FD13D8" w:rsidRDefault="00EB583C" w:rsidP="001055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3D8">
              <w:rPr>
                <w:rFonts w:ascii="Times New Roman" w:hAnsi="Times New Roman" w:cs="Times New Roman"/>
                <w:b/>
              </w:rPr>
              <w:t>Общеразвивающая программа</w:t>
            </w:r>
          </w:p>
        </w:tc>
      </w:tr>
      <w:tr w:rsidR="00EB583C" w:rsidRPr="00202BA1" w:rsidTr="00EB583C"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EB583C" w:rsidRPr="00202BA1" w:rsidRDefault="00EB583C" w:rsidP="00105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B583C" w:rsidRPr="00202BA1" w:rsidRDefault="00EB583C" w:rsidP="00105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08" w:type="pct"/>
            <w:tcBorders>
              <w:bottom w:val="single" w:sz="4" w:space="0" w:color="000000" w:themeColor="text1"/>
            </w:tcBorders>
            <w:vAlign w:val="center"/>
          </w:tcPr>
          <w:p w:rsidR="00EB583C" w:rsidRPr="00202BA1" w:rsidRDefault="00EB583C" w:rsidP="00105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«Отлично»</w:t>
            </w:r>
          </w:p>
        </w:tc>
        <w:tc>
          <w:tcPr>
            <w:tcW w:w="588" w:type="pct"/>
            <w:tcBorders>
              <w:bottom w:val="single" w:sz="4" w:space="0" w:color="000000" w:themeColor="text1"/>
            </w:tcBorders>
            <w:vAlign w:val="center"/>
          </w:tcPr>
          <w:p w:rsidR="00EB583C" w:rsidRPr="00202BA1" w:rsidRDefault="00EB583C" w:rsidP="00105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«Хорошо»</w:t>
            </w:r>
          </w:p>
        </w:tc>
        <w:tc>
          <w:tcPr>
            <w:tcW w:w="899" w:type="pct"/>
            <w:tcBorders>
              <w:bottom w:val="single" w:sz="4" w:space="0" w:color="000000" w:themeColor="text1"/>
            </w:tcBorders>
            <w:vAlign w:val="center"/>
          </w:tcPr>
          <w:p w:rsidR="00EB583C" w:rsidRPr="00202BA1" w:rsidRDefault="00EB583C" w:rsidP="00105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979" w:type="pct"/>
            <w:tcBorders>
              <w:bottom w:val="single" w:sz="4" w:space="0" w:color="000000" w:themeColor="text1"/>
            </w:tcBorders>
            <w:vAlign w:val="center"/>
          </w:tcPr>
          <w:p w:rsidR="00EB583C" w:rsidRPr="00202BA1" w:rsidRDefault="00EB583C" w:rsidP="00105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«Неудовлетворительно»</w:t>
            </w:r>
          </w:p>
        </w:tc>
        <w:tc>
          <w:tcPr>
            <w:tcW w:w="662" w:type="pct"/>
            <w:tcBorders>
              <w:bottom w:val="single" w:sz="4" w:space="0" w:color="000000" w:themeColor="text1"/>
            </w:tcBorders>
            <w:vAlign w:val="center"/>
          </w:tcPr>
          <w:p w:rsidR="00EB583C" w:rsidRDefault="00EB583C" w:rsidP="00105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  <w:p w:rsidR="00EB583C" w:rsidRPr="00202BA1" w:rsidRDefault="00EB583C" w:rsidP="00105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  <w:proofErr w:type="gramStart"/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EB583C" w:rsidTr="00EB583C">
        <w:trPr>
          <w:trHeight w:val="259"/>
        </w:trPr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EB583C" w:rsidRPr="00202BA1" w:rsidRDefault="00EB583C" w:rsidP="00EB5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/4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99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EB583C" w:rsidTr="00EB583C">
        <w:trPr>
          <w:trHeight w:val="60"/>
        </w:trPr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EB583C" w:rsidRPr="00202BA1" w:rsidRDefault="00EB583C" w:rsidP="00EB5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2/4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9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B583C" w:rsidTr="00EB583C">
        <w:trPr>
          <w:trHeight w:val="154"/>
        </w:trPr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EB583C" w:rsidRPr="00202BA1" w:rsidRDefault="00EB583C" w:rsidP="00EB5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99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EB583C" w:rsidTr="00EB583C">
        <w:trPr>
          <w:trHeight w:val="60"/>
        </w:trPr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EB583C" w:rsidRPr="00202BA1" w:rsidRDefault="00EB583C" w:rsidP="00EB5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4/4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9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EB583C" w:rsidTr="00EB583C">
        <w:trPr>
          <w:trHeight w:val="60"/>
        </w:trPr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EB583C" w:rsidRPr="00202BA1" w:rsidRDefault="00EB583C" w:rsidP="00EB5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5/5</w:t>
            </w:r>
            <w:r w:rsidRPr="00202BA1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EB583C" w:rsidRDefault="00EB583C" w:rsidP="00EB5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B583C" w:rsidRDefault="00EB583C" w:rsidP="00EB583C">
      <w:pPr>
        <w:rPr>
          <w:rFonts w:ascii="Times New Roman" w:hAnsi="Times New Roman" w:cs="Times New Roman"/>
          <w:sz w:val="28"/>
          <w:szCs w:val="28"/>
        </w:rPr>
      </w:pPr>
    </w:p>
    <w:p w:rsidR="00FB798B" w:rsidRDefault="00FB798B" w:rsidP="00A45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798B" w:rsidRDefault="00FB798B" w:rsidP="00A45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798B" w:rsidRDefault="00FB798B" w:rsidP="00A45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798B" w:rsidRDefault="00FB798B" w:rsidP="00A45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798B" w:rsidRDefault="00FB798B" w:rsidP="00A45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5832" w:rsidRPr="00A45832" w:rsidRDefault="00A45832" w:rsidP="00A458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5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Участие учащихся</w:t>
      </w:r>
      <w:r w:rsidRPr="00A45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конкурсах различного уровня</w:t>
      </w:r>
    </w:p>
    <w:p w:rsidR="00A45832" w:rsidRPr="00A45832" w:rsidRDefault="00A45832" w:rsidP="00A45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 Сравнительная таблица результатов 2016-2017 и 2017-2018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уч.гг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5832" w:rsidRDefault="00A45832" w:rsidP="00A4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5832" w:rsidRPr="00A45832" w:rsidRDefault="00A45832" w:rsidP="00A45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32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proofErr w:type="spellStart"/>
      <w:r w:rsidRPr="00A45832">
        <w:rPr>
          <w:rFonts w:ascii="Times New Roman" w:hAnsi="Times New Roman" w:cs="Times New Roman"/>
          <w:b/>
          <w:sz w:val="24"/>
          <w:szCs w:val="24"/>
        </w:rPr>
        <w:t>уч.гг</w:t>
      </w:r>
      <w:proofErr w:type="spellEnd"/>
      <w:r w:rsidRPr="00A4583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87"/>
        <w:tblW w:w="9778" w:type="dxa"/>
        <w:tblLook w:val="04A0"/>
      </w:tblPr>
      <w:tblGrid>
        <w:gridCol w:w="2200"/>
        <w:gridCol w:w="1170"/>
        <w:gridCol w:w="942"/>
        <w:gridCol w:w="1134"/>
        <w:gridCol w:w="1134"/>
        <w:gridCol w:w="992"/>
        <w:gridCol w:w="1246"/>
        <w:gridCol w:w="960"/>
      </w:tblGrid>
      <w:tr w:rsidR="00A45832" w:rsidRPr="000056C0" w:rsidTr="00A45832">
        <w:trPr>
          <w:trHeight w:val="6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832" w:rsidRPr="000056C0" w:rsidRDefault="00A45832" w:rsidP="00A4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конкурса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5832" w:rsidRPr="000056C0" w:rsidRDefault="00A45832" w:rsidP="00A4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конкурсов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832" w:rsidRPr="000056C0" w:rsidRDefault="00A45832" w:rsidP="00A4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Гран-при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832" w:rsidRPr="000056C0" w:rsidRDefault="00A45832" w:rsidP="00A4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премия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832" w:rsidRPr="000056C0" w:rsidRDefault="00A45832" w:rsidP="00A4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премия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832" w:rsidRPr="000056C0" w:rsidRDefault="00A45832" w:rsidP="00A4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премия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45832" w:rsidRPr="000056C0" w:rsidRDefault="00A45832" w:rsidP="00A4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Дипломант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5832" w:rsidRPr="000056C0" w:rsidRDefault="00A45832" w:rsidP="00A4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кол-во</w:t>
            </w:r>
          </w:p>
        </w:tc>
      </w:tr>
      <w:tr w:rsidR="00A45832" w:rsidRPr="000056C0" w:rsidTr="00A4583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A45832" w:rsidRPr="000056C0" w:rsidTr="00A4583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A45832" w:rsidRPr="000056C0" w:rsidTr="00A4583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45832" w:rsidRPr="000056C0" w:rsidTr="00A4583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A45832" w:rsidRPr="000056C0" w:rsidTr="00A4583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A45832" w:rsidRPr="000056C0" w:rsidTr="00A4583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Межзональный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A45832" w:rsidRPr="000056C0" w:rsidTr="00A4583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Зональный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A45832" w:rsidRPr="000056C0" w:rsidTr="00A4583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A45832" w:rsidRPr="000056C0" w:rsidTr="00A4583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A45832" w:rsidRPr="000056C0" w:rsidTr="00A45832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32" w:rsidRPr="000056C0" w:rsidRDefault="00A45832" w:rsidP="00A45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238</w:t>
            </w:r>
          </w:p>
        </w:tc>
      </w:tr>
    </w:tbl>
    <w:p w:rsidR="00A45832" w:rsidRDefault="00A45832" w:rsidP="00A4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832" w:rsidRDefault="00A45832" w:rsidP="00A4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ГРАН-ПРИ:</w:t>
      </w:r>
    </w:p>
    <w:p w:rsidR="00A45832" w:rsidRDefault="00A45832" w:rsidP="00A4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Хореографический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3, Феоктистова Диана – 2, Нефедов Петр –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– 1, Семеновский Владимир – 1, Оркестр «Иллюзион» – 1,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 – 1, Казанцева Ксения – 1, Ансамбль гитаристов - 1</w:t>
      </w:r>
    </w:p>
    <w:p w:rsidR="002828F2" w:rsidRDefault="002828F2" w:rsidP="00A4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5832" w:rsidRPr="00A45832" w:rsidRDefault="00A45832" w:rsidP="00A4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5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2016-2017 </w:t>
      </w:r>
      <w:proofErr w:type="spellStart"/>
      <w:r w:rsidRPr="00A45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уч.гг</w:t>
      </w:r>
      <w:proofErr w:type="spellEnd"/>
      <w:r w:rsidRPr="00A45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45832" w:rsidRDefault="00A45832" w:rsidP="00A45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850" w:type="dxa"/>
        <w:tblInd w:w="250" w:type="dxa"/>
        <w:tblLook w:val="04A0"/>
      </w:tblPr>
      <w:tblGrid>
        <w:gridCol w:w="2382"/>
        <w:gridCol w:w="1170"/>
        <w:gridCol w:w="879"/>
        <w:gridCol w:w="973"/>
        <w:gridCol w:w="973"/>
        <w:gridCol w:w="952"/>
        <w:gridCol w:w="1210"/>
        <w:gridCol w:w="1311"/>
      </w:tblGrid>
      <w:tr w:rsidR="00A45832" w:rsidTr="002828F2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15" w:color="auto" w:fill="auto"/>
            <w:vAlign w:val="center"/>
          </w:tcPr>
          <w:p w:rsidR="00A45832" w:rsidRPr="0023126D" w:rsidRDefault="00A45832" w:rsidP="002828F2">
            <w:pPr>
              <w:ind w:left="176" w:hanging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26D">
              <w:rPr>
                <w:rFonts w:ascii="Times New Roman" w:hAnsi="Times New Roman" w:cs="Times New Roman"/>
                <w:b/>
                <w:sz w:val="20"/>
                <w:szCs w:val="20"/>
              </w:rPr>
              <w:t>Статус конкурса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A45832" w:rsidRPr="0023126D" w:rsidRDefault="00A45832" w:rsidP="00A4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26D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конкурсов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A45832" w:rsidRPr="0023126D" w:rsidRDefault="00A45832" w:rsidP="00A4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26D">
              <w:rPr>
                <w:rFonts w:ascii="Times New Roman" w:hAnsi="Times New Roman" w:cs="Times New Roman"/>
                <w:b/>
                <w:sz w:val="20"/>
                <w:szCs w:val="20"/>
              </w:rPr>
              <w:t>Гран-при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A45832" w:rsidRPr="0023126D" w:rsidRDefault="00A45832" w:rsidP="00A4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26D">
              <w:rPr>
                <w:rFonts w:ascii="Times New Roman" w:hAnsi="Times New Roman" w:cs="Times New Roman"/>
                <w:b/>
                <w:sz w:val="20"/>
                <w:szCs w:val="20"/>
              </w:rPr>
              <w:t>1 премия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A45832" w:rsidRPr="0023126D" w:rsidRDefault="00A45832" w:rsidP="00A4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26D">
              <w:rPr>
                <w:rFonts w:ascii="Times New Roman" w:hAnsi="Times New Roman" w:cs="Times New Roman"/>
                <w:b/>
                <w:sz w:val="20"/>
                <w:szCs w:val="20"/>
              </w:rPr>
              <w:t>2 премия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A45832" w:rsidRPr="0023126D" w:rsidRDefault="00A45832" w:rsidP="00A4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26D">
              <w:rPr>
                <w:rFonts w:ascii="Times New Roman" w:hAnsi="Times New Roman" w:cs="Times New Roman"/>
                <w:b/>
                <w:sz w:val="20"/>
                <w:szCs w:val="20"/>
              </w:rPr>
              <w:t>3 премия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A45832" w:rsidRPr="0023126D" w:rsidRDefault="00A45832" w:rsidP="00A4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26D">
              <w:rPr>
                <w:rFonts w:ascii="Times New Roman" w:hAnsi="Times New Roman" w:cs="Times New Roman"/>
                <w:b/>
                <w:sz w:val="20"/>
                <w:szCs w:val="20"/>
              </w:rPr>
              <w:t>дипломант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A45832" w:rsidRPr="0023126D" w:rsidRDefault="00A45832" w:rsidP="00A4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26D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</w:t>
            </w:r>
          </w:p>
        </w:tc>
      </w:tr>
      <w:tr w:rsidR="00A45832" w:rsidTr="002828F2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15" w:color="auto" w:fill="auto"/>
            <w:hideMark/>
          </w:tcPr>
          <w:p w:rsidR="00A45832" w:rsidRDefault="00A45832" w:rsidP="00A4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FD1AB7" w:rsidRDefault="00A45832" w:rsidP="00A4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45832" w:rsidTr="002828F2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15" w:color="auto" w:fill="auto"/>
            <w:hideMark/>
          </w:tcPr>
          <w:p w:rsidR="00A45832" w:rsidRDefault="00A45832" w:rsidP="00A4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FD1AB7" w:rsidRDefault="00A45832" w:rsidP="00A4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45832" w:rsidTr="002828F2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15" w:color="auto" w:fill="auto"/>
            <w:hideMark/>
          </w:tcPr>
          <w:p w:rsidR="00A45832" w:rsidRDefault="00A45832" w:rsidP="00A4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FD1AB7" w:rsidRDefault="00A45832" w:rsidP="00A4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5832" w:rsidTr="002828F2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15" w:color="auto" w:fill="auto"/>
            <w:hideMark/>
          </w:tcPr>
          <w:p w:rsidR="00A45832" w:rsidRDefault="00A45832" w:rsidP="00A4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FD1AB7" w:rsidRDefault="00A45832" w:rsidP="00A4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A45832" w:rsidTr="002828F2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15" w:color="auto" w:fill="auto"/>
            <w:hideMark/>
          </w:tcPr>
          <w:p w:rsidR="00A45832" w:rsidRDefault="00A45832" w:rsidP="00A4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Межзональные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FD1AB7" w:rsidRDefault="00A45832" w:rsidP="00A4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45832" w:rsidTr="002828F2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15" w:color="auto" w:fill="auto"/>
            <w:hideMark/>
          </w:tcPr>
          <w:p w:rsidR="00A45832" w:rsidRDefault="00A45832" w:rsidP="00A4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FD1AB7" w:rsidRDefault="00A45832" w:rsidP="00A4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45832" w:rsidTr="002828F2">
        <w:trPr>
          <w:trHeight w:val="300"/>
        </w:trPr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45832" w:rsidRDefault="00A45832" w:rsidP="00A4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бъединение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5832" w:rsidRPr="00FD1AB7" w:rsidRDefault="00A45832" w:rsidP="00A4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45832" w:rsidTr="002828F2">
        <w:trPr>
          <w:trHeight w:val="246"/>
        </w:trPr>
        <w:tc>
          <w:tcPr>
            <w:tcW w:w="2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45832" w:rsidRDefault="00A45832" w:rsidP="00A4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5832" w:rsidRPr="00FD1AB7" w:rsidRDefault="00A45832" w:rsidP="00A4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5832" w:rsidTr="002828F2">
        <w:trPr>
          <w:trHeight w:val="333"/>
        </w:trPr>
        <w:tc>
          <w:tcPr>
            <w:tcW w:w="2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15" w:color="auto" w:fill="auto"/>
            <w:hideMark/>
          </w:tcPr>
          <w:p w:rsidR="00A45832" w:rsidRDefault="00A45832" w:rsidP="00A4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FD1AB7" w:rsidRDefault="00A45832" w:rsidP="00A4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45832" w:rsidTr="002828F2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15" w:color="auto" w:fill="auto"/>
            <w:hideMark/>
          </w:tcPr>
          <w:p w:rsidR="00A45832" w:rsidRDefault="00A45832" w:rsidP="00A4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Default="00A45832" w:rsidP="00A45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Default="00A45832" w:rsidP="00A458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</w:tr>
    </w:tbl>
    <w:p w:rsidR="00A45832" w:rsidRDefault="00A45832" w:rsidP="00A45832">
      <w:pPr>
        <w:rPr>
          <w:rFonts w:ascii="Times New Roman" w:hAnsi="Times New Roman" w:cs="Times New Roman"/>
          <w:sz w:val="24"/>
          <w:szCs w:val="24"/>
        </w:rPr>
      </w:pPr>
    </w:p>
    <w:p w:rsidR="00A45832" w:rsidRDefault="00A45832" w:rsidP="00A4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Перечень конкурсов с результатом участия учащихся школы:</w:t>
      </w:r>
    </w:p>
    <w:p w:rsidR="00A45832" w:rsidRDefault="00A45832" w:rsidP="00A4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10882" w:type="dxa"/>
        <w:tblLayout w:type="fixed"/>
        <w:tblLook w:val="04A0"/>
      </w:tblPr>
      <w:tblGrid>
        <w:gridCol w:w="959"/>
        <w:gridCol w:w="4111"/>
        <w:gridCol w:w="2126"/>
        <w:gridCol w:w="1841"/>
        <w:gridCol w:w="1136"/>
        <w:gridCol w:w="709"/>
      </w:tblGrid>
      <w:tr w:rsidR="00A45832" w:rsidTr="00A45832">
        <w:trPr>
          <w:trHeight w:val="40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конкурса и место проведения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учащегося или название коллектива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Default="00A45832" w:rsidP="00A4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A45832" w:rsidTr="00A45832">
        <w:trPr>
          <w:trHeight w:val="234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Default="00A45832" w:rsidP="00A45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Default="00A45832" w:rsidP="00A45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Default="00A45832" w:rsidP="00A45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Default="00A45832" w:rsidP="00A45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F54B26" w:rsidRDefault="00A45832" w:rsidP="00A458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4B26">
              <w:rPr>
                <w:rFonts w:ascii="Times New Roman" w:hAnsi="Times New Roman" w:cs="Times New Roman"/>
                <w:b/>
                <w:sz w:val="14"/>
                <w:szCs w:val="14"/>
              </w:rPr>
              <w:t>звание*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832" w:rsidRPr="00F54B26" w:rsidRDefault="00A45832" w:rsidP="00A458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4B26">
              <w:rPr>
                <w:rFonts w:ascii="Times New Roman" w:hAnsi="Times New Roman" w:cs="Times New Roman"/>
                <w:b/>
                <w:sz w:val="14"/>
                <w:szCs w:val="14"/>
              </w:rPr>
              <w:t>степень</w:t>
            </w:r>
          </w:p>
        </w:tc>
      </w:tr>
      <w:tr w:rsidR="00A45832" w:rsidRPr="002E407E" w:rsidTr="00A45832">
        <w:trPr>
          <w:trHeight w:val="330"/>
        </w:trPr>
        <w:tc>
          <w:tcPr>
            <w:tcW w:w="108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832" w:rsidRPr="002E407E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07E">
              <w:rPr>
                <w:rFonts w:ascii="Times New Roman" w:hAnsi="Times New Roman" w:cs="Times New Roman"/>
                <w:sz w:val="20"/>
                <w:szCs w:val="20"/>
              </w:rPr>
              <w:t>МЕЖДУНАРОДНЫЕ КОНКУРСЫ</w:t>
            </w:r>
          </w:p>
        </w:tc>
      </w:tr>
      <w:tr w:rsidR="00A45832" w:rsidRPr="00A45832" w:rsidTr="00A45832">
        <w:trPr>
          <w:trHeight w:val="3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04-09.12.17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конкурс-фестиваль юных пианистов им. Николаевой    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Брянск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Карпова Мария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Голухина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Т.Ф.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08-11.02.18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музыкантов- исполнителей "</w:t>
            </w: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Primavera</w:t>
            </w: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" г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рославль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Карпова Мария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Голухина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Т.Ф.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2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02-</w:t>
            </w:r>
            <w:r w:rsidRPr="00A45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06.03.18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Международный конкурс "Шедевры </w:t>
            </w:r>
            <w:r w:rsidRPr="00A45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музыкального искусства"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Горячева Ангелина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Новичкова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2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10.12.18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 педагогов и творческих коллективов «Русские забавы» 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 Москва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«Задоринка» 3 класс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Соколова Н.А.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2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458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Янв-апр</w:t>
            </w:r>
            <w:proofErr w:type="spellEnd"/>
            <w:r w:rsidRPr="00A458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2018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  <w:t xml:space="preserve">Международный творческий конкурс «Дом, который построил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  <w:t>Нико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  <w:t>»,</w:t>
            </w:r>
          </w:p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  <w:t>Г. Москва, РАХ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Гришина,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Гнутикова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, Дубинина, Погодина, Козлова, Кузина, Бараева,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Сизенко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, Лукичева, Павлова,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Ермакова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Зиновкина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2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5-7 июня 2018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Х Международный пленэр-конкурс «Палитра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Придвинья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», посвященный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И.Ф.Хруцкому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Беларусь, г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овополоцк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Дубинина Дарья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Голованова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rPr>
          <w:trHeight w:val="244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06-12.11.17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вокалистов им.С.Лемешева г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Елисеева Полина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832"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rPr>
          <w:trHeight w:val="244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Фролова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Апполинария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45832" w:rsidRPr="00A45832" w:rsidTr="00A45832">
        <w:trPr>
          <w:trHeight w:val="2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24.02.18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III международный конкурс «Волшебный мир искусства-2018» г. Москва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Елисеева Полина</w:t>
            </w:r>
          </w:p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rPr>
          <w:trHeight w:val="244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22.03.18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Х Международный вокальный фестиваль юных вокалистов «Наследники его мечты» имени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Ф.И.Шаляпинаг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 Москва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Елисеева Полина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rPr>
          <w:trHeight w:val="244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Фролова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Аполлинария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832"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rPr>
          <w:trHeight w:val="244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Узлова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Инесса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832"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rPr>
          <w:trHeight w:val="244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24.03.18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VI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 вокальный конкурс «Дети в мире старинной музыки»</w:t>
            </w:r>
          </w:p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Елисеева Полина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rPr>
          <w:trHeight w:val="244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Фролова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Аполлинария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rPr>
          <w:trHeight w:val="244"/>
        </w:trPr>
        <w:tc>
          <w:tcPr>
            <w:tcW w:w="9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31.01.18</w:t>
            </w:r>
          </w:p>
        </w:tc>
        <w:tc>
          <w:tcPr>
            <w:tcW w:w="41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Международный интернет-конкурс «Планета талантов»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Горячева Ангелина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Новичкова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244"/>
        </w:trPr>
        <w:tc>
          <w:tcPr>
            <w:tcW w:w="9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25.03.18</w:t>
            </w:r>
          </w:p>
        </w:tc>
        <w:tc>
          <w:tcPr>
            <w:tcW w:w="411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академическогои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эстрадного пения им. М.И. Ланды, 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 Москва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Узлова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Инесса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Стремилова О.В.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32"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A45832" w:rsidRPr="00A45832" w:rsidTr="00A45832">
        <w:trPr>
          <w:trHeight w:val="244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Горячев Данила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Стремилова О.В.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32"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A45832" w:rsidRPr="00A45832" w:rsidTr="00A45832">
        <w:trPr>
          <w:trHeight w:val="498"/>
        </w:trPr>
        <w:tc>
          <w:tcPr>
            <w:tcW w:w="108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</w:tr>
      <w:tr w:rsidR="00A45832" w:rsidRPr="00A45832" w:rsidTr="00A45832">
        <w:trPr>
          <w:trHeight w:val="2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1-3.03.18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3.Всероссий  конкурс исполнителей фортепианной музыки "</w:t>
            </w:r>
            <w:proofErr w:type="spellStart"/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Я-Артист</w:t>
            </w:r>
            <w:proofErr w:type="spellEnd"/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Карпова Мария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Голухина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Т.Ф.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244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24-25.02.18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8 Всероссийский конкурс музыкального исполнительства «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Зеленоградская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весна» 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г. Зеленоград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Феоктистова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60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Нефёдов 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rPr>
          <w:trHeight w:val="244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Лукиянов</w:t>
            </w:r>
            <w:proofErr w:type="spellEnd"/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2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26-27март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ХУ Всероссийская олимпиада по сольфеджио для уч-ся  ДМШ и ДШИ г.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Петразаводск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Горячева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ПодкидоваТ.Б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2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2018 г.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Вторая Всероссийская заочная олимпиада по сольфеджио Г. Дзержинск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Горячева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Подкидова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2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7-10 </w:t>
            </w:r>
            <w:proofErr w:type="spellStart"/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  <w:proofErr w:type="spellEnd"/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Всероссийский очный конкурс юных художников им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уинджи</w:t>
            </w:r>
            <w:r w:rsidRPr="00A45832">
              <w:rPr>
                <w:sz w:val="20"/>
                <w:szCs w:val="20"/>
              </w:rPr>
              <w:t xml:space="preserve"> </w:t>
            </w: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г.Санкт-Петербург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Художеств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Козлова Алла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Зиновкина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623"/>
        </w:trPr>
        <w:tc>
          <w:tcPr>
            <w:tcW w:w="108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ОБЛАСТНЫЕ КОНКУРСЫ</w:t>
            </w:r>
          </w:p>
        </w:tc>
      </w:tr>
      <w:tr w:rsidR="00A45832" w:rsidRPr="00A45832" w:rsidTr="00A458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15.11.17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Областной технический конкурс  г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имки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Луценко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Алена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Новичкова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832"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27.01.18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Областной детский и юношеский  конкурс пианистов" Классика и современность" г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оломна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Карпова Мария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Голухина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Т.Ф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832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27.01.18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Областной детский и юношеский  конкурс пианистов" Классика и современность" г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оломна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Горячева Ангелина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Новичкова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832">
              <w:rPr>
                <w:rFonts w:ascii="Times New Roman" w:hAnsi="Times New Roman" w:cs="Times New Roman"/>
                <w:sz w:val="18"/>
                <w:szCs w:val="18"/>
              </w:rPr>
              <w:t xml:space="preserve">лауреат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11.02.18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Московский областной конкурс им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ахаровой г.Дубна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Горячева Ангелина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Новичкова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832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11.02.18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Московский областной конкурс им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ахаровой г.Дубна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Луценко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Новичкова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832"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03.2018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Областной конкурс "Его величество рояль"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Горячева Ангелина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Новичкова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832"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14.04.18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Московский областной конкурс им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крябина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Карпова Мария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Голухина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Т.Ф.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14.04.18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Московский областной конкурс им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крябина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Горячева Ангелина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Новичкова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14.04.18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Московский областной конкурс им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крябина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Луценко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Новичкова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18.02.18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МОСКОВСКИЙ ОБЛАСТНОЙ ФЕСТИВАЛЬ-КОНКУРС ЧТЕЦОВ «ОТКРЫТАЯ КНИГА» (УСТАМИ ЮНОГО АКТЕРА)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Колесникова Арина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Андреева О.А.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Московский областной открытый фестиваль фольклорных ансамблей «Разноцветье»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Колесникова Арина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Стремилова О.В.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27.03.18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Московская областная открытая теоретическая олимпиада г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убна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Горячева Ангелина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Подкидова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Т.Б.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24.03.18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г. Красногорск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Областной фестиваль «Подмосковье»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Прялица</w:t>
            </w:r>
            <w:proofErr w:type="spellEnd"/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Красавина Т.Б.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5.05. 18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г. Можайск Областной фестиваль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Прялица</w:t>
            </w:r>
            <w:proofErr w:type="spellEnd"/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Исупова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И.Ф.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30.04.18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г. Красного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рск Вс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ероссийский (1 региональный) Фестиваль «Хрустальные звёздочки»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Прялица</w:t>
            </w:r>
            <w:proofErr w:type="spellEnd"/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Красавина Т.Б.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18.02.18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Московский областной конкурс эстрадной песни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«ВИВО»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Мелихов П.А.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областная выставка-конкурс «Роспись ткани. Батик»,  г</w:t>
            </w:r>
            <w:proofErr w:type="gramStart"/>
            <w:r w:rsidRPr="00A458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458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авловский Посад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Хромова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Зиновкина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Бараева Н.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Логинова С.В.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2E407E" w:rsidTr="00A45832">
        <w:trPr>
          <w:trHeight w:val="4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2E407E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07E">
              <w:rPr>
                <w:rFonts w:ascii="Times New Roman" w:eastAsia="Times New Roman" w:hAnsi="Times New Roman" w:cs="Times New Roman"/>
                <w:sz w:val="20"/>
                <w:szCs w:val="20"/>
              </w:rPr>
              <w:t>21.04.</w:t>
            </w:r>
          </w:p>
          <w:p w:rsidR="00A45832" w:rsidRPr="002E407E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07E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2E407E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07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 Областной академический очный конкурс рисунка и живописи,</w:t>
            </w:r>
          </w:p>
          <w:p w:rsidR="00A45832" w:rsidRPr="002E407E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07E">
              <w:rPr>
                <w:rFonts w:ascii="Times New Roman" w:eastAsia="Times New Roman" w:hAnsi="Times New Roman" w:cs="Times New Roman"/>
                <w:sz w:val="20"/>
                <w:szCs w:val="20"/>
              </w:rPr>
              <w:t>ДХШ г</w:t>
            </w:r>
            <w:proofErr w:type="gramStart"/>
            <w:r w:rsidRPr="002E407E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2E407E">
              <w:rPr>
                <w:rFonts w:ascii="Times New Roman" w:eastAsia="Times New Roman" w:hAnsi="Times New Roman" w:cs="Times New Roman"/>
                <w:sz w:val="20"/>
                <w:szCs w:val="20"/>
              </w:rPr>
              <w:t>лектросталь</w:t>
            </w:r>
          </w:p>
          <w:p w:rsidR="00A45832" w:rsidRPr="002E407E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2E407E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07E">
              <w:rPr>
                <w:rFonts w:ascii="Times New Roman" w:hAnsi="Times New Roman" w:cs="Times New Roman"/>
                <w:sz w:val="20"/>
                <w:szCs w:val="20"/>
              </w:rPr>
              <w:t>Бараева Н.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2E407E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07E">
              <w:rPr>
                <w:rFonts w:ascii="Times New Roman" w:hAnsi="Times New Roman" w:cs="Times New Roman"/>
                <w:sz w:val="20"/>
                <w:szCs w:val="20"/>
              </w:rPr>
              <w:t>Жирнова</w:t>
            </w:r>
            <w:proofErr w:type="spellEnd"/>
            <w:r w:rsidRPr="002E407E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2E407E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07E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2E407E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A45832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04.10-30.10.</w:t>
            </w:r>
          </w:p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A45832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2017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областная открытая выставка-конкурс работ учащихся ДХШ и ДШИ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«Воскресенская радуга»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Г. Воскресенск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Дубинина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Зиновкина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Пугачева  К.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Зиновкина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Перинская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Жирнова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Гришина М.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Коробкова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A45832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Март 2018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областная выставка-конкурс работ учащихся ДХШ и ДШИ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«Серпуховская мозаика»</w:t>
            </w:r>
          </w:p>
          <w:p w:rsidR="00A45832" w:rsidRPr="00A45832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Г. Серпухов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Брингуле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, Олина,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Токмакова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Зиновкина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Пугачева А.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Иванова В.В.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Перинская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Жирнова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Громова С.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Жирнова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458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Апр-май</w:t>
            </w:r>
            <w:proofErr w:type="spellEnd"/>
            <w:r w:rsidRPr="00A458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2018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  <w:t xml:space="preserve">Московский областной фестиваль-конкурс «Эта волшебная бумага» </w:t>
            </w:r>
          </w:p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  <w:t>г. Мытищи</w:t>
            </w:r>
          </w:p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</w:pPr>
          </w:p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</w:pPr>
          </w:p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</w:pPr>
          </w:p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</w:pPr>
          </w:p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</w:pPr>
          </w:p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Терехина Полина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Голованова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Морозова Катя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Голованова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Трухин,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Бурданова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, Захарова, Федосова, Терехина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Голованова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18.11.17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Московский областной конкурс вокалистов «Поклонимся великим тем годам», г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лектрогорск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</w:t>
            </w: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Vivo</w:t>
            </w: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Мелихов П.А.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Фролова А.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Короткова Г.Р.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Елисеева Полина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rPr>
          <w:trHeight w:val="200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Колесникова Арина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Стремилова О.В.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250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Семеновский Владимир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Стремилова О.В.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26.11.17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Московский областной открытый конкурс исполнителей русского романса «Продлись, продлись, очарованье»,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алашиха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Елисеева Полина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04.03.18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областной открытый фестиваль-конкурс сольного академического пения «Серебряные голоса Подмосковья» </w:t>
            </w:r>
          </w:p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г. Химки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Елисеева Полина</w:t>
            </w:r>
          </w:p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Фролова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Аполлинария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A45832" w:rsidRPr="00A45832" w:rsidTr="00A45832">
        <w:trPr>
          <w:trHeight w:val="416"/>
        </w:trPr>
        <w:tc>
          <w:tcPr>
            <w:tcW w:w="108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РЕГИОНАЛЬНЫЕ МОСКОВСКИЕ КОНКУРСЫ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23.11.17-26.11.17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Открытый фестиваль-конкурс «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приглашает», 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 Москва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Феоктистова Д.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Нефёдов П.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Лукиянов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Д.            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Унисон   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Жидяевв.Н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832">
              <w:rPr>
                <w:rFonts w:ascii="Times New Roman" w:hAnsi="Times New Roman" w:cs="Times New Roman"/>
                <w:sz w:val="18"/>
                <w:szCs w:val="18"/>
              </w:rPr>
              <w:t xml:space="preserve">Лауреат 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832"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832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14-15.05.2018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открытый конкурс исполнителей на народных инструментах 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 Москва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Нефёдов 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832"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5832" w:rsidRPr="00A45832" w:rsidTr="00A45832">
        <w:trPr>
          <w:trHeight w:val="416"/>
        </w:trPr>
        <w:tc>
          <w:tcPr>
            <w:tcW w:w="108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МЕЖРЕГИОНАЛЬНЫЕ КОНКУРСЫ</w:t>
            </w:r>
          </w:p>
        </w:tc>
      </w:tr>
      <w:tr w:rsidR="00A45832" w:rsidRPr="00A45832" w:rsidTr="00A45832">
        <w:trPr>
          <w:trHeight w:val="327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26-27.04.18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Х Межрегиональный фестиваль конкурсов молодых исполнителей «Родная земля»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Оркестр «Иллюзион»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Мелихов П.А.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A45832" w:rsidRPr="00A45832" w:rsidTr="00A45832">
        <w:trPr>
          <w:trHeight w:val="119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Шохов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Богдан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Мелихов П.А.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театр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» (средняя группа)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Андреева О.А.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Андреева Е.А.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Козлов С.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Андреева О.А.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Ванеева Д.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Андреева Е.А.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Кравчук А.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Андреева О.А.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Дерюжникова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Андреева Е.А.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Маслов А.</w:t>
            </w:r>
            <w:r w:rsidRPr="00A458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Арифулина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Андреева Е.А.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Андреева О.А.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832"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tabs>
                <w:tab w:val="left" w:pos="8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Март 2018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Межрегиональная теоретическая олимпиада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Горячева Ангелина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Подкидоват.Б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Times New Roman" w:hAnsi="Times New Roman" w:cs="Times New Roman"/>
                <w:sz w:val="20"/>
                <w:szCs w:val="20"/>
              </w:rPr>
              <w:t>18.11 2017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Межрегиональный академический очный конкурс учебного наброска</w:t>
            </w:r>
          </w:p>
          <w:p w:rsidR="00A45832" w:rsidRPr="00A45832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Times New Roman" w:hAnsi="Times New Roman" w:cs="Times New Roman"/>
                <w:sz w:val="20"/>
                <w:szCs w:val="20"/>
              </w:rPr>
              <w:t>МАХЛ   г</w:t>
            </w:r>
            <w:proofErr w:type="gramStart"/>
            <w:r w:rsidRPr="00A458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45832">
              <w:rPr>
                <w:rFonts w:ascii="Times New Roman" w:eastAsia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Дубинина Д.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Зиновкина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Дек-март 2018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Х Южно-Российская межрегиональная олимпиада «Архитектура и искусство»,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Козлова А.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Жирнова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Зиновкина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Кузина Л.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Жирнова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Зиновкина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Дубинина Д.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Жирнова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Зиновкина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Погодина Н.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Жирнова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Зиновкина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Перинская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Жирнова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Зиновкина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416"/>
        </w:trPr>
        <w:tc>
          <w:tcPr>
            <w:tcW w:w="108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МЕЖЗОНАЛЬНЫЕ КОНКУРСЫ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10.03.18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Межзональный  открытый фестиваль-конкурс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еребряные журавлики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Казанцева Ксения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Голухина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Т.Ф.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Настя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Ронзина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Куракина София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Хроменко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23.03.18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Межзональный конкурс "Волшебные Звуки"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Зотова Катя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Поваркова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Зотова Катя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Агаджанян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Поваркова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Янушковские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София и Валерия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Поваркова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17.02.18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Межзональный фестиваль-конкурс «Серебряные журавлики» 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 Шатура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Нефёдов П. 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Феоктистова Д.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Лукиянов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21.11.17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Межзональная открытая олимпиада по сольфеджио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«Ступеньки в музыку» г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ехов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Горячева 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Ангелина,7 класс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Подкидова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19.05.18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Межзональный конкурс славянского искусства «Славянская душа»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Давыдовская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«Задоринка» 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Абаркина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Углицкая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Аглая</w:t>
            </w:r>
            <w:proofErr w:type="spellEnd"/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Гоов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Соколова Н.А.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Углицкая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Углицкая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Углицкая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03.12.17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Межзональный Фестиваль- конкурс исполнителей на народных инструментах «Палитра талантов» им. И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Обликина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осино-Петровск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Соломатина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Зеленков Н.Н.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rPr>
          <w:trHeight w:val="10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Лукиянов</w:t>
            </w:r>
            <w:proofErr w:type="spellEnd"/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Нефёдов 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Феоктистова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Осипова У.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Унисон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В.Н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8E1F0C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  <w:p w:rsidR="00A45832" w:rsidRPr="00A45832" w:rsidRDefault="008E1F0C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832"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F0C" w:rsidRDefault="008E1F0C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F0C" w:rsidRDefault="008E1F0C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14.03.18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Межзональный открытый фестиваль-конкурс «Серебряные журавлики»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Гречин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Елисей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Зеленков Н.Н.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Поликанова Александра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Зеленков Н.Н.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Соломатина Виктория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Зеленков Н.Н.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Молчанов Илья и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Куракина Софья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Павлова С.Ю.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Хроменко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Т. Ю.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Салуквадзе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Савелий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Стоилькович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A45832" w:rsidRPr="00A45832" w:rsidTr="00A45832">
        <w:trPr>
          <w:trHeight w:val="83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10.02.18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Межзональный фестиваль-конкурс "Серебряные журавлики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"г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 Шатура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Елисеева Полина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A45832" w:rsidRPr="00A45832" w:rsidTr="00A45832">
        <w:trPr>
          <w:trHeight w:val="75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Фролова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Аполлинария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rPr>
          <w:trHeight w:val="223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Муранова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45832" w:rsidRPr="00A45832" w:rsidTr="00A45832">
        <w:trPr>
          <w:trHeight w:val="223"/>
        </w:trPr>
        <w:tc>
          <w:tcPr>
            <w:tcW w:w="9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11.02.18</w:t>
            </w:r>
          </w:p>
        </w:tc>
        <w:tc>
          <w:tcPr>
            <w:tcW w:w="411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Межзональный открытый детско-юношеский вокальный конкурс «Песня душа моя…», </w:t>
            </w:r>
          </w:p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Чадаев Илья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Короткова Г.Р.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832" w:rsidRPr="00A45832" w:rsidRDefault="00A45832" w:rsidP="00A4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45832" w:rsidRPr="00A45832" w:rsidTr="00A45832">
        <w:trPr>
          <w:trHeight w:val="223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Узлова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Инесса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Стремилова О.В.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832" w:rsidRPr="00A45832" w:rsidRDefault="00A45832" w:rsidP="00A4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45832" w:rsidRPr="00A45832" w:rsidTr="00A45832">
        <w:trPr>
          <w:trHeight w:val="223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Горячев Данила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Стремилова О.В.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8E1F0C" w:rsidRDefault="00A45832" w:rsidP="00A458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0C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832" w:rsidRPr="00A45832" w:rsidRDefault="00A45832" w:rsidP="00A4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45832" w:rsidRPr="00A45832" w:rsidTr="00A45832">
        <w:trPr>
          <w:trHeight w:val="223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Бабаева Анна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Стремилова О.В.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8E1F0C" w:rsidRDefault="00A45832" w:rsidP="00A458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0C"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rPr>
          <w:trHeight w:val="416"/>
        </w:trPr>
        <w:tc>
          <w:tcPr>
            <w:tcW w:w="108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ЗОНАЛЬНЫЕ КОНКУРСЫ</w:t>
            </w:r>
          </w:p>
        </w:tc>
      </w:tr>
      <w:tr w:rsidR="00A45832" w:rsidRPr="00A45832" w:rsidTr="00A45832">
        <w:trPr>
          <w:trHeight w:val="211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16.03.18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Зональный конкурс исполнителей на </w:t>
            </w:r>
            <w:r w:rsidRPr="00A45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народных инструментах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Электростальской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зоны «Живица».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икино-дулёво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Левинский</w:t>
            </w:r>
            <w:proofErr w:type="spellEnd"/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Жидяева.Н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 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Андрюхин</w:t>
            </w:r>
            <w:proofErr w:type="spellEnd"/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Вахрушев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Левинский</w:t>
            </w:r>
            <w:proofErr w:type="spellEnd"/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rPr>
          <w:trHeight w:val="125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Валеев</w:t>
            </w:r>
            <w:proofErr w:type="spellEnd"/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171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Миезис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75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Русаков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rPr>
          <w:trHeight w:val="12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Лукиянов</w:t>
            </w:r>
            <w:proofErr w:type="spellEnd"/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rPr>
          <w:trHeight w:val="60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Осипова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60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Нефёдов 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13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Феоктистова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Нефёдов 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Нефёдов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Феоктистова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6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.11.17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X Открытый зональный конкурс солистов и ансамблей – исполнителей 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на классической гитаре «ПОБЕДИТЕЛЬ» имени А. 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Пономарчука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Поликанова Александра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Зеленков Н.Н.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A45832" w:rsidRPr="00A45832" w:rsidTr="00A45832">
        <w:trPr>
          <w:trHeight w:val="65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Никитина Софья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Замчалкин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45832" w:rsidRPr="00A45832" w:rsidTr="00A45832">
        <w:trPr>
          <w:trHeight w:val="97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Молчанов Илья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Павлова С.Ю.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45832" w:rsidRPr="00A45832" w:rsidTr="00A45832">
        <w:trPr>
          <w:trHeight w:val="143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Ансамбль гитаристов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Стоилькович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8E1F0C" w:rsidRDefault="00A45832" w:rsidP="00A4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F0C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rPr>
          <w:trHeight w:val="136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Вараксина</w:t>
            </w:r>
            <w:proofErr w:type="spellEnd"/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Чистяков В.В.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8E1F0C" w:rsidRDefault="00A45832" w:rsidP="00A4583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1F0C">
              <w:rPr>
                <w:rFonts w:ascii="Times New Roman" w:eastAsia="Calibri" w:hAnsi="Times New Roman" w:cs="Times New Roman"/>
                <w:sz w:val="18"/>
                <w:szCs w:val="18"/>
              </w:rPr>
              <w:t>дипломант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16.03.18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Зональный конкурс солистов и ансамблей «Живица» Ликино-Дулёво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Соломатина Виктория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Зеленков Н.Н.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Гречин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Елисей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Зеленков Н.Н.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A45832" w:rsidRPr="00A45832" w:rsidTr="00A45832">
        <w:trPr>
          <w:trHeight w:val="416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Никитина Софья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Замчалкин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A45832" w:rsidRPr="00A45832" w:rsidTr="00A45832">
        <w:trPr>
          <w:trHeight w:val="87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18.02.18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Зональный конкурс юных вокалистов «</w:t>
            </w: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Sole</w:t>
            </w: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mio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рехово-Зуево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Жукова Софья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Короткова Г.Р.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rPr>
          <w:trHeight w:val="115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Васина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Амелия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Короткова Г.Р.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45832" w:rsidRPr="00A45832" w:rsidTr="00A45832">
        <w:trPr>
          <w:trHeight w:val="161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Колюшева Виктория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Короткова Г.Р.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A45832" w:rsidRPr="00A45832" w:rsidTr="00A45832">
        <w:trPr>
          <w:trHeight w:val="60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Шиве Ксения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Короткова Г.Р.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A45832" w:rsidRPr="00A45832" w:rsidTr="00A45832">
        <w:trPr>
          <w:trHeight w:val="60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Брыксина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Короткова Г.Р.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45832" w:rsidRPr="00A45832" w:rsidTr="00A45832">
        <w:trPr>
          <w:trHeight w:val="157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Елисеева Полина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rPr>
          <w:trHeight w:val="61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Фролова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Аполлинария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rPr>
          <w:trHeight w:val="93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Муранова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8E1F0C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F0C"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rPr>
          <w:trHeight w:val="60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Воронина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8E1F0C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F0C"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rPr>
          <w:trHeight w:val="60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Домоевская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Стремилова О.В.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8E1F0C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F0C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45832" w:rsidRPr="00A45832" w:rsidTr="00A45832">
        <w:trPr>
          <w:trHeight w:val="89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Бабаева Анна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Стремилова О.В.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8E1F0C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F0C"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rPr>
          <w:trHeight w:val="139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Круглов Арсений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Стремилова О.В.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221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18.03.18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XXI   Открытый конкурс учащихся ДМШ и ДШИ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Электростальской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зоны методического руководства Московской области г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лектросталь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Елисеева Полина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rPr>
          <w:trHeight w:val="85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Меткина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45832" w:rsidRPr="00A45832" w:rsidTr="00A45832">
        <w:trPr>
          <w:trHeight w:val="60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Горячев Данила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Стремилова О.В.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45832" w:rsidRPr="00A45832" w:rsidTr="00A45832">
        <w:trPr>
          <w:trHeight w:val="203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Сафонова Дарена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Стремилова О.В.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45832" w:rsidRPr="00A45832" w:rsidTr="00A45832">
        <w:trPr>
          <w:trHeight w:val="107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Дзидзигури Мария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Стремилова О.В.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45832" w:rsidRPr="00A45832" w:rsidTr="00A45832">
        <w:trPr>
          <w:trHeight w:val="153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Абаркина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Углицкая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8E1F0C" w:rsidRDefault="00A45832" w:rsidP="00A4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F0C"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rPr>
          <w:trHeight w:val="199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Казанцева Ксения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Голухина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Т.Ф.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8E1F0C" w:rsidRDefault="00A45832" w:rsidP="00A4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F0C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89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Луценко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Новичкова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8E1F0C" w:rsidRDefault="00A45832" w:rsidP="00A4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F0C">
              <w:rPr>
                <w:rFonts w:ascii="Times New Roman" w:hAnsi="Times New Roman" w:cs="Times New Roman"/>
                <w:sz w:val="18"/>
                <w:szCs w:val="18"/>
              </w:rPr>
              <w:t xml:space="preserve">Диплом за </w:t>
            </w:r>
            <w:r w:rsidRPr="008E1F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исполнение пьесы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rPr>
          <w:trHeight w:val="60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Суханов Арсений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Шлишевская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8E1F0C" w:rsidRDefault="00A45832" w:rsidP="00A4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F0C"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rPr>
          <w:trHeight w:val="99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Степанов Марк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Табацкая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145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Феоктистова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rPr>
          <w:trHeight w:val="60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Нефёдов 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81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Лукиянов</w:t>
            </w:r>
            <w:proofErr w:type="spellEnd"/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rPr>
          <w:trHeight w:val="416"/>
        </w:trPr>
        <w:tc>
          <w:tcPr>
            <w:tcW w:w="108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КОНКУРСЫ МЕТОДИЧЕСКОГО ОБЪЕДИНЕНИЯ</w:t>
            </w:r>
          </w:p>
        </w:tc>
      </w:tr>
      <w:tr w:rsidR="00A45832" w:rsidRPr="00A45832" w:rsidTr="00A458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18.02.18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Конкурс юных пианистов Павлово-Посадского территориального методического объединения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Шереметьев Данила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Копосова Н.Л.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18.02.18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Конкурс пианистов Методического Объединения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Буревая Даша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Копосова Н.Л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19.04.18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Открытый конкурс эстрадной музыки Павлов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посадского методического объединения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Желтякова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Даша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Крупкина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Герасимов М.В.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Герасимова М.Н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Простяков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Копосова Н.Л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Белогривова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Абрамова В.Ф.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Титова Алина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Абрамова В.Ф.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Зотова Катя 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Агаджанян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Поваркова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И.Е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Янушковские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София и Валерия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Поваркова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И.Е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04.03.18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7 Конкурс исполнителей на народных инструментах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П-Посадского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методического объединения «Юные таланты» 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 Орехово-Зуево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Феоктистова Д.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A45832" w:rsidRPr="00A45832" w:rsidTr="00A45832">
        <w:trPr>
          <w:trHeight w:val="155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Нефёдов 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Нефёдов А.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Осипова У.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Валеев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Миезис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Лукиянов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Русаков Д.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Левинский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Ходаковский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Н. 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Ганина Н.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Стоилькович.С.Н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Вахрушева К.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Стоилькович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СН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8E1F0C" w:rsidRDefault="00A45832" w:rsidP="00A45832">
            <w:pPr>
              <w:rPr>
                <w:sz w:val="18"/>
                <w:szCs w:val="18"/>
              </w:rPr>
            </w:pPr>
            <w:r w:rsidRPr="008E1F0C"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Москвин М.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Степанов А.В.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8E1F0C" w:rsidRDefault="00A45832" w:rsidP="00A45832">
            <w:pPr>
              <w:rPr>
                <w:sz w:val="18"/>
                <w:szCs w:val="18"/>
              </w:rPr>
            </w:pPr>
            <w:r w:rsidRPr="008E1F0C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Светлов Е.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Степанов А.В.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8E1F0C" w:rsidRDefault="00A45832" w:rsidP="00A45832">
            <w:pPr>
              <w:rPr>
                <w:sz w:val="18"/>
                <w:szCs w:val="18"/>
              </w:rPr>
            </w:pPr>
            <w:r w:rsidRPr="008E1F0C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Левинский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Вахрушев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Андрюхин</w:t>
            </w:r>
            <w:proofErr w:type="spellEnd"/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 Н. 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Нефёдов П. 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Нефёдов а.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Феоктистова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Меламуд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Касьяненко</w:t>
            </w:r>
            <w:proofErr w:type="spellEnd"/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Ходаковский</w:t>
            </w:r>
            <w:proofErr w:type="spellEnd"/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Зорин М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Вахрушева К. 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Ганина Н. 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Макаренко М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Стоилькович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С. 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Оркестр русских народных инструментов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Светлов Егор и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Колосова Маша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Степанов А. В.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Павлова С.Ю.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22.02.18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Конкурс-фестиваль «Играем вместе»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П-Посадского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Объединения. Дрезна.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Левинский</w:t>
            </w:r>
            <w:proofErr w:type="spellEnd"/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Андрюхин</w:t>
            </w:r>
            <w:proofErr w:type="spellEnd"/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Вахрушев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Жидяева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ансамбль аккордеонистов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Жидяева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Вахрушева К.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Ганина Н.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Макаренко М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Стоилькович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С. 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14.04.18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конкурс эстрадной музыки уч-ся ДШИ и ДМШ Павлово-Посадского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бъединения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Левченко А.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Высокопоясный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«Веселые ребята»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Высокопоясный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Ансамбль «Аллегретто»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Высокопоясный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10.02.18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Павлово-Посадское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бъединение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.Олимпиада по сольфеджио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Левченко С.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Левченко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Табацкая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28.02.18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«Играем вместе», 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ДШИ г. Дрезна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Ансамбль гитаристов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Стоилькович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A45832" w:rsidRPr="00A45832" w:rsidTr="00A4583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16.04.18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Открытый конкурс эстрадной музыки учащихся ДМШ и ДШИ Павлово-Посадского территориального методического объединения Московской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Поликанова Александра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Зеленков Н.Н.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Зайцева Александра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Зеленкова Н.А.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Никитина Софья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Абашин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Замчалкин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A45832" w:rsidRPr="00A45832" w:rsidRDefault="00A45832" w:rsidP="00A45832">
            <w:pPr>
              <w:rPr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Хвалебнова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Т.Ф.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Молчанов Илья и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Куракина Софья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Павлова С.Ю.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Хроменко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Т. Ю.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Светлов Егор и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Колосова Маша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Степанов А. В.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Павлова С.Ю.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Колосова Мария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Павлова С.Ю.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Степанян </w:t>
            </w:r>
            <w:proofErr w:type="spellStart"/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Саргис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Чистяков В.</w:t>
            </w:r>
            <w:proofErr w:type="gramStart"/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c>
          <w:tcPr>
            <w:tcW w:w="108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ГОРОДСКИЕ КОНКУРСЫ</w:t>
            </w:r>
          </w:p>
        </w:tc>
      </w:tr>
      <w:tr w:rsidR="00A45832" w:rsidRPr="00A45832" w:rsidTr="00A458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29.04.18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открытый конкурс хоровых коллективов и вокальных ансамблей «Русские узоры»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ДК им. Пушкина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«Задоринка»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Соколова Н.А.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A458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21.04.18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  <w:t>Городской Открытый очный фестиваль-конкурс детского рисунка «Маленький творец»</w:t>
            </w:r>
          </w:p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  <w:t>г. Орехово-Зуево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Першин Максим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Голованова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Шукурян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Света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Голованова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8F9FB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Гордеева, Гаврилина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Голованова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8E1F0C" w:rsidRDefault="00A45832" w:rsidP="00A4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F0C">
              <w:rPr>
                <w:rFonts w:ascii="Times New Roman" w:hAnsi="Times New Roman" w:cs="Times New Roman"/>
                <w:sz w:val="18"/>
                <w:szCs w:val="18"/>
              </w:rPr>
              <w:t>За лучшую скульптуру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28.04.18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Вокально-хоровой открытый конкурс учащихся ДМШ и ДШИ «ЭТО ЗЕМЛЯ – ТВОЯ И МОЯ!»  д.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Демихово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Муранова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Елисеева Полина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Бабаева Анна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Стремилова О.В.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Сафонова Дарена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Стремилова О.В.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Хор АКВАРЕЛЬ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Войнова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Хор Подснежник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«Задоринка»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Абаркина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Углицкая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Аглая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Соколова Н.А.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Углицкая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Углицкая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c>
          <w:tcPr>
            <w:tcW w:w="108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ФЕСТИВАЛИ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06-08.05.18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 Фестиваль-Конкурс Детского и Юношеского Творчества «БАЛТИЙСКИЙ БРИЗ»</w:t>
            </w:r>
          </w:p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г. Калининград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Желтякова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Даша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Герасимова М.Н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Левинская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Илона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Ронзина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Атемова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Ронзина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Агаджанян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Поваркова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И.Е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Колосова Маша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Павлова С.Ю.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32" w:rsidRPr="00A45832" w:rsidRDefault="00A45832" w:rsidP="00A45832">
            <w:pPr>
              <w:rPr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Друзина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Дорожко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Пономарева Дарья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Хор «Акварель»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Войнова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04 -07.11.17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г. Казань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Международный фестиваль «Восточная сказка»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Прялица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Исупова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И.Ф.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12.11.17-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17.11.17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г. Сочи (Дагомыс)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Международный фестиваль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Прялица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(2 группы)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Мартынова Н.М.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27.01.18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г. Суздаль 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Межд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естиваль «Зимняя сказка 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Прялица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Красавина Т.Б.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27-29.11.17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педагогического, музыкального и хореографического мастерства «Кружево талантов» г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ологда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Горячева Ангелина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Новичкова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21-25 .04.2018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Международный фестиваль «Открытые страницы"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Прялица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Исупова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И.Ф.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32" w:rsidRPr="00A45832" w:rsidTr="00A4583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29.10.17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Международный фестиваль-конкурс «Открытые страницы», г</w:t>
            </w:r>
            <w:proofErr w:type="gram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рославль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Чадаев Илья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Мелихов П.А.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Короткова Г.Р.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Виво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Мелихов П.А.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Шаталов Святослав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Мелихов П.А.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Ванеева Дарья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Андреева Е.А.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театр </w:t>
            </w:r>
            <w:proofErr w:type="spellStart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spellEnd"/>
            <w:r w:rsidRPr="00A4583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(средняя группа)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Андреева О.А.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832" w:rsidRPr="00A45832" w:rsidTr="00A45832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Хор «</w:t>
            </w:r>
            <w:r w:rsidRPr="00A4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mp3</w:t>
            </w: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Мелихов П.А.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832" w:rsidRPr="00A45832" w:rsidRDefault="00A45832" w:rsidP="00A4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45832" w:rsidRDefault="00A45832" w:rsidP="00A4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849" w:rsidRPr="00974B87" w:rsidRDefault="00CE7849" w:rsidP="00CE7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Мероприятия</w:t>
      </w:r>
      <w:r w:rsidRPr="00974B87">
        <w:rPr>
          <w:rFonts w:ascii="Times New Roman" w:hAnsi="Times New Roman" w:cs="Times New Roman"/>
          <w:b/>
          <w:sz w:val="24"/>
          <w:szCs w:val="24"/>
        </w:rPr>
        <w:t xml:space="preserve"> ДШИ </w:t>
      </w:r>
      <w:proofErr w:type="spellStart"/>
      <w:r w:rsidRPr="00974B87">
        <w:rPr>
          <w:rFonts w:ascii="Times New Roman" w:hAnsi="Times New Roman" w:cs="Times New Roman"/>
          <w:b/>
          <w:sz w:val="24"/>
          <w:szCs w:val="24"/>
        </w:rPr>
        <w:t>им.Я.Флиера</w:t>
      </w:r>
      <w:proofErr w:type="spellEnd"/>
      <w:r w:rsidRPr="00974B8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255" w:type="dxa"/>
        <w:tblInd w:w="95" w:type="dxa"/>
        <w:tblLook w:val="04A0"/>
      </w:tblPr>
      <w:tblGrid>
        <w:gridCol w:w="580"/>
        <w:gridCol w:w="5245"/>
        <w:gridCol w:w="2020"/>
        <w:gridCol w:w="2410"/>
      </w:tblGrid>
      <w:tr w:rsidR="00CE7849" w:rsidRPr="005E7524" w:rsidTr="009A4D18">
        <w:trPr>
          <w:trHeight w:val="3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E7849" w:rsidRPr="005E7524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E7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E7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E7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5E7524" w:rsidRDefault="00CE7849" w:rsidP="0028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5E7524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5E7524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CE7849" w:rsidRPr="005E7524" w:rsidTr="009A4D18">
        <w:trPr>
          <w:trHeight w:val="60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5E7524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"ГОРОД РОДНОЙ, МЫ ВСЕГДА С ТОБОЙ". Концертная программа, посвященная 100-летию г</w:t>
            </w:r>
            <w:proofErr w:type="gramStart"/>
            <w:r w:rsidRPr="005E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E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рехово-Зуево.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5E7524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2017     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5E7524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5E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учащейся школы, лауреата областных и международных конкурсов Ангелины Горячевой (фортепиано)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ноября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Музея истории музыкального искусства г</w:t>
            </w:r>
            <w:proofErr w:type="gram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рехово-Зуево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ноября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адонская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10б)</w:t>
            </w:r>
          </w:p>
        </w:tc>
      </w:tr>
      <w:tr w:rsidR="00CE7849" w:rsidRPr="002F3C41" w:rsidTr="009A4D18">
        <w:trPr>
          <w:trHeight w:val="5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80-летию 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Концерт выпускницы школы, студентки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ГИТИСа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Натальи Константиновой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ноября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8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детского эстрадного хора "mp3" и вокального ансамбля "VIVO" 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ноября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театр</w:t>
            </w:r>
          </w:p>
        </w:tc>
      </w:tr>
      <w:tr w:rsidR="00CE7849" w:rsidRPr="002F3C41" w:rsidTr="009A4D18">
        <w:trPr>
          <w:trHeight w:val="84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 КРУГУ ДРУЗЕЙ". Концерт хореографического ансамбля "ПРЯЛИЦА" 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ноября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Текстильщиков</w:t>
            </w:r>
          </w:p>
        </w:tc>
      </w:tr>
      <w:tr w:rsidR="00CE7849" w:rsidRPr="002F3C41" w:rsidTr="009A4D18">
        <w:trPr>
          <w:trHeight w:val="41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"ЗОЛОТОЙ ГУСЬ". </w:t>
            </w:r>
          </w:p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 театра "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ноября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84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детского эстрадного хора "mp3" и вокального ансамбля "VIVO" 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Областного семинара молодых преподавателей Подмосковья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ноября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6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учащихся и преподавателей школы для людей с ограниченными возможностями здоровья.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декабря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1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ДЕКАБРЬСКИЕ ВЕЧЕРА ДЛЯ ЮНОШЕСТВА. </w:t>
            </w:r>
            <w:r w:rsidRPr="002F3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Концерт народного отдела 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им.Я.Флиера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посвященный 90-летию со дня рождения Заслуженного деятеля искусств РФ, народного артиста РФ Октября Гришина, чья жизнь была связана с Орехово-Зуево.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декабря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ДЕКАБРЬСКИЕ ВЕЧЕРА ДЛЯ ЮНОШЕСТВА. Концерт юных вокалистов 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декабря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70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ДЕКАБРЬСКИЕ ВЕЧЕРА ДЛЯ ЮНОШЕСТВА. Концерт учащихся оркестрового отдела 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декабря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5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ДЕКАБРЬСКИЕ ВЕЧЕРА ДЛЯ ЮНОШЕСТВА. Концерт юных пианистов 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декабря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3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Юбилейный вечер преподавателя школы Вячеслава Николаевича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Жидяева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/балалайка/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декабря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Праздничный концерт для любимых зрителей "В </w:t>
            </w:r>
            <w:proofErr w:type="gram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ВЫСОКОМ</w:t>
            </w:r>
            <w:proofErr w:type="gram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ТЕРЕМУ"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декабря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7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Совместный проект 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ДС "Восток". Новогоднее представление "Волшебное путешествие к Деду Морозу".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27-29 декабря,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января</w:t>
            </w: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 "Восток"</w:t>
            </w:r>
          </w:p>
        </w:tc>
      </w:tr>
      <w:tr w:rsidR="00CE7849" w:rsidRPr="002F3C41" w:rsidTr="009A4D18">
        <w:trPr>
          <w:trHeight w:val="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 поисках радости". </w:t>
            </w:r>
          </w:p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 театра "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января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1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Шубертиана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Концерт учащихся вокального и фортепианного отделов ДШИ им.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Я.Флиера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января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3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80-летию 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педагогов школы.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февраля 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17:00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театр</w:t>
            </w:r>
          </w:p>
        </w:tc>
      </w:tr>
      <w:tr w:rsidR="00CE7849" w:rsidRPr="002F3C41" w:rsidTr="009A4D18">
        <w:trPr>
          <w:trHeight w:val="36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80-летию 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"Дыхание весны". Концерт препода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школы.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марта 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17:00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1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80-летию 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Концерт камерной музыки. Играют лауреаты международных конкурсов Полина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Золотько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(гобой), Всеволод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Золотько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(гобой), Павел Мелихов (фортепиано)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марта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25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Международному дню театра. </w:t>
            </w:r>
          </w:p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 театра "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марта 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40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Отчетный концерт вокально-хорового отдела 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марта  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2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Отчетный концерт фортепианного отдела 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марта  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Отчетный концерт оркестрового отдела ДШИ им. Я.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Флиера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апреля 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18:00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54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80-летию ДШИ им. Я.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Флиера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Торжественная церемония вручения премии "ПУТЕВОДНАЯ ЗВЕЗДА".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апреля 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театр</w:t>
            </w:r>
          </w:p>
        </w:tc>
      </w:tr>
      <w:tr w:rsidR="00CE7849" w:rsidRPr="002F3C41" w:rsidTr="009A4D18">
        <w:trPr>
          <w:trHeight w:val="40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Отчетный концерт отдела народных инструментов ДШИ им. Я.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Флиера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апреля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5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 КРУГУ ДРУЗЕЙ". Концерт хореографического ансамбля "ПРЯЛИЦА" 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апреля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Текстильщиков</w:t>
            </w:r>
          </w:p>
        </w:tc>
      </w:tr>
      <w:tr w:rsidR="00CE7849" w:rsidRPr="002F3C41" w:rsidTr="009A4D18">
        <w:trPr>
          <w:trHeight w:val="100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Лекция-концерт «Музыканты из Орехово-Зуево в годы Великой Отечественной войны» в Музее истории музыкальных традиций города Орехово-Зуево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мая     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адонская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д.10Б)</w:t>
            </w:r>
          </w:p>
        </w:tc>
      </w:tr>
      <w:tr w:rsidR="00CE7849" w:rsidRPr="002F3C41" w:rsidTr="009A4D18">
        <w:trPr>
          <w:trHeight w:val="49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выставки. Конкурс детского рисунка "Наш футбол". Концертная программа 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Выставочный зал</w:t>
            </w:r>
          </w:p>
        </w:tc>
      </w:tr>
      <w:tr w:rsidR="00CE7849" w:rsidRPr="002F3C41" w:rsidTr="009A4D18">
        <w:trPr>
          <w:trHeight w:val="66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 дню защиты детей. Концертная программа учащихся ДШИ им.Я.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Флиера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"МУЛЬТИ-ПУЛЬТИ"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лиера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д.1)</w:t>
            </w:r>
          </w:p>
        </w:tc>
      </w:tr>
    </w:tbl>
    <w:p w:rsidR="00CE7849" w:rsidRPr="00EB583C" w:rsidRDefault="00CE7849" w:rsidP="00CE7849">
      <w:pPr>
        <w:rPr>
          <w:rFonts w:ascii="Times New Roman" w:hAnsi="Times New Roman" w:cs="Times New Roman"/>
          <w:sz w:val="20"/>
          <w:szCs w:val="20"/>
        </w:rPr>
      </w:pPr>
    </w:p>
    <w:p w:rsidR="00CE7849" w:rsidRDefault="00CE7849" w:rsidP="00CE7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Концерты:</w:t>
      </w:r>
    </w:p>
    <w:tbl>
      <w:tblPr>
        <w:tblW w:w="10255" w:type="dxa"/>
        <w:tblInd w:w="95" w:type="dxa"/>
        <w:tblLook w:val="04A0"/>
      </w:tblPr>
      <w:tblGrid>
        <w:gridCol w:w="580"/>
        <w:gridCol w:w="5245"/>
        <w:gridCol w:w="2020"/>
        <w:gridCol w:w="2410"/>
      </w:tblGrid>
      <w:tr w:rsidR="00CE7849" w:rsidRPr="005E7524" w:rsidTr="009A4D18">
        <w:trPr>
          <w:trHeight w:val="39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E7849" w:rsidRPr="005E7524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E7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E7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E7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5E7524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Название мероприятия и краткое его описание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5E7524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5E7524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CE7849" w:rsidRPr="002F3C41" w:rsidTr="009A4D18">
        <w:trPr>
          <w:trHeight w:val="8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5E7524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105-летию </w:t>
            </w:r>
            <w:proofErr w:type="spellStart"/>
            <w:r w:rsidRPr="005E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Я.В.Флиера</w:t>
            </w:r>
            <w:proofErr w:type="spellEnd"/>
            <w:r w:rsidRPr="005E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Мастер-класс и концерт заслуженного артиста России, лауреата международных конкурсов Александра Гиндина /фортепиано/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 </w:t>
            </w:r>
          </w:p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CE7849" w:rsidRPr="005E7524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(мастер-класс)       18.00 (концерт)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5E7524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5E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8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ансамбля русских народных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инструметов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Руководитель народный гармонист России Иван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Фадин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декабря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44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"Сказочный дивертисмент". Концерт камерной музыки в исполнении трио "Элегия".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декабря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9A4D18">
        <w:trPr>
          <w:trHeight w:val="40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симофнического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оркестра и оперного класса МОБМК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им.А.Н.Скрябина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марта  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театр</w:t>
            </w:r>
          </w:p>
        </w:tc>
      </w:tr>
      <w:tr w:rsidR="00CE7849" w:rsidRPr="002F3C41" w:rsidTr="009A4D18">
        <w:trPr>
          <w:trHeight w:val="8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Национального академического оркестра народных инструментов России им. Н.П. Осипова в рамках Московского Пасхального фестиваля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В.Гергиева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       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театр</w:t>
            </w:r>
          </w:p>
        </w:tc>
      </w:tr>
      <w:tr w:rsidR="00CE7849" w:rsidRPr="002F3C41" w:rsidTr="009A4D18">
        <w:trPr>
          <w:trHeight w:val="8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областная филармония. Заслуженный артист России, солист и первая скрипка Государственного камерного оркестра "Виртуозы Москвы" Алексей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Лундин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Мастер-класс. Концерт памяти Андрея Корсакова.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мая     </w:t>
            </w:r>
          </w:p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     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18:00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лиера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д.1)</w:t>
            </w:r>
          </w:p>
        </w:tc>
      </w:tr>
      <w:tr w:rsidR="00CE7849" w:rsidRPr="002F3C41" w:rsidTr="009A4D18">
        <w:trPr>
          <w:trHeight w:val="8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14D75" w:rsidRDefault="00CE7849" w:rsidP="00CE78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Спектакль Мастерской Н.В.Полякова МГУКИ с участием выпускницы 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Юлии Устиновой-Филипповой. "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Ехай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по пьесе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Н.Садур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gram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.Марченко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мая    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</w:tbl>
    <w:p w:rsidR="00CE7849" w:rsidRPr="00EB583C" w:rsidRDefault="00CE7849" w:rsidP="00CE7849">
      <w:pPr>
        <w:rPr>
          <w:rFonts w:ascii="Times New Roman" w:hAnsi="Times New Roman" w:cs="Times New Roman"/>
          <w:b/>
          <w:sz w:val="20"/>
          <w:szCs w:val="20"/>
        </w:rPr>
      </w:pPr>
    </w:p>
    <w:p w:rsidR="00CE7849" w:rsidRPr="00961CD5" w:rsidRDefault="00CE7849" w:rsidP="00CE7849">
      <w:pPr>
        <w:rPr>
          <w:rFonts w:ascii="Times New Roman" w:hAnsi="Times New Roman" w:cs="Times New Roman"/>
          <w:b/>
          <w:sz w:val="24"/>
          <w:szCs w:val="24"/>
        </w:rPr>
      </w:pPr>
      <w:r w:rsidRPr="00961CD5">
        <w:rPr>
          <w:rFonts w:ascii="Times New Roman" w:hAnsi="Times New Roman" w:cs="Times New Roman"/>
          <w:b/>
          <w:sz w:val="24"/>
          <w:szCs w:val="24"/>
        </w:rPr>
        <w:t xml:space="preserve">Конкурсы ДШИ </w:t>
      </w:r>
      <w:proofErr w:type="spellStart"/>
      <w:r w:rsidRPr="00961CD5">
        <w:rPr>
          <w:rFonts w:ascii="Times New Roman" w:hAnsi="Times New Roman" w:cs="Times New Roman"/>
          <w:b/>
          <w:sz w:val="24"/>
          <w:szCs w:val="24"/>
        </w:rPr>
        <w:t>им.Я.Флиера</w:t>
      </w:r>
      <w:proofErr w:type="spellEnd"/>
      <w:r w:rsidRPr="00961CD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55" w:type="dxa"/>
        <w:tblInd w:w="9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5245"/>
        <w:gridCol w:w="2020"/>
        <w:gridCol w:w="2410"/>
      </w:tblGrid>
      <w:tr w:rsidR="00CE7849" w:rsidRPr="002F3C41" w:rsidTr="00EB583C">
        <w:trPr>
          <w:trHeight w:val="487"/>
        </w:trPr>
        <w:tc>
          <w:tcPr>
            <w:tcW w:w="580" w:type="dxa"/>
            <w:shd w:val="clear" w:color="auto" w:fill="auto"/>
            <w:vAlign w:val="center"/>
            <w:hideMark/>
          </w:tcPr>
          <w:p w:rsidR="00CE7849" w:rsidRPr="00961CD5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Открытый зональный конкурс солистов и ансамблей -  исполнителей на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класической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гитаре имени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А.Пономарчука</w:t>
            </w:r>
            <w:proofErr w:type="spellEnd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"ПОБЕДИТЕЛЬ"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ноября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EB583C">
        <w:trPr>
          <w:trHeight w:val="357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61CD5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открытый зональный конкурс юных вокалистов "SOLE MIO"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февраля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  <w:tr w:rsidR="00CE7849" w:rsidRPr="002F3C41" w:rsidTr="00EB583C">
        <w:trPr>
          <w:trHeight w:val="507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961CD5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49" w:rsidRPr="002F3C41" w:rsidRDefault="00CE7849" w:rsidP="009A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"Юные таланты". Конкурс исполнителей на народных инструментах Павлово-Посадского методического объединения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марта        </w:t>
            </w:r>
          </w:p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49" w:rsidRPr="002F3C41" w:rsidRDefault="00CE7849" w:rsidP="009A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2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им.Я.Флиера</w:t>
            </w:r>
            <w:proofErr w:type="spellEnd"/>
          </w:p>
        </w:tc>
      </w:tr>
    </w:tbl>
    <w:p w:rsidR="008C3A44" w:rsidRDefault="008C3A44" w:rsidP="00A4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3A44" w:rsidSect="00A458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F86"/>
    <w:multiLevelType w:val="hybridMultilevel"/>
    <w:tmpl w:val="B546D580"/>
    <w:lvl w:ilvl="0" w:tplc="DECA7BA4">
      <w:start w:val="1"/>
      <w:numFmt w:val="decimal"/>
      <w:suff w:val="nothing"/>
      <w:lvlText w:val="%1."/>
      <w:lvlJc w:val="right"/>
      <w:pPr>
        <w:ind w:left="-20" w:firstLine="30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83900"/>
    <w:multiLevelType w:val="hybridMultilevel"/>
    <w:tmpl w:val="80500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283746"/>
    <w:multiLevelType w:val="hybridMultilevel"/>
    <w:tmpl w:val="8FE0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60C1F"/>
    <w:multiLevelType w:val="hybridMultilevel"/>
    <w:tmpl w:val="80500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0C65"/>
    <w:rsid w:val="000370F3"/>
    <w:rsid w:val="000A2485"/>
    <w:rsid w:val="000A24E7"/>
    <w:rsid w:val="000B33FA"/>
    <w:rsid w:val="000E1407"/>
    <w:rsid w:val="000F335B"/>
    <w:rsid w:val="001122A2"/>
    <w:rsid w:val="001126C9"/>
    <w:rsid w:val="00123B33"/>
    <w:rsid w:val="001277DE"/>
    <w:rsid w:val="001967ED"/>
    <w:rsid w:val="001E5F9A"/>
    <w:rsid w:val="002828F2"/>
    <w:rsid w:val="00293408"/>
    <w:rsid w:val="002B3A12"/>
    <w:rsid w:val="002E6725"/>
    <w:rsid w:val="003126D3"/>
    <w:rsid w:val="00340476"/>
    <w:rsid w:val="00370021"/>
    <w:rsid w:val="003759B9"/>
    <w:rsid w:val="0037658F"/>
    <w:rsid w:val="00402BCC"/>
    <w:rsid w:val="00424382"/>
    <w:rsid w:val="00542C2D"/>
    <w:rsid w:val="00550B54"/>
    <w:rsid w:val="0056413B"/>
    <w:rsid w:val="005D0C65"/>
    <w:rsid w:val="005E67FD"/>
    <w:rsid w:val="006234AE"/>
    <w:rsid w:val="00693B3C"/>
    <w:rsid w:val="006C5EA6"/>
    <w:rsid w:val="006E6D96"/>
    <w:rsid w:val="00720787"/>
    <w:rsid w:val="0072177C"/>
    <w:rsid w:val="00741473"/>
    <w:rsid w:val="007D5CF0"/>
    <w:rsid w:val="007E0075"/>
    <w:rsid w:val="00857398"/>
    <w:rsid w:val="008C3A44"/>
    <w:rsid w:val="008E1F0C"/>
    <w:rsid w:val="00945862"/>
    <w:rsid w:val="009A78CE"/>
    <w:rsid w:val="00A45832"/>
    <w:rsid w:val="00AB731C"/>
    <w:rsid w:val="00AB7BBD"/>
    <w:rsid w:val="00B8286D"/>
    <w:rsid w:val="00BD7E08"/>
    <w:rsid w:val="00C50DF6"/>
    <w:rsid w:val="00CD5F7A"/>
    <w:rsid w:val="00CD6D08"/>
    <w:rsid w:val="00CE010A"/>
    <w:rsid w:val="00CE7849"/>
    <w:rsid w:val="00CF0E1E"/>
    <w:rsid w:val="00D151B0"/>
    <w:rsid w:val="00D50CCE"/>
    <w:rsid w:val="00D925D3"/>
    <w:rsid w:val="00DC7238"/>
    <w:rsid w:val="00E93DEC"/>
    <w:rsid w:val="00EA586C"/>
    <w:rsid w:val="00EB47BE"/>
    <w:rsid w:val="00EB583C"/>
    <w:rsid w:val="00EE4DB1"/>
    <w:rsid w:val="00F844B2"/>
    <w:rsid w:val="00FB798B"/>
    <w:rsid w:val="00FF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382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0B05-9ADA-4BA6-969D-F954A824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6660</Words>
  <Characters>37963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2018-07-03T09:33:00Z</dcterms:created>
  <dcterms:modified xsi:type="dcterms:W3CDTF">2018-07-18T12:24:00Z</dcterms:modified>
</cp:coreProperties>
</file>